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EA3C3" w14:textId="77777777" w:rsidR="00D64186" w:rsidRPr="00D64186" w:rsidRDefault="00D64186" w:rsidP="00D64186">
      <w:pPr>
        <w:spacing w:after="0" w:line="240" w:lineRule="auto"/>
        <w:jc w:val="right"/>
        <w:rPr>
          <w:rFonts w:ascii="TimesNewRomanPSMT" w:eastAsia="Songti SC" w:hAnsi="TimesNewRomanPSMT" w:cs="Arial Unicode MS"/>
          <w:color w:val="000000"/>
          <w:sz w:val="24"/>
          <w:szCs w:val="24"/>
          <w:lang w:eastAsia="zh-CN" w:bidi="hi-IN"/>
        </w:rPr>
      </w:pPr>
    </w:p>
    <w:p w14:paraId="776D4149" w14:textId="4F860761" w:rsidR="00D64186" w:rsidRPr="00D64186" w:rsidRDefault="00D64186" w:rsidP="00D64186">
      <w:pPr>
        <w:spacing w:after="0" w:line="240" w:lineRule="auto"/>
        <w:jc w:val="right"/>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Załącznik nr </w:t>
      </w:r>
      <w:r w:rsidR="005D7360">
        <w:rPr>
          <w:rFonts w:ascii="TimesNewRomanPS-BoldMT" w:eastAsia="Songti SC" w:hAnsi="TimesNewRomanPS-BoldMT" w:cs="Arial Unicode MS"/>
          <w:b/>
          <w:color w:val="000000"/>
          <w:szCs w:val="24"/>
          <w:lang w:eastAsia="zh-CN" w:bidi="hi-IN"/>
        </w:rPr>
        <w:t>7</w:t>
      </w:r>
      <w:r w:rsidRPr="00D64186">
        <w:rPr>
          <w:rFonts w:ascii="TimesNewRomanPS-BoldMT" w:eastAsia="Songti SC" w:hAnsi="TimesNewRomanPS-BoldMT" w:cs="Arial Unicode MS"/>
          <w:b/>
          <w:color w:val="000000"/>
          <w:szCs w:val="24"/>
          <w:lang w:eastAsia="zh-CN" w:bidi="hi-IN"/>
        </w:rPr>
        <w:t xml:space="preserve"> do SWZ</w:t>
      </w:r>
    </w:p>
    <w:p w14:paraId="356E785E"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A0C88E2" w14:textId="77777777" w:rsidR="00D64186" w:rsidRPr="00D64186" w:rsidRDefault="00D64186" w:rsidP="00D64186">
      <w:pPr>
        <w:spacing w:after="0" w:line="240" w:lineRule="auto"/>
        <w:jc w:val="right"/>
        <w:rPr>
          <w:rFonts w:ascii="TimesNewRomanPSMT" w:eastAsia="Songti SC" w:hAnsi="TimesNewRomanPSMT" w:cs="Arial Unicode MS"/>
          <w:color w:val="000000"/>
          <w:szCs w:val="24"/>
          <w:lang w:eastAsia="zh-CN" w:bidi="hi-IN"/>
        </w:rPr>
      </w:pPr>
    </w:p>
    <w:p w14:paraId="7DEC4507"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OPIS PRZEDMIOTU ZAMÓWIENIA</w:t>
      </w:r>
    </w:p>
    <w:p w14:paraId="6C211234" w14:textId="77777777" w:rsidR="00D64186" w:rsidRPr="00D64186" w:rsidRDefault="00D64186" w:rsidP="00D64186">
      <w:pPr>
        <w:spacing w:after="0" w:line="240" w:lineRule="auto"/>
        <w:jc w:val="center"/>
        <w:rPr>
          <w:rFonts w:ascii="TimesNewRomanPS-BoldMT" w:eastAsia="Songti SC" w:hAnsi="TimesNewRomanPS-BoldMT" w:cs="Arial Unicode MS"/>
          <w:b/>
          <w:color w:val="000000"/>
          <w:szCs w:val="24"/>
          <w:lang w:eastAsia="zh-CN" w:bidi="hi-IN"/>
        </w:rPr>
      </w:pPr>
    </w:p>
    <w:p w14:paraId="4BC44E0D"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postępowaniu przetargu nieograniczonego na:</w:t>
      </w:r>
    </w:p>
    <w:p w14:paraId="44F3179F"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Świadczenie usług odbioru i zagospodarowania odpadów komunalnych od właścicieli nieruchomości  zamieszkałych </w:t>
      </w:r>
      <w:bookmarkStart w:id="0" w:name="_Hlk36802891"/>
      <w:r w:rsidRPr="00D64186">
        <w:rPr>
          <w:rFonts w:ascii="TimesNewRomanPS-BoldMT" w:eastAsia="Songti SC" w:hAnsi="TimesNewRomanPS-BoldMT" w:cs="Arial Unicode MS"/>
          <w:b/>
          <w:color w:val="000000"/>
          <w:szCs w:val="24"/>
          <w:lang w:eastAsia="zh-CN" w:bidi="hi-IN"/>
        </w:rPr>
        <w:t xml:space="preserve">i </w:t>
      </w:r>
      <w:bookmarkStart w:id="1" w:name="_Hlk37333831"/>
      <w:r w:rsidRPr="00D64186">
        <w:rPr>
          <w:rFonts w:ascii="TimesNewRomanPS-BoldMT" w:eastAsia="Songti SC" w:hAnsi="TimesNewRomanPS-BoldMT" w:cs="Arial Unicode MS"/>
          <w:b/>
          <w:color w:val="000000"/>
          <w:szCs w:val="24"/>
          <w:lang w:eastAsia="zh-CN" w:bidi="hi-IN"/>
        </w:rPr>
        <w:t>w części niezamieszkałych</w:t>
      </w:r>
      <w:r w:rsidRPr="00D64186">
        <w:rPr>
          <w:rFonts w:ascii="Liberation Serif" w:eastAsia="Songti SC" w:hAnsi="Liberation Serif" w:cs="Arial Unicode MS"/>
          <w:kern w:val="2"/>
          <w:sz w:val="24"/>
          <w:szCs w:val="24"/>
          <w:lang w:eastAsia="zh-CN" w:bidi="hi-IN"/>
        </w:rPr>
        <w:t xml:space="preserve"> </w:t>
      </w:r>
      <w:bookmarkEnd w:id="0"/>
      <w:bookmarkEnd w:id="1"/>
      <w:r w:rsidRPr="00D64186">
        <w:rPr>
          <w:rFonts w:ascii="TimesNewRomanPS-BoldMT" w:eastAsia="Songti SC" w:hAnsi="TimesNewRomanPS-BoldMT" w:cs="Arial Unicode MS"/>
          <w:b/>
          <w:color w:val="000000"/>
          <w:szCs w:val="24"/>
          <w:lang w:eastAsia="zh-CN" w:bidi="hi-IN"/>
        </w:rPr>
        <w:t>na terenie Gminy Piątek</w:t>
      </w:r>
    </w:p>
    <w:p w14:paraId="3CDE12DE" w14:textId="77777777" w:rsidR="00D64186" w:rsidRPr="00D64186" w:rsidRDefault="00D64186" w:rsidP="00D64186">
      <w:pPr>
        <w:spacing w:after="0" w:line="240" w:lineRule="auto"/>
        <w:jc w:val="center"/>
        <w:rPr>
          <w:rFonts w:ascii="TimesNewRomanPSMT" w:eastAsia="Songti SC" w:hAnsi="TimesNewRomanPSMT" w:cs="Arial Unicode MS"/>
          <w:color w:val="000000"/>
          <w:szCs w:val="24"/>
          <w:lang w:eastAsia="zh-CN" w:bidi="hi-IN"/>
        </w:rPr>
      </w:pPr>
    </w:p>
    <w:p w14:paraId="2E869BE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Spis treści:</w:t>
      </w:r>
    </w:p>
    <w:p w14:paraId="7D17AACE"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1000A264" w14:textId="77777777" w:rsidR="00D64186" w:rsidRPr="00D64186" w:rsidRDefault="00D64186" w:rsidP="00D64186">
      <w:pPr>
        <w:tabs>
          <w:tab w:val="left" w:pos="20"/>
          <w:tab w:val="left" w:pos="42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CHARAKTERYSTYKA GMINY:</w:t>
      </w:r>
    </w:p>
    <w:p w14:paraId="03628C0E"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76A3B1A0"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Powierzchnia </w:t>
      </w:r>
    </w:p>
    <w:p w14:paraId="00E23E57" w14:textId="7C437D42"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Ilość nieruchomości i ludności w poszczególnych miejscowościach na dzień 31.12.20</w:t>
      </w:r>
      <w:r w:rsidR="00263140">
        <w:rPr>
          <w:rFonts w:ascii="TimesNewRomanPSMT" w:eastAsia="Songti SC" w:hAnsi="TimesNewRomanPSMT" w:cs="Arial Unicode MS"/>
          <w:color w:val="000000"/>
          <w:szCs w:val="24"/>
          <w:lang w:eastAsia="zh-CN" w:bidi="hi-IN"/>
        </w:rPr>
        <w:t>2</w:t>
      </w:r>
      <w:r w:rsidR="00FB1646">
        <w:rPr>
          <w:rFonts w:ascii="TimesNewRomanPSMT" w:eastAsia="Songti SC" w:hAnsi="TimesNewRomanPSMT" w:cs="Arial Unicode MS"/>
          <w:color w:val="000000"/>
          <w:szCs w:val="24"/>
          <w:lang w:eastAsia="zh-CN" w:bidi="hi-IN"/>
        </w:rPr>
        <w:t>4</w:t>
      </w:r>
      <w:r w:rsidRPr="00D64186">
        <w:rPr>
          <w:rFonts w:ascii="TimesNewRomanPSMT" w:eastAsia="Songti SC" w:hAnsi="TimesNewRomanPSMT" w:cs="Arial Unicode MS"/>
          <w:color w:val="000000"/>
          <w:szCs w:val="24"/>
          <w:lang w:eastAsia="zh-CN" w:bidi="hi-IN"/>
        </w:rPr>
        <w:t xml:space="preserve"> r.</w:t>
      </w:r>
    </w:p>
    <w:p w14:paraId="027E42C9" w14:textId="00F29EE8"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Ilość odebranych odpadów w roku 20</w:t>
      </w:r>
      <w:r w:rsidR="00263140">
        <w:rPr>
          <w:rFonts w:ascii="TimesNewRomanPSMT" w:eastAsia="Songti SC" w:hAnsi="TimesNewRomanPSMT" w:cs="Arial Unicode MS"/>
          <w:color w:val="000000"/>
          <w:szCs w:val="24"/>
          <w:lang w:eastAsia="zh-CN" w:bidi="hi-IN"/>
        </w:rPr>
        <w:t>2</w:t>
      </w:r>
      <w:r w:rsidR="00FB1646">
        <w:rPr>
          <w:rFonts w:ascii="TimesNewRomanPSMT" w:eastAsia="Songti SC" w:hAnsi="TimesNewRomanPSMT" w:cs="Arial Unicode MS"/>
          <w:color w:val="000000"/>
          <w:szCs w:val="24"/>
          <w:lang w:eastAsia="zh-CN" w:bidi="hi-IN"/>
        </w:rPr>
        <w:t>4</w:t>
      </w:r>
    </w:p>
    <w:p w14:paraId="40D4CED2" w14:textId="48A03158"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Ilość </w:t>
      </w:r>
      <w:r w:rsidR="00176F8C">
        <w:rPr>
          <w:rFonts w:ascii="TimesNewRomanPSMT" w:eastAsia="Songti SC" w:hAnsi="TimesNewRomanPSMT" w:cs="Arial Unicode MS"/>
          <w:color w:val="000000"/>
          <w:szCs w:val="24"/>
          <w:lang w:eastAsia="zh-CN" w:bidi="hi-IN"/>
        </w:rPr>
        <w:t xml:space="preserve">deklaracji złożonych przez właścicieli nieruchomości zamieszkałych i w części niezamieszkałych </w:t>
      </w:r>
      <w:r w:rsidRPr="00D64186">
        <w:rPr>
          <w:rFonts w:ascii="TimesNewRomanPSMT" w:eastAsia="Songti SC" w:hAnsi="TimesNewRomanPSMT" w:cs="Arial Unicode MS"/>
          <w:color w:val="000000"/>
          <w:szCs w:val="24"/>
          <w:lang w:eastAsia="zh-CN" w:bidi="hi-IN"/>
        </w:rPr>
        <w:t>na dzień 31.12.20</w:t>
      </w:r>
      <w:r w:rsidR="00263140">
        <w:rPr>
          <w:rFonts w:ascii="TimesNewRomanPSMT" w:eastAsia="Songti SC" w:hAnsi="TimesNewRomanPSMT" w:cs="Arial Unicode MS"/>
          <w:color w:val="000000"/>
          <w:szCs w:val="24"/>
          <w:lang w:eastAsia="zh-CN" w:bidi="hi-IN"/>
        </w:rPr>
        <w:t>2</w:t>
      </w:r>
      <w:r w:rsidR="00FB1646">
        <w:rPr>
          <w:rFonts w:ascii="TimesNewRomanPSMT" w:eastAsia="Songti SC" w:hAnsi="TimesNewRomanPSMT" w:cs="Arial Unicode MS"/>
          <w:color w:val="000000"/>
          <w:szCs w:val="24"/>
          <w:lang w:eastAsia="zh-CN" w:bidi="hi-IN"/>
        </w:rPr>
        <w:t>4</w:t>
      </w:r>
      <w:r w:rsidRPr="00D64186">
        <w:rPr>
          <w:rFonts w:ascii="TimesNewRomanPSMT" w:eastAsia="Songti SC" w:hAnsi="TimesNewRomanPSMT" w:cs="Arial Unicode MS"/>
          <w:color w:val="000000"/>
          <w:szCs w:val="24"/>
          <w:lang w:eastAsia="zh-CN" w:bidi="hi-IN"/>
        </w:rPr>
        <w:t>r.</w:t>
      </w:r>
    </w:p>
    <w:p w14:paraId="3F0F1D4D" w14:textId="77777777" w:rsidR="00D64186" w:rsidRPr="00D64186" w:rsidRDefault="00D64186" w:rsidP="00D64186">
      <w:pPr>
        <w:spacing w:after="0" w:line="240" w:lineRule="auto"/>
        <w:jc w:val="both"/>
        <w:rPr>
          <w:rFonts w:ascii="TimesNewRomanPS-BoldMT" w:eastAsia="Songti SC" w:hAnsi="TimesNewRomanPS-BoldMT" w:cs="Arial Unicode MS"/>
          <w:b/>
          <w:color w:val="E0000F"/>
          <w:szCs w:val="24"/>
          <w:lang w:eastAsia="zh-CN" w:bidi="hi-IN"/>
        </w:rPr>
      </w:pPr>
    </w:p>
    <w:p w14:paraId="41E3D762" w14:textId="77777777" w:rsidR="00D64186" w:rsidRPr="00D64186" w:rsidRDefault="00D64186" w:rsidP="00D64186">
      <w:pPr>
        <w:tabs>
          <w:tab w:val="left" w:pos="20"/>
          <w:tab w:val="left" w:pos="54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OPIS PRZEDMIOTU ZAMÓWIENIA:</w:t>
      </w:r>
    </w:p>
    <w:p w14:paraId="5CCA9E38"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424BF74"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Przedmiot zamówienia.</w:t>
      </w:r>
    </w:p>
    <w:p w14:paraId="70D1C1AB"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Przepisy prawa mające wpływ na wykonanie przedmiotu zamówienia.</w:t>
      </w:r>
    </w:p>
    <w:p w14:paraId="39FFB8FA"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22683267" w14:textId="77777777" w:rsidR="00D64186" w:rsidRPr="00D64186" w:rsidRDefault="00D64186" w:rsidP="00D64186">
      <w:pPr>
        <w:tabs>
          <w:tab w:val="left" w:pos="20"/>
          <w:tab w:val="left" w:pos="42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OBOWIĄZKI WYKONAWCY:</w:t>
      </w:r>
    </w:p>
    <w:p w14:paraId="12625C42"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27A045A"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Wymogi dotyczące przekazywania odebranych zmieszanych odpadów komunalnych oraz odpadów zielonych do regionalnych instalacji do przetwarzania odpadów komunalnych. Rodzaje odpadów  komunalnych selektywnie odbieranych od właścicieli nieruchomości. Standard sanitarny wykonywania usług oraz ochrony środowiska. Obowiązek prowadzenia dokumentacji związanej z działalnością objętą zamówieniem. Szczegółowe wymagania stawiane wykonawcy odbierającemu odpady komunalne od właścicieli nieruchomości.</w:t>
      </w:r>
    </w:p>
    <w:p w14:paraId="7E05C942"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3F06DDA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I. CHARAKTERYSTYKA GMINY </w:t>
      </w:r>
    </w:p>
    <w:p w14:paraId="0571AF61" w14:textId="77777777" w:rsidR="00D64186" w:rsidRPr="00D64186" w:rsidRDefault="00D64186" w:rsidP="00D64186">
      <w:pPr>
        <w:tabs>
          <w:tab w:val="left" w:pos="20"/>
          <w:tab w:val="left" w:pos="284"/>
        </w:tabs>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Powierzchnia</w:t>
      </w:r>
    </w:p>
    <w:p w14:paraId="7561C4B2" w14:textId="033E1A3E" w:rsidR="00D64186" w:rsidRPr="00AF5088" w:rsidRDefault="00D64186" w:rsidP="00D64186">
      <w:pPr>
        <w:spacing w:after="0" w:line="240" w:lineRule="auto"/>
        <w:rPr>
          <w:rFonts w:ascii="Liberation Serif" w:eastAsia="Songti SC" w:hAnsi="Liberation Serif" w:cs="Arial Unicode MS"/>
          <w:kern w:val="2"/>
          <w:sz w:val="24"/>
          <w:szCs w:val="24"/>
          <w:vertAlign w:val="superscript"/>
          <w:lang w:eastAsia="zh-CN" w:bidi="hi-IN"/>
        </w:rPr>
      </w:pPr>
      <w:r w:rsidRPr="00D64186">
        <w:rPr>
          <w:rFonts w:ascii="TimesNewRomanPSMT" w:eastAsia="Songti SC" w:hAnsi="TimesNewRomanPSMT" w:cs="Arial Unicode MS"/>
          <w:color w:val="000000"/>
          <w:szCs w:val="24"/>
          <w:lang w:eastAsia="zh-CN" w:bidi="hi-IN"/>
        </w:rPr>
        <w:t>Powierzchnia gminy 133,</w:t>
      </w:r>
      <w:r w:rsidR="00AF5088">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  km</w:t>
      </w:r>
      <w:r w:rsidR="00AF5088">
        <w:rPr>
          <w:rFonts w:ascii="TimesNewRomanPSMT" w:eastAsia="Songti SC" w:hAnsi="TimesNewRomanPSMT" w:cs="Arial Unicode MS"/>
          <w:color w:val="000000"/>
          <w:szCs w:val="24"/>
          <w:vertAlign w:val="superscript"/>
          <w:lang w:eastAsia="zh-CN" w:bidi="hi-IN"/>
        </w:rPr>
        <w:t>2</w:t>
      </w:r>
    </w:p>
    <w:p w14:paraId="42C3E42A" w14:textId="372794EF" w:rsidR="00D64186" w:rsidRPr="00D64186" w:rsidRDefault="00D64186" w:rsidP="00D64186">
      <w:pPr>
        <w:tabs>
          <w:tab w:val="left" w:pos="20"/>
          <w:tab w:val="left" w:pos="284"/>
        </w:tabs>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Ilość nieruchomości i ludności w poszczególnych miejscowościach na dzień 31.12.20</w:t>
      </w:r>
      <w:r w:rsidR="00263140">
        <w:rPr>
          <w:rFonts w:ascii="TimesNewRomanPS-BoldMT" w:eastAsia="Songti SC" w:hAnsi="TimesNewRomanPS-BoldMT" w:cs="Arial Unicode MS"/>
          <w:b/>
          <w:color w:val="000000"/>
          <w:szCs w:val="24"/>
          <w:lang w:eastAsia="zh-CN" w:bidi="hi-IN"/>
        </w:rPr>
        <w:t>2</w:t>
      </w:r>
      <w:r w:rsidR="0028573F">
        <w:rPr>
          <w:rFonts w:ascii="TimesNewRomanPS-BoldMT" w:eastAsia="Songti SC" w:hAnsi="TimesNewRomanPS-BoldMT" w:cs="Arial Unicode MS"/>
          <w:b/>
          <w:color w:val="000000"/>
          <w:szCs w:val="24"/>
          <w:lang w:eastAsia="zh-CN" w:bidi="hi-IN"/>
        </w:rPr>
        <w:t>4</w:t>
      </w:r>
      <w:r w:rsidRPr="00D64186">
        <w:rPr>
          <w:rFonts w:ascii="TimesNewRomanPS-BoldMT" w:eastAsia="Songti SC" w:hAnsi="TimesNewRomanPS-BoldMT" w:cs="Arial Unicode MS"/>
          <w:b/>
          <w:color w:val="000000"/>
          <w:szCs w:val="24"/>
          <w:lang w:eastAsia="zh-CN" w:bidi="hi-IN"/>
        </w:rPr>
        <w:t xml:space="preserve"> r.</w:t>
      </w:r>
    </w:p>
    <w:p w14:paraId="7014F0B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 xml:space="preserve">Tabela 1: Wykaz miejscowości  oraz ilość nieruchomości i ludności </w:t>
      </w:r>
      <w:r w:rsidRPr="00D64186">
        <w:rPr>
          <w:rFonts w:ascii="TimesNewRomanPS-BoldMT" w:eastAsia="Songti SC" w:hAnsi="TimesNewRomanPS-BoldMT" w:cs="Arial Unicode MS"/>
          <w:b/>
          <w:color w:val="000000"/>
          <w:sz w:val="20"/>
          <w:szCs w:val="24"/>
          <w:lang w:eastAsia="zh-CN" w:bidi="hi-IN"/>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D64186" w:rsidRPr="00D64186" w14:paraId="77D4B212"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E63143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Lp.</w:t>
            </w:r>
          </w:p>
        </w:tc>
        <w:tc>
          <w:tcPr>
            <w:tcW w:w="2160" w:type="dxa"/>
            <w:tcBorders>
              <w:top w:val="single" w:sz="8" w:space="0" w:color="000000"/>
              <w:left w:val="single" w:sz="8" w:space="0" w:color="000000"/>
              <w:bottom w:val="single" w:sz="8" w:space="0" w:color="000000"/>
              <w:right w:val="single" w:sz="8" w:space="0" w:color="000000"/>
            </w:tcBorders>
            <w:vAlign w:val="center"/>
            <w:hideMark/>
          </w:tcPr>
          <w:p w14:paraId="6A0C42E5"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Miejscowość</w:t>
            </w:r>
          </w:p>
        </w:tc>
        <w:tc>
          <w:tcPr>
            <w:tcW w:w="2160" w:type="dxa"/>
            <w:tcBorders>
              <w:top w:val="single" w:sz="8" w:space="0" w:color="000000"/>
              <w:left w:val="single" w:sz="8" w:space="0" w:color="000000"/>
              <w:bottom w:val="single" w:sz="8" w:space="0" w:color="000000"/>
              <w:right w:val="single" w:sz="8" w:space="0" w:color="000000"/>
            </w:tcBorders>
            <w:vAlign w:val="center"/>
            <w:hideMark/>
          </w:tcPr>
          <w:p w14:paraId="736F4A31"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Liczba ludności</w:t>
            </w:r>
          </w:p>
        </w:tc>
        <w:tc>
          <w:tcPr>
            <w:tcW w:w="2159" w:type="dxa"/>
            <w:tcBorders>
              <w:top w:val="single" w:sz="8" w:space="0" w:color="000000"/>
              <w:left w:val="single" w:sz="8" w:space="0" w:color="000000"/>
              <w:bottom w:val="single" w:sz="8" w:space="0" w:color="000000"/>
              <w:right w:val="single" w:sz="8" w:space="0" w:color="000000"/>
            </w:tcBorders>
            <w:hideMark/>
          </w:tcPr>
          <w:p w14:paraId="0F7E3570" w14:textId="28A15ADA"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20"/>
                <w:szCs w:val="24"/>
                <w:lang w:eastAsia="zh-CN" w:bidi="hi-IN"/>
              </w:rPr>
              <w:t xml:space="preserve">Liczba </w:t>
            </w:r>
            <w:r w:rsidR="009D4B44">
              <w:rPr>
                <w:rFonts w:ascii="TimesNewRomanPS-BoldMT" w:eastAsia="Songti SC" w:hAnsi="TimesNewRomanPS-BoldMT" w:cs="Arial Unicode MS"/>
                <w:b/>
                <w:color w:val="000000"/>
                <w:sz w:val="20"/>
                <w:szCs w:val="24"/>
                <w:lang w:eastAsia="zh-CN" w:bidi="hi-IN"/>
              </w:rPr>
              <w:t>nieruchomości</w:t>
            </w:r>
          </w:p>
        </w:tc>
      </w:tr>
      <w:tr w:rsidR="00D64186" w:rsidRPr="00D64186" w14:paraId="703FDF23"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5C0591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F25DD2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Balków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A31F27" w14:textId="00AF3FCB"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3</w:t>
            </w:r>
            <w:r w:rsidR="0088725D">
              <w:rPr>
                <w:rFonts w:ascii="Liberation Serif" w:eastAsia="Songti SC" w:hAnsi="Liberation Serif" w:cs="Arial Unicode MS"/>
                <w:kern w:val="2"/>
                <w:lang w:eastAsia="zh-CN" w:bidi="hi-IN"/>
              </w:rPr>
              <w:t>06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EEEF528" w14:textId="383A208D"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88</w:t>
            </w:r>
          </w:p>
        </w:tc>
      </w:tr>
      <w:tr w:rsidR="00D64186" w:rsidRPr="00D64186" w14:paraId="53BA65F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D60393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F80351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Bielice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482B1F1" w14:textId="6D602F59"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6</w:t>
            </w:r>
            <w:r w:rsidR="0088725D">
              <w:rPr>
                <w:rFonts w:ascii="Liberation Serif" w:eastAsia="Songti SC" w:hAnsi="Liberation Serif" w:cs="Arial Unicode MS"/>
                <w:kern w:val="2"/>
                <w:lang w:eastAsia="zh-CN" w:bidi="hi-IN"/>
              </w:rPr>
              <w:t>5</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4F12F90"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22</w:t>
            </w:r>
          </w:p>
        </w:tc>
      </w:tr>
      <w:tr w:rsidR="00D64186" w:rsidRPr="00D64186" w14:paraId="5E5F4B12"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0E615C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5DE993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Błonie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7A77FC2" w14:textId="504CC2EA"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FDD0D97" w14:textId="0CCA1647"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5</w:t>
            </w:r>
          </w:p>
        </w:tc>
      </w:tr>
      <w:tr w:rsidR="00D64186" w:rsidRPr="00D64186" w14:paraId="3DB3EAF9"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8CFDD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9607B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Boguszyce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56A773A" w14:textId="133DD214"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88725D">
              <w:rPr>
                <w:rFonts w:ascii="Liberation Serif" w:eastAsia="Songti SC" w:hAnsi="Liberation Serif" w:cs="Arial Unicode MS"/>
                <w:kern w:val="2"/>
                <w:lang w:eastAsia="zh-CN" w:bidi="hi-IN"/>
              </w:rPr>
              <w:t>70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06CEC5A" w14:textId="0F093964"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w:t>
            </w:r>
            <w:r w:rsidR="0088725D">
              <w:rPr>
                <w:rFonts w:ascii="TimesNewRomanPSMT" w:eastAsia="Songti SC" w:hAnsi="TimesNewRomanPSMT" w:cs="Arial Unicode MS"/>
                <w:color w:val="000000"/>
                <w:lang w:eastAsia="zh-CN" w:bidi="hi-IN"/>
              </w:rPr>
              <w:t>6</w:t>
            </w:r>
          </w:p>
        </w:tc>
      </w:tr>
      <w:tr w:rsidR="00D64186" w:rsidRPr="00D64186" w14:paraId="49E1BB3C"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A4A27B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9E2D92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Borowiec</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EB23538" w14:textId="32D40B93"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88725D">
              <w:rPr>
                <w:rFonts w:ascii="Liberation Serif" w:eastAsia="Songti SC" w:hAnsi="Liberation Serif" w:cs="Arial Unicode MS"/>
                <w:kern w:val="2"/>
                <w:lang w:eastAsia="zh-CN" w:bidi="hi-IN"/>
              </w:rPr>
              <w:t>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5B05CB7" w14:textId="4C538CC0"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8</w:t>
            </w:r>
          </w:p>
        </w:tc>
      </w:tr>
      <w:tr w:rsidR="00D64186" w:rsidRPr="00D64186" w14:paraId="2F875CF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3D8D6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099523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Broników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4F50F54" w14:textId="33B7A261"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62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859FE8D"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22</w:t>
            </w:r>
          </w:p>
        </w:tc>
      </w:tr>
      <w:tr w:rsidR="00D64186" w:rsidRPr="00D64186" w14:paraId="1201D52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705247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B5431A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Czerników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800F663" w14:textId="101B3E5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13</w:t>
            </w:r>
            <w:r w:rsidR="0088725D">
              <w:rPr>
                <w:rFonts w:ascii="TimesNewRomanPSMT" w:eastAsia="Songti SC" w:hAnsi="TimesNewRomanPSMT" w:cs="Arial Unicode MS"/>
                <w:color w:val="000000"/>
                <w:lang w:eastAsia="zh-CN" w:bidi="hi-IN"/>
              </w:rPr>
              <w:t>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7F8E1F9" w14:textId="47906619"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w:t>
            </w:r>
            <w:r w:rsidR="0088725D">
              <w:rPr>
                <w:rFonts w:ascii="TimesNewRomanPSMT" w:eastAsia="Songti SC" w:hAnsi="TimesNewRomanPSMT" w:cs="Arial Unicode MS"/>
                <w:color w:val="000000"/>
                <w:lang w:eastAsia="zh-CN" w:bidi="hi-IN"/>
              </w:rPr>
              <w:t>7</w:t>
            </w:r>
          </w:p>
        </w:tc>
      </w:tr>
      <w:tr w:rsidR="00D64186" w:rsidRPr="00D64186" w14:paraId="6E3E10E5"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B5B7F9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03A2A0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Goślub</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26A4F17" w14:textId="1CB56621"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37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3690053" w14:textId="4B0B5C1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3</w:t>
            </w:r>
            <w:r w:rsidR="0088725D">
              <w:rPr>
                <w:rFonts w:ascii="Liberation Serif" w:eastAsia="Songti SC" w:hAnsi="Liberation Serif" w:cs="Arial Unicode MS"/>
                <w:kern w:val="2"/>
                <w:lang w:eastAsia="zh-CN" w:bidi="hi-IN"/>
              </w:rPr>
              <w:t>9</w:t>
            </w:r>
          </w:p>
        </w:tc>
      </w:tr>
      <w:tr w:rsidR="00D64186" w:rsidRPr="00D64186" w14:paraId="739DD671"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E1B097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lastRenderedPageBreak/>
              <w:t>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E47FA9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Goślub-Osada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A66630E" w14:textId="29B86AEF"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15</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4F2D9E5" w14:textId="5EF3B8AB"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47</w:t>
            </w:r>
          </w:p>
        </w:tc>
      </w:tr>
      <w:tr w:rsidR="00D64186" w:rsidRPr="00D64186" w14:paraId="09B11F8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938AC5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E38E9E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Górki Łubnickie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8727B17" w14:textId="75808258"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w:t>
            </w:r>
            <w:r w:rsidR="0088725D">
              <w:rPr>
                <w:rFonts w:ascii="TimesNewRomanPSMT" w:eastAsia="Songti SC" w:hAnsi="TimesNewRomanPSMT" w:cs="Arial Unicode MS"/>
                <w:color w:val="000000"/>
                <w:lang w:eastAsia="zh-CN" w:bidi="hi-IN"/>
              </w:rPr>
              <w:t>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AE90D53" w14:textId="7779A0CE"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8</w:t>
            </w:r>
          </w:p>
        </w:tc>
      </w:tr>
      <w:tr w:rsidR="00D64186" w:rsidRPr="00D64186" w14:paraId="77D38928" w14:textId="77777777" w:rsidTr="00D64186">
        <w:tc>
          <w:tcPr>
            <w:tcW w:w="2268" w:type="dxa"/>
            <w:tcBorders>
              <w:top w:val="single" w:sz="8" w:space="0" w:color="000000"/>
              <w:left w:val="single" w:sz="8" w:space="0" w:color="000000"/>
              <w:bottom w:val="single" w:sz="8" w:space="0" w:color="000000"/>
              <w:right w:val="single" w:sz="8" w:space="0" w:color="000000"/>
            </w:tcBorders>
            <w:shd w:val="clear" w:color="auto" w:fill="FFFFFF"/>
            <w:hideMark/>
          </w:tcPr>
          <w:p w14:paraId="6B13CAA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15304A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Górki Pęcławskie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8E617F8" w14:textId="547ADAAB"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08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4E323978" w14:textId="5A217E34"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w:t>
            </w:r>
            <w:r w:rsidR="0088725D">
              <w:rPr>
                <w:rFonts w:ascii="TimesNewRomanPSMT" w:eastAsia="Songti SC" w:hAnsi="TimesNewRomanPSMT" w:cs="Arial Unicode MS"/>
                <w:color w:val="000000"/>
                <w:lang w:eastAsia="zh-CN" w:bidi="hi-IN"/>
              </w:rPr>
              <w:t>3</w:t>
            </w:r>
          </w:p>
        </w:tc>
      </w:tr>
      <w:tr w:rsidR="00D64186" w:rsidRPr="00D64186" w14:paraId="20D0809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941B83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94428F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Janowice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6E43432" w14:textId="661DB656"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98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BB318EF" w14:textId="15F02472"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31</w:t>
            </w:r>
          </w:p>
        </w:tc>
      </w:tr>
      <w:tr w:rsidR="00D64186" w:rsidRPr="00D64186" w14:paraId="4178EE9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9E0D1F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0E4507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Janków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1EFCDC2" w14:textId="2CA240DF" w:rsidR="00D64186" w:rsidRPr="00D64186" w:rsidRDefault="00273D1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2</w:t>
            </w:r>
            <w:r w:rsidR="0088725D">
              <w:rPr>
                <w:rFonts w:ascii="Liberation Serif" w:eastAsia="Songti SC" w:hAnsi="Liberation Serif" w:cs="Arial Unicode MS"/>
                <w:kern w:val="2"/>
                <w:lang w:eastAsia="zh-CN" w:bidi="hi-IN"/>
              </w:rPr>
              <w:t>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7B54DDD" w14:textId="6AB6138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88725D">
              <w:rPr>
                <w:rFonts w:ascii="Liberation Serif" w:eastAsia="Songti SC" w:hAnsi="Liberation Serif" w:cs="Arial Unicode MS"/>
                <w:kern w:val="2"/>
                <w:lang w:eastAsia="zh-CN" w:bidi="hi-IN"/>
              </w:rPr>
              <w:t>3</w:t>
            </w:r>
          </w:p>
        </w:tc>
      </w:tr>
      <w:tr w:rsidR="00D64186" w:rsidRPr="00D64186" w14:paraId="3191CCD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7656EB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9546EB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Janówek</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7284A54" w14:textId="4CB7FFE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FB86F48" w14:textId="3FDF2D84"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5</w:t>
            </w:r>
          </w:p>
        </w:tc>
      </w:tr>
      <w:tr w:rsidR="00D64186" w:rsidRPr="00D64186" w14:paraId="5A4DBEC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416B0F1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32FDDA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Jasionna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E56E46D" w14:textId="56A211A3"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88725D">
              <w:rPr>
                <w:rFonts w:ascii="Liberation Serif" w:eastAsia="Songti SC" w:hAnsi="Liberation Serif" w:cs="Arial Unicode MS"/>
                <w:kern w:val="2"/>
                <w:lang w:eastAsia="zh-CN" w:bidi="hi-IN"/>
              </w:rPr>
              <w:t>5</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685E924" w14:textId="5D40341D"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5</w:t>
            </w:r>
          </w:p>
        </w:tc>
      </w:tr>
      <w:tr w:rsidR="00D64186" w:rsidRPr="00D64186" w14:paraId="67B751D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39BC03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928D59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Konarzew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E97E2B1" w14:textId="2885F383"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82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53E08767" w14:textId="737E9BB1"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62</w:t>
            </w:r>
          </w:p>
        </w:tc>
      </w:tr>
      <w:tr w:rsidR="00D64186" w:rsidRPr="00D64186" w14:paraId="6C525ADC"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ECC3DC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C6B32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Krzyszkowice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7716A7A" w14:textId="472CB0C2"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6</w:t>
            </w:r>
            <w:r w:rsidR="0088725D">
              <w:rPr>
                <w:rFonts w:ascii="Liberation Serif" w:eastAsia="Songti SC" w:hAnsi="Liberation Serif" w:cs="Arial Unicode MS"/>
                <w:kern w:val="2"/>
                <w:lang w:eastAsia="zh-CN" w:bidi="hi-IN"/>
              </w:rPr>
              <w:t>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50E9AB9" w14:textId="633C5744"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w:t>
            </w:r>
            <w:r w:rsidR="0088725D">
              <w:rPr>
                <w:rFonts w:ascii="TimesNewRomanPSMT" w:eastAsia="Songti SC" w:hAnsi="TimesNewRomanPSMT" w:cs="Arial Unicode MS"/>
                <w:color w:val="000000"/>
                <w:lang w:eastAsia="zh-CN" w:bidi="hi-IN"/>
              </w:rPr>
              <w:t>4</w:t>
            </w:r>
          </w:p>
        </w:tc>
      </w:tr>
      <w:tr w:rsidR="00D64186" w:rsidRPr="00D64186" w14:paraId="04051CFF"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E7497D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9F1FEE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Leżajna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3CDB28C" w14:textId="4254A098" w:rsidR="00D64186" w:rsidRPr="00D64186" w:rsidRDefault="00273D1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3</w:t>
            </w:r>
            <w:r w:rsidR="0088725D">
              <w:rPr>
                <w:rFonts w:ascii="Liberation Serif" w:eastAsia="Songti SC" w:hAnsi="Liberation Serif" w:cs="Arial Unicode MS"/>
                <w:kern w:val="2"/>
                <w:lang w:eastAsia="zh-CN" w:bidi="hi-IN"/>
              </w:rPr>
              <w:t>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54786A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w:t>
            </w:r>
          </w:p>
        </w:tc>
      </w:tr>
      <w:tr w:rsidR="00D64186" w:rsidRPr="00D64186" w14:paraId="1456681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33606D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19.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B0C29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Łęka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A25F0F3" w14:textId="160F953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51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C9968CE" w14:textId="04C6B45D"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w:t>
            </w:r>
            <w:r w:rsidR="0088725D">
              <w:rPr>
                <w:rFonts w:ascii="TimesNewRomanPSMT" w:eastAsia="Songti SC" w:hAnsi="TimesNewRomanPSMT" w:cs="Arial Unicode MS"/>
                <w:color w:val="000000"/>
                <w:lang w:eastAsia="zh-CN" w:bidi="hi-IN"/>
              </w:rPr>
              <w:t>7</w:t>
            </w:r>
          </w:p>
        </w:tc>
      </w:tr>
      <w:tr w:rsidR="00D64186" w:rsidRPr="00D64186" w14:paraId="578067D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1E468F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29AA19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Łubnica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1352479" w14:textId="681BF2E5"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38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EC505E8" w14:textId="0C1B8DBD"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40</w:t>
            </w:r>
          </w:p>
        </w:tc>
      </w:tr>
      <w:tr w:rsidR="00D64186" w:rsidRPr="00D64186" w14:paraId="28303EC8"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41CF67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6288FD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Mchowice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D223B8A" w14:textId="6BF68581"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9</w:t>
            </w:r>
            <w:r w:rsidR="0088725D">
              <w:rPr>
                <w:rFonts w:ascii="Liberation Serif" w:eastAsia="Songti SC" w:hAnsi="Liberation Serif" w:cs="Arial Unicode MS"/>
                <w:kern w:val="2"/>
                <w:lang w:eastAsia="zh-CN" w:bidi="hi-IN"/>
              </w:rPr>
              <w:t>4</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552E53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23</w:t>
            </w:r>
          </w:p>
        </w:tc>
      </w:tr>
      <w:tr w:rsidR="00D64186" w:rsidRPr="00D64186" w14:paraId="72BE9207"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DE5434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F53566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Michałówka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B26BC87" w14:textId="1DC567F9"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88725D">
              <w:rPr>
                <w:rFonts w:ascii="Liberation Serif" w:eastAsia="Songti SC" w:hAnsi="Liberation Serif" w:cs="Arial Unicode MS"/>
                <w:kern w:val="2"/>
                <w:lang w:eastAsia="zh-CN" w:bidi="hi-IN"/>
              </w:rPr>
              <w:t>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81B84B3" w14:textId="3E6B971E"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88725D">
              <w:rPr>
                <w:rFonts w:ascii="Liberation Serif" w:eastAsia="Songti SC" w:hAnsi="Liberation Serif" w:cs="Arial Unicode MS"/>
                <w:kern w:val="2"/>
                <w:lang w:eastAsia="zh-CN" w:bidi="hi-IN"/>
              </w:rPr>
              <w:t>4</w:t>
            </w:r>
          </w:p>
        </w:tc>
      </w:tr>
      <w:tr w:rsidR="00D64186" w:rsidRPr="00D64186" w14:paraId="4BC62B21"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13F50FE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B70DAD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Młynów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387C7C9" w14:textId="03FF4E53" w:rsidR="00D64186" w:rsidRPr="00D64186" w:rsidRDefault="00CE124C"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2</w:t>
            </w:r>
            <w:r w:rsidR="0088725D">
              <w:rPr>
                <w:rFonts w:ascii="Liberation Serif" w:eastAsia="Songti SC" w:hAnsi="Liberation Serif" w:cs="Arial Unicode MS"/>
                <w:kern w:val="2"/>
                <w:lang w:eastAsia="zh-CN" w:bidi="hi-IN"/>
              </w:rPr>
              <w:t>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B0862E1" w14:textId="37E84EE9"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88725D">
              <w:rPr>
                <w:rFonts w:ascii="Liberation Serif" w:eastAsia="Songti SC" w:hAnsi="Liberation Serif" w:cs="Arial Unicode MS"/>
                <w:kern w:val="2"/>
                <w:lang w:eastAsia="zh-CN" w:bidi="hi-IN"/>
              </w:rPr>
              <w:t>5</w:t>
            </w:r>
          </w:p>
        </w:tc>
      </w:tr>
      <w:tr w:rsidR="00D64186" w:rsidRPr="00D64186" w14:paraId="0C0B2B5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0C715F3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45E8CB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Mysłówka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A49D446" w14:textId="4495E752"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7</w:t>
            </w:r>
            <w:r w:rsidR="0088725D">
              <w:rPr>
                <w:rFonts w:ascii="TimesNewRomanPSMT" w:eastAsia="Songti SC" w:hAnsi="TimesNewRomanPSMT" w:cs="Arial Unicode MS"/>
                <w:color w:val="000000"/>
                <w:lang w:eastAsia="zh-CN" w:bidi="hi-IN"/>
              </w:rPr>
              <w:t>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D616277" w14:textId="2BF45411"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w:t>
            </w:r>
            <w:r w:rsidR="0088725D">
              <w:rPr>
                <w:rFonts w:ascii="TimesNewRomanPSMT" w:eastAsia="Songti SC" w:hAnsi="TimesNewRomanPSMT" w:cs="Arial Unicode MS"/>
                <w:color w:val="000000"/>
                <w:lang w:eastAsia="zh-CN" w:bidi="hi-IN"/>
              </w:rPr>
              <w:t>2</w:t>
            </w:r>
          </w:p>
        </w:tc>
      </w:tr>
      <w:tr w:rsidR="00D64186" w:rsidRPr="00D64186" w14:paraId="4320F0AF"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389DC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ADEFF6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Orądki</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7F95874" w14:textId="0E98F270"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88725D">
              <w:rPr>
                <w:rFonts w:ascii="Liberation Serif" w:eastAsia="Songti SC" w:hAnsi="Liberation Serif" w:cs="Arial Unicode MS"/>
                <w:kern w:val="2"/>
                <w:lang w:eastAsia="zh-CN" w:bidi="hi-IN"/>
              </w:rPr>
              <w:t>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3C336FB" w14:textId="439AEECF"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6</w:t>
            </w:r>
          </w:p>
        </w:tc>
      </w:tr>
      <w:tr w:rsidR="00D64186" w:rsidRPr="00D64186" w14:paraId="74C411EF"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1BE379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966DF9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Orenice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9D6260" w14:textId="1CF68AB2"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8</w:t>
            </w:r>
            <w:r w:rsidR="0088725D">
              <w:rPr>
                <w:rFonts w:ascii="Liberation Serif" w:eastAsia="Songti SC" w:hAnsi="Liberation Serif" w:cs="Arial Unicode MS"/>
                <w:kern w:val="2"/>
                <w:lang w:eastAsia="zh-CN" w:bidi="hi-IN"/>
              </w:rPr>
              <w:t>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2D3DCA2" w14:textId="06A9A45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w:t>
            </w:r>
            <w:r w:rsidR="0088725D">
              <w:rPr>
                <w:rFonts w:ascii="TimesNewRomanPSMT" w:eastAsia="Songti SC" w:hAnsi="TimesNewRomanPSMT" w:cs="Arial Unicode MS"/>
                <w:color w:val="000000"/>
                <w:lang w:eastAsia="zh-CN" w:bidi="hi-IN"/>
              </w:rPr>
              <w:t>4</w:t>
            </w:r>
          </w:p>
        </w:tc>
      </w:tr>
      <w:tr w:rsidR="00D64186" w:rsidRPr="00D64186" w14:paraId="4D71FC65"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0F0EAE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57125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Pęcławice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0ACB140" w14:textId="633A30EB"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69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C18C608"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19</w:t>
            </w:r>
          </w:p>
        </w:tc>
      </w:tr>
      <w:tr w:rsidR="00D64186" w:rsidRPr="00D64186" w14:paraId="69A11BC5"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8EC803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3FF897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Pęcławice-Parcele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D483DCA" w14:textId="740C2F34"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22</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7775FBF" w14:textId="51160DE7"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8</w:t>
            </w:r>
          </w:p>
        </w:tc>
      </w:tr>
      <w:tr w:rsidR="00D64186" w:rsidRPr="00D64186" w14:paraId="1A381650"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4B3384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29.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A838C62" w14:textId="2FDEEA88"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Stare</w:t>
            </w:r>
            <w:r w:rsidR="00F53DFF">
              <w:rPr>
                <w:rFonts w:ascii="TimesNewRomanPSMT" w:eastAsia="Songti SC" w:hAnsi="TimesNewRomanPSMT" w:cs="Arial Unicode MS"/>
                <w:color w:val="000000"/>
                <w:sz w:val="18"/>
                <w:szCs w:val="24"/>
                <w:lang w:eastAsia="zh-CN" w:bidi="hi-IN"/>
              </w:rPr>
              <w:t xml:space="preserve"> Piaski</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3AD5E19" w14:textId="3904FDAB"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w:t>
            </w:r>
            <w:r w:rsidR="0088725D">
              <w:rPr>
                <w:rFonts w:ascii="Liberation Serif" w:eastAsia="Songti SC" w:hAnsi="Liberation Serif" w:cs="Arial Unicode MS"/>
                <w:kern w:val="2"/>
                <w:lang w:eastAsia="zh-CN" w:bidi="hi-IN"/>
              </w:rPr>
              <w:t>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CFFBE66" w14:textId="797CCC9F"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10</w:t>
            </w:r>
          </w:p>
        </w:tc>
      </w:tr>
      <w:tr w:rsidR="00D64186" w:rsidRPr="00D64186" w14:paraId="1D3D961B"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4BCCAE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9C224C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Piątek</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80A3DDC" w14:textId="20D76ED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1</w:t>
            </w:r>
            <w:r w:rsidR="0088725D">
              <w:rPr>
                <w:rFonts w:ascii="Liberation Serif" w:eastAsia="Songti SC" w:hAnsi="Liberation Serif" w:cs="Arial Unicode MS"/>
                <w:kern w:val="2"/>
                <w:lang w:eastAsia="zh-CN" w:bidi="hi-IN"/>
              </w:rPr>
              <w:t>453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BF41104" w14:textId="324D6FFE"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362</w:t>
            </w:r>
          </w:p>
        </w:tc>
      </w:tr>
      <w:tr w:rsidR="00D64186" w:rsidRPr="00D64186" w14:paraId="38C6E33D"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EB4408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41B85A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Piekary</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EE2597C" w14:textId="567F4B7E"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55</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7C8FEEBE" w14:textId="0414925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88725D">
              <w:rPr>
                <w:rFonts w:ascii="Liberation Serif" w:eastAsia="Songti SC" w:hAnsi="Liberation Serif" w:cs="Arial Unicode MS"/>
                <w:kern w:val="2"/>
                <w:lang w:eastAsia="zh-CN" w:bidi="hi-IN"/>
              </w:rPr>
              <w:t>8</w:t>
            </w:r>
          </w:p>
        </w:tc>
      </w:tr>
      <w:tr w:rsidR="00D64186" w:rsidRPr="00D64186" w14:paraId="1F5BEBE9"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41086A8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AEAE4C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Pokrzywnica</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057812F" w14:textId="39DF31CD"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300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5803A849" w14:textId="53532913" w:rsidR="00D64186" w:rsidRPr="00D64186" w:rsidRDefault="0088725D"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94</w:t>
            </w:r>
          </w:p>
        </w:tc>
      </w:tr>
      <w:tr w:rsidR="00D64186" w:rsidRPr="00D64186" w14:paraId="1A986347"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47618F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33</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61A9AFD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Rogaszyn</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5CB0C8A"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53</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9ACF0A3" w14:textId="34E9F56E"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6</w:t>
            </w:r>
          </w:p>
        </w:tc>
      </w:tr>
      <w:tr w:rsidR="00D64186" w:rsidRPr="00D64186" w14:paraId="43FF75A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632547E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34.</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84429B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Sułkowice Pierwsze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A01C958" w14:textId="2BE0CFE4"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88725D">
              <w:rPr>
                <w:rFonts w:ascii="TimesNewRomanPSMT" w:eastAsia="Songti SC" w:hAnsi="TimesNewRomanPSMT" w:cs="Arial Unicode MS"/>
                <w:color w:val="000000"/>
                <w:lang w:eastAsia="zh-CN" w:bidi="hi-IN"/>
              </w:rPr>
              <w:t>5</w:t>
            </w:r>
            <w:r w:rsidR="00273D11">
              <w:rPr>
                <w:rFonts w:ascii="TimesNewRomanPSMT" w:eastAsia="Songti SC" w:hAnsi="TimesNewRomanPSMT" w:cs="Arial Unicode MS"/>
                <w:color w:val="000000"/>
                <w:lang w:eastAsia="zh-CN" w:bidi="hi-IN"/>
              </w:rPr>
              <w:t>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119609B7" w14:textId="5DED2033"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w:t>
            </w:r>
            <w:r w:rsidR="0088725D">
              <w:rPr>
                <w:rFonts w:ascii="TimesNewRomanPSMT" w:eastAsia="Songti SC" w:hAnsi="TimesNewRomanPSMT" w:cs="Arial Unicode MS"/>
                <w:color w:val="000000"/>
                <w:lang w:eastAsia="zh-CN" w:bidi="hi-IN"/>
              </w:rPr>
              <w:t>9</w:t>
            </w:r>
          </w:p>
        </w:tc>
      </w:tr>
      <w:tr w:rsidR="00D64186" w:rsidRPr="00D64186" w14:paraId="438D7FD4"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A51DFD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35.</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204EFD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Sułkowice Drugie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272799A" w14:textId="517EFFEF"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4</w:t>
            </w:r>
            <w:r w:rsidR="0088725D">
              <w:rPr>
                <w:rFonts w:ascii="TimesNewRomanPSMT" w:eastAsia="Songti SC" w:hAnsi="TimesNewRomanPSMT" w:cs="Arial Unicode MS"/>
                <w:color w:val="000000"/>
                <w:lang w:eastAsia="zh-CN" w:bidi="hi-IN"/>
              </w:rPr>
              <w:t>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CAFE914"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11</w:t>
            </w:r>
          </w:p>
        </w:tc>
      </w:tr>
      <w:tr w:rsidR="00D64186" w:rsidRPr="00D64186" w14:paraId="627F8AD9"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66DC08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36.</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B7F028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Sypin</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3291FECB" w14:textId="1FEE804D" w:rsidR="00D64186" w:rsidRPr="00D64186" w:rsidRDefault="001D4A6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61</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25E8793B" w14:textId="4DC64DD3" w:rsidR="00D64186" w:rsidRPr="00D64186" w:rsidRDefault="001D4A6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22</w:t>
            </w:r>
          </w:p>
        </w:tc>
      </w:tr>
      <w:tr w:rsidR="00D64186" w:rsidRPr="00D64186" w14:paraId="1304A40E"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1FE8C6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37.</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D5E63D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Śladków Podleśny</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92980C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87</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83D4ECB" w14:textId="35AAF4B2"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w:t>
            </w:r>
            <w:r w:rsidR="001D4A61">
              <w:rPr>
                <w:rFonts w:ascii="TimesNewRomanPSMT" w:eastAsia="Songti SC" w:hAnsi="TimesNewRomanPSMT" w:cs="Arial Unicode MS"/>
                <w:color w:val="000000"/>
                <w:lang w:eastAsia="zh-CN" w:bidi="hi-IN"/>
              </w:rPr>
              <w:t>2</w:t>
            </w:r>
          </w:p>
        </w:tc>
      </w:tr>
      <w:tr w:rsidR="00D64186" w:rsidRPr="00D64186" w14:paraId="25F9AF4D"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34166C8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38.</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B4F314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Śladków Rozlazły</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822DC72" w14:textId="64B842B5"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2</w:t>
            </w:r>
            <w:r w:rsidR="001D4A61">
              <w:rPr>
                <w:rFonts w:ascii="TimesNewRomanPSMT" w:eastAsia="Songti SC" w:hAnsi="TimesNewRomanPSMT" w:cs="Arial Unicode MS"/>
                <w:color w:val="000000"/>
                <w:lang w:eastAsia="zh-CN" w:bidi="hi-IN"/>
              </w:rPr>
              <w:t>18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C6FBEDB" w14:textId="6DA6E2EB" w:rsidR="00D64186" w:rsidRPr="00D64186" w:rsidRDefault="001D4A6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53</w:t>
            </w:r>
          </w:p>
        </w:tc>
      </w:tr>
      <w:tr w:rsidR="00D64186" w:rsidRPr="00D64186" w14:paraId="603730F1"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76C6EB5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39.</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83F8F0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Witów</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495E9CFD" w14:textId="43863A12"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10</w:t>
            </w:r>
            <w:r w:rsidR="001D4A61">
              <w:rPr>
                <w:rFonts w:ascii="TimesNewRomanPSMT" w:eastAsia="Songti SC" w:hAnsi="TimesNewRomanPSMT" w:cs="Arial Unicode MS"/>
                <w:color w:val="000000"/>
                <w:lang w:eastAsia="zh-CN" w:bidi="hi-IN"/>
              </w:rPr>
              <w:t>5</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4DB97E82"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43</w:t>
            </w:r>
          </w:p>
        </w:tc>
      </w:tr>
      <w:tr w:rsidR="00D64186" w:rsidRPr="00D64186" w14:paraId="3372D06D"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405D871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40.</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5F14224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Włostowice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22748624" w14:textId="2991DB84"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2</w:t>
            </w:r>
            <w:r w:rsidR="001D4A61">
              <w:rPr>
                <w:rFonts w:ascii="Liberation Serif" w:eastAsia="Songti SC" w:hAnsi="Liberation Serif" w:cs="Arial Unicode MS"/>
                <w:kern w:val="2"/>
                <w:lang w:eastAsia="zh-CN" w:bidi="hi-IN"/>
              </w:rPr>
              <w:t>6</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6B4AE652" w14:textId="22A1D6B2" w:rsidR="00D64186" w:rsidRPr="00D64186" w:rsidRDefault="001D4A6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8</w:t>
            </w:r>
          </w:p>
        </w:tc>
      </w:tr>
      <w:tr w:rsidR="00D64186" w:rsidRPr="00D64186" w14:paraId="1ED9BC58"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56B2AA2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lastRenderedPageBreak/>
              <w:t>41.</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1F36A21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Włostowice-Parcele</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DF512DE" w14:textId="0190766B"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3</w:t>
            </w:r>
            <w:r w:rsidR="001D4A61">
              <w:rPr>
                <w:rFonts w:ascii="TimesNewRomanPSMT" w:eastAsia="Songti SC" w:hAnsi="TimesNewRomanPSMT" w:cs="Arial Unicode MS"/>
                <w:color w:val="000000"/>
                <w:lang w:eastAsia="zh-CN" w:bidi="hi-IN"/>
              </w:rPr>
              <w:t>0</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0DE17F35" w14:textId="2439774B"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w:t>
            </w:r>
            <w:r w:rsidR="001D4A61">
              <w:rPr>
                <w:rFonts w:ascii="TimesNewRomanPSMT" w:eastAsia="Songti SC" w:hAnsi="TimesNewRomanPSMT" w:cs="Arial Unicode MS"/>
                <w:color w:val="000000"/>
                <w:lang w:eastAsia="zh-CN" w:bidi="hi-IN"/>
              </w:rPr>
              <w:t>0</w:t>
            </w:r>
          </w:p>
        </w:tc>
      </w:tr>
      <w:tr w:rsidR="00D64186" w:rsidRPr="00D64186" w14:paraId="1B09775A" w14:textId="77777777" w:rsidTr="00D64186">
        <w:tc>
          <w:tcPr>
            <w:tcW w:w="2268" w:type="dxa"/>
            <w:tcBorders>
              <w:top w:val="single" w:sz="8" w:space="0" w:color="000000"/>
              <w:left w:val="single" w:sz="8" w:space="0" w:color="000000"/>
              <w:bottom w:val="single" w:sz="8" w:space="0" w:color="000000"/>
              <w:right w:val="single" w:sz="8" w:space="0" w:color="000000"/>
            </w:tcBorders>
            <w:hideMark/>
          </w:tcPr>
          <w:p w14:paraId="221B364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42.</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8FD8E5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Żabokrzeki</w:t>
            </w: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02499B70" w14:textId="27A397BF" w:rsidR="00D64186" w:rsidRPr="00D64186" w:rsidRDefault="00273D11" w:rsidP="00D64186">
            <w:pPr>
              <w:spacing w:after="0" w:line="240" w:lineRule="auto"/>
              <w:jc w:val="right"/>
              <w:rPr>
                <w:rFonts w:ascii="Liberation Serif" w:eastAsia="Songti SC" w:hAnsi="Liberation Serif" w:cs="Arial Unicode MS"/>
                <w:kern w:val="2"/>
                <w:lang w:eastAsia="zh-CN" w:bidi="hi-IN"/>
              </w:rPr>
            </w:pPr>
            <w:r>
              <w:rPr>
                <w:rFonts w:ascii="Liberation Serif" w:eastAsia="Songti SC" w:hAnsi="Liberation Serif" w:cs="Arial Unicode MS"/>
                <w:kern w:val="2"/>
                <w:lang w:eastAsia="zh-CN" w:bidi="hi-IN"/>
              </w:rPr>
              <w:t>7</w:t>
            </w:r>
            <w:r w:rsidR="001D4A61">
              <w:rPr>
                <w:rFonts w:ascii="Liberation Serif" w:eastAsia="Songti SC" w:hAnsi="Liberation Serif" w:cs="Arial Unicode MS"/>
                <w:kern w:val="2"/>
                <w:lang w:eastAsia="zh-CN" w:bidi="hi-IN"/>
              </w:rPr>
              <w:t>8</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5CDCBB47" w14:textId="77777777"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lang w:eastAsia="zh-CN" w:bidi="hi-IN"/>
              </w:rPr>
              <w:t>16</w:t>
            </w:r>
          </w:p>
        </w:tc>
      </w:tr>
      <w:tr w:rsidR="00D64186" w:rsidRPr="00D64186" w14:paraId="2CFA24F6"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534790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c>
          <w:tcPr>
            <w:tcW w:w="2160" w:type="dxa"/>
            <w:tcBorders>
              <w:top w:val="single" w:sz="8" w:space="0" w:color="000000"/>
              <w:left w:val="single" w:sz="8" w:space="0" w:color="000000"/>
              <w:bottom w:val="single" w:sz="8" w:space="0" w:color="000000"/>
              <w:right w:val="single" w:sz="8" w:space="0" w:color="000000"/>
            </w:tcBorders>
            <w:vAlign w:val="bottom"/>
          </w:tcPr>
          <w:p w14:paraId="591410B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c>
          <w:tcPr>
            <w:tcW w:w="2160" w:type="dxa"/>
            <w:tcBorders>
              <w:top w:val="single" w:sz="8" w:space="0" w:color="000000"/>
              <w:left w:val="single" w:sz="8" w:space="0" w:color="000000"/>
              <w:bottom w:val="single" w:sz="8" w:space="0" w:color="000000"/>
              <w:right w:val="single" w:sz="8" w:space="0" w:color="000000"/>
            </w:tcBorders>
            <w:vAlign w:val="bottom"/>
            <w:hideMark/>
          </w:tcPr>
          <w:p w14:paraId="71D2B431" w14:textId="1795C356" w:rsidR="00D64186" w:rsidRPr="00D64186" w:rsidRDefault="00D64186" w:rsidP="00D64186">
            <w:pPr>
              <w:spacing w:after="0" w:line="240" w:lineRule="auto"/>
              <w:jc w:val="right"/>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5</w:t>
            </w:r>
            <w:r w:rsidR="00CA74E6">
              <w:rPr>
                <w:rFonts w:ascii="Liberation Serif" w:eastAsia="Songti SC" w:hAnsi="Liberation Serif" w:cs="Arial Unicode MS"/>
                <w:kern w:val="2"/>
                <w:lang w:eastAsia="zh-CN" w:bidi="hi-IN"/>
              </w:rPr>
              <w:t>2</w:t>
            </w:r>
            <w:r w:rsidR="001D4A61">
              <w:rPr>
                <w:rFonts w:ascii="Liberation Serif" w:eastAsia="Songti SC" w:hAnsi="Liberation Serif" w:cs="Arial Unicode MS"/>
                <w:kern w:val="2"/>
                <w:lang w:eastAsia="zh-CN" w:bidi="hi-IN"/>
              </w:rPr>
              <w:t>29</w:t>
            </w:r>
          </w:p>
        </w:tc>
        <w:tc>
          <w:tcPr>
            <w:tcW w:w="2159" w:type="dxa"/>
            <w:tcBorders>
              <w:top w:val="single" w:sz="8" w:space="0" w:color="000000"/>
              <w:left w:val="single" w:sz="8" w:space="0" w:color="000000"/>
              <w:bottom w:val="single" w:sz="8" w:space="0" w:color="000000"/>
              <w:right w:val="single" w:sz="8" w:space="0" w:color="000000"/>
            </w:tcBorders>
            <w:vAlign w:val="bottom"/>
            <w:hideMark/>
          </w:tcPr>
          <w:p w14:paraId="3B57A8F9" w14:textId="47AC56F8" w:rsidR="00D64186" w:rsidRPr="00D64186" w:rsidRDefault="00D64186" w:rsidP="00D64186">
            <w:pPr>
              <w:spacing w:after="0" w:line="240" w:lineRule="auto"/>
              <w:jc w:val="right"/>
              <w:rPr>
                <w:rFonts w:ascii="Liberation Serif" w:eastAsia="Songti SC" w:hAnsi="Liberation Serif" w:cs="Arial Unicode MS"/>
                <w:bCs/>
                <w:kern w:val="2"/>
                <w:lang w:eastAsia="zh-CN" w:bidi="hi-IN"/>
              </w:rPr>
            </w:pPr>
            <w:r w:rsidRPr="00D64186">
              <w:rPr>
                <w:rFonts w:ascii="TimesNewRomanPS-BoldMT" w:eastAsia="Songti SC" w:hAnsi="TimesNewRomanPS-BoldMT" w:cs="Arial Unicode MS"/>
                <w:bCs/>
                <w:color w:val="000000"/>
                <w:lang w:eastAsia="zh-CN" w:bidi="hi-IN"/>
              </w:rPr>
              <w:t>1</w:t>
            </w:r>
            <w:r w:rsidR="001D4A61">
              <w:rPr>
                <w:rFonts w:ascii="TimesNewRomanPS-BoldMT" w:eastAsia="Songti SC" w:hAnsi="TimesNewRomanPS-BoldMT" w:cs="Arial Unicode MS"/>
                <w:bCs/>
                <w:color w:val="000000"/>
                <w:lang w:eastAsia="zh-CN" w:bidi="hi-IN"/>
              </w:rPr>
              <w:t>528</w:t>
            </w:r>
            <w:r w:rsidRPr="00D64186">
              <w:rPr>
                <w:rFonts w:ascii="TimesNewRomanPS-BoldMT" w:eastAsia="Songti SC" w:hAnsi="TimesNewRomanPS-BoldMT" w:cs="Arial Unicode MS"/>
                <w:bCs/>
                <w:color w:val="000000"/>
                <w:lang w:eastAsia="zh-CN" w:bidi="hi-IN"/>
              </w:rPr>
              <w:t xml:space="preserve"> </w:t>
            </w:r>
          </w:p>
        </w:tc>
      </w:tr>
    </w:tbl>
    <w:p w14:paraId="1368B64E" w14:textId="77777777" w:rsidR="00D64186" w:rsidRPr="00D64186" w:rsidRDefault="00D64186" w:rsidP="00D64186">
      <w:pPr>
        <w:spacing w:after="0" w:line="240" w:lineRule="auto"/>
        <w:rPr>
          <w:rFonts w:ascii="TimesNewRomanPSMT" w:eastAsia="Songti SC" w:hAnsi="TimesNewRomanPSMT" w:cs="Arial Unicode MS"/>
          <w:color w:val="000000"/>
          <w:sz w:val="28"/>
          <w:szCs w:val="24"/>
          <w:lang w:eastAsia="zh-CN" w:bidi="hi-IN"/>
        </w:rPr>
      </w:pPr>
    </w:p>
    <w:p w14:paraId="3326860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 xml:space="preserve">Tabela 2: Wykaz miejscowości  (wraz z pojemnością pojemników) </w:t>
      </w:r>
      <w:r w:rsidRPr="00D64186">
        <w:rPr>
          <w:rFonts w:ascii="TimesNewRomanPS-BoldMT" w:eastAsia="Songti SC" w:hAnsi="TimesNewRomanPS-BoldMT" w:cs="Arial Unicode MS"/>
          <w:b/>
          <w:color w:val="000000"/>
          <w:sz w:val="20"/>
          <w:szCs w:val="24"/>
          <w:lang w:eastAsia="zh-CN" w:bidi="hi-IN"/>
        </w:rPr>
        <w:t xml:space="preserve"> - zabudowa wielorodzinna</w:t>
      </w:r>
    </w:p>
    <w:p w14:paraId="67EFD2FD" w14:textId="77777777" w:rsidR="00D64186" w:rsidRPr="00D64186" w:rsidRDefault="00D64186" w:rsidP="00D64186">
      <w:pPr>
        <w:spacing w:after="0" w:line="240" w:lineRule="auto"/>
        <w:rPr>
          <w:rFonts w:ascii="TimesNewRomanPS-BoldMT" w:eastAsia="Songti SC" w:hAnsi="TimesNewRomanPS-BoldMT" w:cs="Arial Unicode MS"/>
          <w:b/>
          <w:color w:val="000000"/>
          <w:sz w:val="20"/>
          <w:szCs w:val="24"/>
          <w:lang w:eastAsia="zh-CN" w:bidi="hi-IN"/>
        </w:rPr>
      </w:pPr>
    </w:p>
    <w:tbl>
      <w:tblPr>
        <w:tblW w:w="868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322"/>
        <w:gridCol w:w="1690"/>
        <w:gridCol w:w="1985"/>
        <w:gridCol w:w="3685"/>
      </w:tblGrid>
      <w:tr w:rsidR="00D64186" w:rsidRPr="00D64186" w14:paraId="11A8BE5C"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767E330F"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LP.</w:t>
            </w:r>
          </w:p>
        </w:tc>
        <w:tc>
          <w:tcPr>
            <w:tcW w:w="1690" w:type="dxa"/>
            <w:tcBorders>
              <w:top w:val="single" w:sz="8" w:space="0" w:color="000000"/>
              <w:left w:val="single" w:sz="8" w:space="0" w:color="000000"/>
              <w:bottom w:val="single" w:sz="8" w:space="0" w:color="000000"/>
              <w:right w:val="single" w:sz="8" w:space="0" w:color="000000"/>
            </w:tcBorders>
            <w:hideMark/>
          </w:tcPr>
          <w:p w14:paraId="6279D004"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NAZWA</w:t>
            </w:r>
          </w:p>
        </w:tc>
        <w:tc>
          <w:tcPr>
            <w:tcW w:w="1985" w:type="dxa"/>
            <w:tcBorders>
              <w:top w:val="single" w:sz="8" w:space="0" w:color="000000"/>
              <w:left w:val="single" w:sz="8" w:space="0" w:color="000000"/>
              <w:bottom w:val="single" w:sz="8" w:space="0" w:color="000000"/>
              <w:right w:val="single" w:sz="8" w:space="0" w:color="000000"/>
            </w:tcBorders>
            <w:hideMark/>
          </w:tcPr>
          <w:p w14:paraId="762E162C"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ADRES</w:t>
            </w:r>
          </w:p>
        </w:tc>
        <w:tc>
          <w:tcPr>
            <w:tcW w:w="3685" w:type="dxa"/>
            <w:tcBorders>
              <w:top w:val="single" w:sz="8" w:space="0" w:color="000000"/>
              <w:left w:val="single" w:sz="8" w:space="0" w:color="000000"/>
              <w:bottom w:val="single" w:sz="8" w:space="0" w:color="000000"/>
              <w:right w:val="single" w:sz="8" w:space="0" w:color="000000"/>
            </w:tcBorders>
            <w:hideMark/>
          </w:tcPr>
          <w:p w14:paraId="61158553"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Lp. pojemników -pojemność</w:t>
            </w:r>
          </w:p>
        </w:tc>
      </w:tr>
      <w:tr w:rsidR="00D64186" w:rsidRPr="00D64186" w14:paraId="5B703EB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19B96E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p>
        </w:tc>
        <w:tc>
          <w:tcPr>
            <w:tcW w:w="1690" w:type="dxa"/>
            <w:tcBorders>
              <w:top w:val="single" w:sz="8" w:space="0" w:color="000000"/>
              <w:left w:val="single" w:sz="8" w:space="0" w:color="000000"/>
              <w:bottom w:val="single" w:sz="8" w:space="0" w:color="000000"/>
              <w:right w:val="single" w:sz="8" w:space="0" w:color="000000"/>
            </w:tcBorders>
            <w:hideMark/>
          </w:tcPr>
          <w:p w14:paraId="18F900B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ZESPÓŁ SZKÓŁ MECHANIZACJI ROLNICTWA  </w:t>
            </w:r>
          </w:p>
        </w:tc>
        <w:tc>
          <w:tcPr>
            <w:tcW w:w="1985" w:type="dxa"/>
            <w:tcBorders>
              <w:top w:val="single" w:sz="8" w:space="0" w:color="000000"/>
              <w:left w:val="single" w:sz="8" w:space="0" w:color="000000"/>
              <w:bottom w:val="single" w:sz="8" w:space="0" w:color="000000"/>
              <w:right w:val="single" w:sz="8" w:space="0" w:color="000000"/>
            </w:tcBorders>
            <w:hideMark/>
          </w:tcPr>
          <w:p w14:paraId="239C924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KUTNOWSKA 19</w:t>
            </w:r>
          </w:p>
          <w:p w14:paraId="48A4203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tcBorders>
              <w:top w:val="single" w:sz="8" w:space="0" w:color="000000"/>
              <w:left w:val="single" w:sz="8" w:space="0" w:color="000000"/>
              <w:bottom w:val="single" w:sz="8" w:space="0" w:color="000000"/>
              <w:right w:val="single" w:sz="8" w:space="0" w:color="000000"/>
            </w:tcBorders>
          </w:tcPr>
          <w:p w14:paraId="17B18EB4" w14:textId="24668C31"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w:t>
            </w:r>
            <w:r>
              <w:rPr>
                <w:rFonts w:ascii="TimesNewRomanPSMT" w:eastAsia="Songti SC" w:hAnsi="TimesNewRomanPSMT" w:cs="Arial Unicode MS"/>
                <w:color w:val="000000"/>
                <w:sz w:val="16"/>
                <w:szCs w:val="24"/>
                <w:lang w:eastAsia="zh-CN" w:bidi="hi-IN"/>
              </w:rPr>
              <w:t>2</w:t>
            </w:r>
            <w:r w:rsidRPr="00D64186">
              <w:rPr>
                <w:rFonts w:ascii="TimesNewRomanPSMT" w:eastAsia="Songti SC" w:hAnsi="TimesNewRomanPSMT" w:cs="Arial Unicode MS"/>
                <w:color w:val="000000"/>
                <w:sz w:val="16"/>
                <w:szCs w:val="24"/>
                <w:lang w:eastAsia="zh-CN" w:bidi="hi-IN"/>
              </w:rPr>
              <w:t xml:space="preserve"> szt. </w:t>
            </w:r>
          </w:p>
          <w:p w14:paraId="11BC506E" w14:textId="77777777"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006658EB" w14:textId="77777777"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716DD163" w14:textId="2BA1A0C8" w:rsidR="0016686E" w:rsidRPr="00D64186" w:rsidRDefault="0016686E" w:rsidP="0016686E">
            <w:pPr>
              <w:spacing w:after="0" w:line="240" w:lineRule="auto"/>
              <w:jc w:val="both"/>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2</w:t>
            </w:r>
            <w:r w:rsidRPr="00D64186">
              <w:rPr>
                <w:rFonts w:ascii="TimesNewRomanPSMT" w:eastAsia="Songti SC" w:hAnsi="TimesNewRomanPSMT" w:cs="Arial Unicode MS"/>
                <w:color w:val="000000"/>
                <w:sz w:val="16"/>
                <w:szCs w:val="24"/>
                <w:lang w:eastAsia="zh-CN" w:bidi="hi-IN"/>
              </w:rPr>
              <w:t xml:space="preserve"> szt. </w:t>
            </w:r>
          </w:p>
          <w:p w14:paraId="47C887E4" w14:textId="77777777" w:rsidR="0016686E" w:rsidRPr="00D64186" w:rsidRDefault="0016686E" w:rsidP="00D64186">
            <w:pPr>
              <w:spacing w:after="0" w:line="240" w:lineRule="auto"/>
              <w:rPr>
                <w:rFonts w:ascii="Liberation Serif" w:eastAsia="Songti SC" w:hAnsi="Liberation Serif" w:cs="Arial Unicode MS"/>
                <w:kern w:val="2"/>
                <w:sz w:val="24"/>
                <w:szCs w:val="24"/>
                <w:lang w:eastAsia="zh-CN" w:bidi="hi-IN"/>
              </w:rPr>
            </w:pPr>
          </w:p>
          <w:p w14:paraId="668019F2"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5A5424C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7C23D31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w:t>
            </w:r>
          </w:p>
        </w:tc>
        <w:tc>
          <w:tcPr>
            <w:tcW w:w="1690" w:type="dxa"/>
            <w:tcBorders>
              <w:top w:val="single" w:sz="8" w:space="0" w:color="000000"/>
              <w:left w:val="single" w:sz="8" w:space="0" w:color="000000"/>
              <w:bottom w:val="single" w:sz="8" w:space="0" w:color="000000"/>
              <w:right w:val="single" w:sz="8" w:space="0" w:color="000000"/>
            </w:tcBorders>
            <w:hideMark/>
          </w:tcPr>
          <w:p w14:paraId="056611E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SPÓŁDZIELNIA MIESZKANIOWA „ROBOTNIK”  </w:t>
            </w:r>
          </w:p>
        </w:tc>
        <w:tc>
          <w:tcPr>
            <w:tcW w:w="1985" w:type="dxa"/>
            <w:tcBorders>
              <w:top w:val="single" w:sz="8" w:space="0" w:color="000000"/>
              <w:left w:val="single" w:sz="8" w:space="0" w:color="000000"/>
              <w:bottom w:val="single" w:sz="8" w:space="0" w:color="000000"/>
              <w:right w:val="single" w:sz="8" w:space="0" w:color="000000"/>
            </w:tcBorders>
            <w:hideMark/>
          </w:tcPr>
          <w:p w14:paraId="37CA21E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24</w:t>
            </w:r>
          </w:p>
          <w:p w14:paraId="6082E02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tcBorders>
              <w:top w:val="single" w:sz="8" w:space="0" w:color="000000"/>
              <w:left w:val="single" w:sz="8" w:space="0" w:color="000000"/>
              <w:bottom w:val="single" w:sz="8" w:space="0" w:color="000000"/>
              <w:right w:val="single" w:sz="8" w:space="0" w:color="000000"/>
            </w:tcBorders>
          </w:tcPr>
          <w:p w14:paraId="17DEE89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5D8E360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33BAD14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0FC6A5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4 szt. </w:t>
            </w:r>
          </w:p>
          <w:p w14:paraId="0E894123" w14:textId="77777777" w:rsidR="00D64186" w:rsidRPr="00D64186" w:rsidRDefault="00D64186" w:rsidP="00D64186">
            <w:pPr>
              <w:spacing w:after="0" w:line="240" w:lineRule="auto"/>
              <w:jc w:val="both"/>
              <w:rPr>
                <w:rFonts w:ascii="TimesNewRomanPSMT" w:eastAsia="Songti SC" w:hAnsi="TimesNewRomanPSMT" w:cs="Arial Unicode MS"/>
                <w:color w:val="000000"/>
                <w:sz w:val="16"/>
                <w:szCs w:val="24"/>
                <w:lang w:eastAsia="zh-CN" w:bidi="hi-IN"/>
              </w:rPr>
            </w:pPr>
          </w:p>
          <w:p w14:paraId="42949CE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7A715DF8" w14:textId="77777777" w:rsidTr="00D64186">
        <w:tc>
          <w:tcPr>
            <w:tcW w:w="1322" w:type="dxa"/>
            <w:vMerge w:val="restart"/>
            <w:tcBorders>
              <w:top w:val="single" w:sz="8" w:space="0" w:color="000000"/>
              <w:left w:val="single" w:sz="8" w:space="0" w:color="000000"/>
              <w:bottom w:val="single" w:sz="8" w:space="0" w:color="000000"/>
              <w:right w:val="single" w:sz="8" w:space="0" w:color="000000"/>
            </w:tcBorders>
            <w:hideMark/>
          </w:tcPr>
          <w:p w14:paraId="6914D95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w:t>
            </w:r>
          </w:p>
        </w:tc>
        <w:tc>
          <w:tcPr>
            <w:tcW w:w="1690" w:type="dxa"/>
            <w:vMerge w:val="restart"/>
            <w:tcBorders>
              <w:top w:val="single" w:sz="8" w:space="0" w:color="000000"/>
              <w:left w:val="single" w:sz="8" w:space="0" w:color="000000"/>
              <w:bottom w:val="single" w:sz="8" w:space="0" w:color="000000"/>
              <w:right w:val="single" w:sz="8" w:space="0" w:color="000000"/>
            </w:tcBorders>
            <w:hideMark/>
          </w:tcPr>
          <w:p w14:paraId="5FE2A4A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SPÓŁDZIELNIA MIESZKANIOWA LOKATORSKO-WŁASNOŚCIOWA „CENTRUM”</w:t>
            </w:r>
          </w:p>
        </w:tc>
        <w:tc>
          <w:tcPr>
            <w:tcW w:w="1985" w:type="dxa"/>
            <w:tcBorders>
              <w:top w:val="single" w:sz="8" w:space="0" w:color="000000"/>
              <w:left w:val="single" w:sz="8" w:space="0" w:color="000000"/>
              <w:bottom w:val="single" w:sz="8" w:space="0" w:color="000000"/>
              <w:right w:val="single" w:sz="8" w:space="0" w:color="000000"/>
            </w:tcBorders>
            <w:hideMark/>
          </w:tcPr>
          <w:p w14:paraId="14D3E13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26A</w:t>
            </w:r>
          </w:p>
          <w:p w14:paraId="1F74554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vMerge w:val="restart"/>
            <w:tcBorders>
              <w:top w:val="single" w:sz="8" w:space="0" w:color="000000"/>
              <w:left w:val="single" w:sz="8" w:space="0" w:color="000000"/>
              <w:bottom w:val="single" w:sz="8" w:space="0" w:color="000000"/>
              <w:right w:val="single" w:sz="8" w:space="0" w:color="000000"/>
            </w:tcBorders>
          </w:tcPr>
          <w:p w14:paraId="4CF7304C"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204A85A" w14:textId="77777777"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p>
          <w:p w14:paraId="47BB6F3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selektywna:</w:t>
            </w:r>
          </w:p>
          <w:p w14:paraId="7CA7829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poj. 1100 l, </w:t>
            </w:r>
          </w:p>
          <w:p w14:paraId="414A290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 szt.</w:t>
            </w:r>
          </w:p>
          <w:p w14:paraId="5515F97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 poj.5000 l,</w:t>
            </w:r>
          </w:p>
          <w:p w14:paraId="471136D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 szt.</w:t>
            </w:r>
          </w:p>
        </w:tc>
      </w:tr>
      <w:tr w:rsidR="00D64186" w:rsidRPr="00D64186" w14:paraId="45EEADE7"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A2EF6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6A2D77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5031FD8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28A</w:t>
            </w:r>
          </w:p>
          <w:p w14:paraId="28D6F39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94BA46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4748325A"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092506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82294C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21B31DD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26</w:t>
            </w:r>
          </w:p>
          <w:p w14:paraId="6F8BAE3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A8802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3D137B6F"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7C081A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3AF78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4435D1C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24A</w:t>
            </w:r>
          </w:p>
          <w:p w14:paraId="5FBE795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40FC1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29959B2" w14:textId="77777777" w:rsidTr="00D64186">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7327F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D0217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c>
          <w:tcPr>
            <w:tcW w:w="1985" w:type="dxa"/>
            <w:tcBorders>
              <w:top w:val="single" w:sz="8" w:space="0" w:color="000000"/>
              <w:left w:val="single" w:sz="8" w:space="0" w:color="000000"/>
              <w:bottom w:val="single" w:sz="8" w:space="0" w:color="000000"/>
              <w:right w:val="single" w:sz="8" w:space="0" w:color="000000"/>
            </w:tcBorders>
            <w:hideMark/>
          </w:tcPr>
          <w:p w14:paraId="1EA1A9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KONARSKIEGO 28</w:t>
            </w:r>
          </w:p>
          <w:p w14:paraId="3AF26AD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0FA04D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04C9147B"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2012B91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4</w:t>
            </w:r>
          </w:p>
        </w:tc>
        <w:tc>
          <w:tcPr>
            <w:tcW w:w="1690" w:type="dxa"/>
            <w:tcBorders>
              <w:top w:val="single" w:sz="8" w:space="0" w:color="000000"/>
              <w:left w:val="single" w:sz="8" w:space="0" w:color="000000"/>
              <w:bottom w:val="single" w:sz="8" w:space="0" w:color="000000"/>
              <w:right w:val="single" w:sz="8" w:space="0" w:color="000000"/>
            </w:tcBorders>
            <w:shd w:val="clear" w:color="auto" w:fill="FFFFFF"/>
            <w:hideMark/>
          </w:tcPr>
          <w:p w14:paraId="09545C6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WSPÓLNOTA MIESZKANIOWA „RYNEK”</w:t>
            </w:r>
          </w:p>
        </w:tc>
        <w:tc>
          <w:tcPr>
            <w:tcW w:w="1985" w:type="dxa"/>
            <w:tcBorders>
              <w:top w:val="single" w:sz="8" w:space="0" w:color="000000"/>
              <w:left w:val="single" w:sz="8" w:space="0" w:color="000000"/>
              <w:bottom w:val="single" w:sz="8" w:space="0" w:color="000000"/>
              <w:right w:val="single" w:sz="8" w:space="0" w:color="000000"/>
            </w:tcBorders>
            <w:shd w:val="clear" w:color="auto" w:fill="FFFFFF"/>
            <w:hideMark/>
          </w:tcPr>
          <w:p w14:paraId="0469827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UL. RYNEK 9</w:t>
            </w:r>
          </w:p>
          <w:p w14:paraId="5EBFFE4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99-120 PIĄTEK</w:t>
            </w:r>
          </w:p>
        </w:tc>
        <w:tc>
          <w:tcPr>
            <w:tcW w:w="3685" w:type="dxa"/>
            <w:tcBorders>
              <w:top w:val="single" w:sz="8" w:space="0" w:color="000000"/>
              <w:left w:val="single" w:sz="8" w:space="0" w:color="000000"/>
              <w:bottom w:val="single" w:sz="8" w:space="0" w:color="000000"/>
              <w:right w:val="single" w:sz="8" w:space="0" w:color="000000"/>
            </w:tcBorders>
            <w:shd w:val="clear" w:color="auto" w:fill="FFFFFF"/>
            <w:hideMark/>
          </w:tcPr>
          <w:p w14:paraId="0F5A59DC" w14:textId="77777777" w:rsidR="0057615D" w:rsidRPr="00D64186" w:rsidRDefault="0057615D" w:rsidP="0057615D">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1835FE14" w14:textId="77777777" w:rsidR="0057615D" w:rsidRPr="00D64186" w:rsidRDefault="0057615D" w:rsidP="0057615D">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6A60FEBC" w14:textId="77777777" w:rsidR="0057615D" w:rsidRPr="00D64186" w:rsidRDefault="0057615D" w:rsidP="0057615D">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068A5AC6" w14:textId="355F374F" w:rsidR="00D64186" w:rsidRPr="00D64186" w:rsidRDefault="0057615D" w:rsidP="0057615D">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tc>
      </w:tr>
      <w:tr w:rsidR="00D64186" w:rsidRPr="00D64186" w14:paraId="1A4D53F4"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1236F2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5</w:t>
            </w:r>
          </w:p>
        </w:tc>
        <w:tc>
          <w:tcPr>
            <w:tcW w:w="1690" w:type="dxa"/>
            <w:tcBorders>
              <w:top w:val="single" w:sz="8" w:space="0" w:color="000000"/>
              <w:left w:val="single" w:sz="8" w:space="0" w:color="000000"/>
              <w:bottom w:val="single" w:sz="8" w:space="0" w:color="000000"/>
              <w:right w:val="single" w:sz="8" w:space="0" w:color="000000"/>
            </w:tcBorders>
            <w:hideMark/>
          </w:tcPr>
          <w:p w14:paraId="376BF50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43A4AAF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Pokrzywna 1</w:t>
            </w:r>
          </w:p>
        </w:tc>
        <w:tc>
          <w:tcPr>
            <w:tcW w:w="3685" w:type="dxa"/>
            <w:tcBorders>
              <w:top w:val="single" w:sz="8" w:space="0" w:color="000000"/>
              <w:left w:val="single" w:sz="8" w:space="0" w:color="000000"/>
              <w:bottom w:val="single" w:sz="8" w:space="0" w:color="000000"/>
              <w:right w:val="single" w:sz="8" w:space="0" w:color="000000"/>
            </w:tcBorders>
          </w:tcPr>
          <w:p w14:paraId="1F3EDAB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495A297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22F501B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C5064C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2337448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21EC5727"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239A67B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6</w:t>
            </w:r>
          </w:p>
        </w:tc>
        <w:tc>
          <w:tcPr>
            <w:tcW w:w="1690" w:type="dxa"/>
            <w:tcBorders>
              <w:top w:val="single" w:sz="8" w:space="0" w:color="000000"/>
              <w:left w:val="single" w:sz="8" w:space="0" w:color="000000"/>
              <w:bottom w:val="single" w:sz="8" w:space="0" w:color="000000"/>
              <w:right w:val="single" w:sz="8" w:space="0" w:color="000000"/>
            </w:tcBorders>
            <w:hideMark/>
          </w:tcPr>
          <w:p w14:paraId="758AD56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6A29305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Pokrzywna 15</w:t>
            </w:r>
          </w:p>
        </w:tc>
        <w:tc>
          <w:tcPr>
            <w:tcW w:w="3685" w:type="dxa"/>
            <w:tcBorders>
              <w:top w:val="single" w:sz="8" w:space="0" w:color="000000"/>
              <w:left w:val="single" w:sz="8" w:space="0" w:color="000000"/>
              <w:bottom w:val="single" w:sz="8" w:space="0" w:color="000000"/>
              <w:right w:val="single" w:sz="8" w:space="0" w:color="000000"/>
            </w:tcBorders>
          </w:tcPr>
          <w:p w14:paraId="4930AA1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6AF8F89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6C6564F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08E0174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17EAB34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3849AF7B" w14:textId="77777777" w:rsidTr="00D64186">
        <w:tc>
          <w:tcPr>
            <w:tcW w:w="1322" w:type="dxa"/>
            <w:tcBorders>
              <w:top w:val="single" w:sz="8" w:space="0" w:color="000000"/>
              <w:left w:val="single" w:sz="8" w:space="0" w:color="000000"/>
              <w:bottom w:val="single" w:sz="8" w:space="0" w:color="000000"/>
              <w:right w:val="single" w:sz="8" w:space="0" w:color="000000"/>
            </w:tcBorders>
            <w:shd w:val="clear" w:color="auto" w:fill="FFFFFF"/>
            <w:hideMark/>
          </w:tcPr>
          <w:p w14:paraId="02D83B0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7</w:t>
            </w:r>
          </w:p>
        </w:tc>
        <w:tc>
          <w:tcPr>
            <w:tcW w:w="1690" w:type="dxa"/>
            <w:tcBorders>
              <w:top w:val="single" w:sz="8" w:space="0" w:color="000000"/>
              <w:left w:val="single" w:sz="8" w:space="0" w:color="000000"/>
              <w:bottom w:val="single" w:sz="8" w:space="0" w:color="000000"/>
              <w:right w:val="single" w:sz="8" w:space="0" w:color="000000"/>
            </w:tcBorders>
            <w:hideMark/>
          </w:tcPr>
          <w:p w14:paraId="3C5D367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5EFE37B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Pokrzywna 13</w:t>
            </w:r>
          </w:p>
        </w:tc>
        <w:tc>
          <w:tcPr>
            <w:tcW w:w="3685" w:type="dxa"/>
            <w:tcBorders>
              <w:top w:val="single" w:sz="8" w:space="0" w:color="000000"/>
              <w:left w:val="single" w:sz="8" w:space="0" w:color="000000"/>
              <w:bottom w:val="single" w:sz="8" w:space="0" w:color="000000"/>
              <w:right w:val="single" w:sz="8" w:space="0" w:color="000000"/>
            </w:tcBorders>
          </w:tcPr>
          <w:p w14:paraId="59AB32F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17CF8B1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1016FAB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5C9E369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3CA2454F"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72CFF538"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7DDDDBF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8</w:t>
            </w:r>
          </w:p>
        </w:tc>
        <w:tc>
          <w:tcPr>
            <w:tcW w:w="1690" w:type="dxa"/>
            <w:tcBorders>
              <w:top w:val="single" w:sz="8" w:space="0" w:color="000000"/>
              <w:left w:val="single" w:sz="8" w:space="0" w:color="000000"/>
              <w:bottom w:val="single" w:sz="8" w:space="0" w:color="000000"/>
              <w:right w:val="single" w:sz="8" w:space="0" w:color="000000"/>
            </w:tcBorders>
            <w:hideMark/>
          </w:tcPr>
          <w:p w14:paraId="434CB49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70B8526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Jana Pawła II 6</w:t>
            </w:r>
          </w:p>
        </w:tc>
        <w:tc>
          <w:tcPr>
            <w:tcW w:w="3685" w:type="dxa"/>
            <w:tcBorders>
              <w:top w:val="single" w:sz="8" w:space="0" w:color="000000"/>
              <w:left w:val="single" w:sz="8" w:space="0" w:color="000000"/>
              <w:bottom w:val="single" w:sz="8" w:space="0" w:color="000000"/>
              <w:right w:val="single" w:sz="8" w:space="0" w:color="000000"/>
            </w:tcBorders>
          </w:tcPr>
          <w:p w14:paraId="6A3F166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114C7D7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3E75E93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4C81AD0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25D8375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3D45FD40"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6BB8B43" w14:textId="6C065C35" w:rsidR="00D64186" w:rsidRPr="00D64186" w:rsidRDefault="00483E18" w:rsidP="00D64186">
            <w:pPr>
              <w:spacing w:after="0" w:line="240" w:lineRule="auto"/>
              <w:rPr>
                <w:rFonts w:ascii="Liberation Serif" w:eastAsia="Songti SC" w:hAnsi="Liberation Serif" w:cs="Arial Unicode MS"/>
                <w:kern w:val="2"/>
                <w:sz w:val="24"/>
                <w:szCs w:val="24"/>
                <w:lang w:eastAsia="zh-CN" w:bidi="hi-IN"/>
              </w:rPr>
            </w:pPr>
            <w:r>
              <w:rPr>
                <w:rFonts w:ascii="Liberation Serif" w:eastAsia="Songti SC" w:hAnsi="Liberation Serif" w:cs="Arial Unicode MS"/>
                <w:kern w:val="2"/>
                <w:sz w:val="24"/>
                <w:szCs w:val="24"/>
                <w:lang w:eastAsia="zh-CN" w:bidi="hi-IN"/>
              </w:rPr>
              <w:lastRenderedPageBreak/>
              <w:t>9</w:t>
            </w:r>
          </w:p>
        </w:tc>
        <w:tc>
          <w:tcPr>
            <w:tcW w:w="1690" w:type="dxa"/>
            <w:tcBorders>
              <w:top w:val="single" w:sz="8" w:space="0" w:color="000000"/>
              <w:left w:val="single" w:sz="8" w:space="0" w:color="000000"/>
              <w:bottom w:val="single" w:sz="8" w:space="0" w:color="000000"/>
              <w:right w:val="single" w:sz="8" w:space="0" w:color="000000"/>
            </w:tcBorders>
            <w:hideMark/>
          </w:tcPr>
          <w:p w14:paraId="33DA509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5952CD7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Belwederska 1</w:t>
            </w:r>
          </w:p>
        </w:tc>
        <w:tc>
          <w:tcPr>
            <w:tcW w:w="3685" w:type="dxa"/>
            <w:tcBorders>
              <w:top w:val="single" w:sz="8" w:space="0" w:color="000000"/>
              <w:left w:val="single" w:sz="8" w:space="0" w:color="000000"/>
              <w:bottom w:val="single" w:sz="8" w:space="0" w:color="000000"/>
              <w:right w:val="single" w:sz="8" w:space="0" w:color="000000"/>
            </w:tcBorders>
          </w:tcPr>
          <w:p w14:paraId="58A0CD1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2BE9693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347625B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3392BDC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1F87F16F"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6418925F" w14:textId="77777777" w:rsidTr="00D64186">
        <w:tc>
          <w:tcPr>
            <w:tcW w:w="1322" w:type="dxa"/>
            <w:tcBorders>
              <w:top w:val="single" w:sz="8" w:space="0" w:color="000000"/>
              <w:left w:val="single" w:sz="8" w:space="0" w:color="000000"/>
              <w:bottom w:val="single" w:sz="8" w:space="0" w:color="000000"/>
              <w:right w:val="single" w:sz="8" w:space="0" w:color="000000"/>
            </w:tcBorders>
            <w:shd w:val="clear" w:color="auto" w:fill="FFFFFF"/>
            <w:hideMark/>
          </w:tcPr>
          <w:p w14:paraId="4111567E" w14:textId="33EBA8F1"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0</w:t>
            </w:r>
          </w:p>
        </w:tc>
        <w:tc>
          <w:tcPr>
            <w:tcW w:w="1690" w:type="dxa"/>
            <w:tcBorders>
              <w:top w:val="single" w:sz="8" w:space="0" w:color="000000"/>
              <w:left w:val="single" w:sz="8" w:space="0" w:color="000000"/>
              <w:bottom w:val="single" w:sz="8" w:space="0" w:color="000000"/>
              <w:right w:val="single" w:sz="8" w:space="0" w:color="000000"/>
            </w:tcBorders>
            <w:hideMark/>
          </w:tcPr>
          <w:p w14:paraId="512FFC3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38EC692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Kościelna 16</w:t>
            </w:r>
          </w:p>
        </w:tc>
        <w:tc>
          <w:tcPr>
            <w:tcW w:w="3685" w:type="dxa"/>
            <w:tcBorders>
              <w:top w:val="single" w:sz="8" w:space="0" w:color="000000"/>
              <w:left w:val="single" w:sz="8" w:space="0" w:color="000000"/>
              <w:bottom w:val="single" w:sz="8" w:space="0" w:color="000000"/>
              <w:right w:val="single" w:sz="8" w:space="0" w:color="000000"/>
            </w:tcBorders>
          </w:tcPr>
          <w:p w14:paraId="608BEC5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72F5BAC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580AB4C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DC67D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32BEFDB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5F1A0C48"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DB4437F" w14:textId="570617DA"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1</w:t>
            </w:r>
          </w:p>
        </w:tc>
        <w:tc>
          <w:tcPr>
            <w:tcW w:w="1690" w:type="dxa"/>
            <w:tcBorders>
              <w:top w:val="single" w:sz="8" w:space="0" w:color="000000"/>
              <w:left w:val="single" w:sz="8" w:space="0" w:color="000000"/>
              <w:bottom w:val="single" w:sz="8" w:space="0" w:color="000000"/>
              <w:right w:val="single" w:sz="8" w:space="0" w:color="000000"/>
            </w:tcBorders>
            <w:hideMark/>
          </w:tcPr>
          <w:p w14:paraId="278E11B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104A644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Goślub 17</w:t>
            </w:r>
          </w:p>
        </w:tc>
        <w:tc>
          <w:tcPr>
            <w:tcW w:w="3685" w:type="dxa"/>
            <w:tcBorders>
              <w:top w:val="single" w:sz="8" w:space="0" w:color="000000"/>
              <w:left w:val="single" w:sz="8" w:space="0" w:color="000000"/>
              <w:bottom w:val="single" w:sz="8" w:space="0" w:color="000000"/>
              <w:right w:val="single" w:sz="8" w:space="0" w:color="000000"/>
            </w:tcBorders>
            <w:shd w:val="clear" w:color="auto" w:fill="FFFFFF"/>
          </w:tcPr>
          <w:p w14:paraId="10F51C7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26517E3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1F64937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7079597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7A6A67B9"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61A928A9"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05560B8A" w14:textId="3C069DAE"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2</w:t>
            </w:r>
          </w:p>
        </w:tc>
        <w:tc>
          <w:tcPr>
            <w:tcW w:w="1690" w:type="dxa"/>
            <w:tcBorders>
              <w:top w:val="single" w:sz="8" w:space="0" w:color="000000"/>
              <w:left w:val="single" w:sz="8" w:space="0" w:color="000000"/>
              <w:bottom w:val="single" w:sz="8" w:space="0" w:color="000000"/>
              <w:right w:val="single" w:sz="8" w:space="0" w:color="000000"/>
            </w:tcBorders>
            <w:hideMark/>
          </w:tcPr>
          <w:p w14:paraId="510557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54F6824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Stodolniana 6</w:t>
            </w:r>
          </w:p>
        </w:tc>
        <w:tc>
          <w:tcPr>
            <w:tcW w:w="3685" w:type="dxa"/>
            <w:tcBorders>
              <w:top w:val="single" w:sz="8" w:space="0" w:color="000000"/>
              <w:left w:val="single" w:sz="8" w:space="0" w:color="000000"/>
              <w:bottom w:val="single" w:sz="8" w:space="0" w:color="000000"/>
              <w:right w:val="single" w:sz="8" w:space="0" w:color="000000"/>
            </w:tcBorders>
          </w:tcPr>
          <w:p w14:paraId="0FEFB2C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79AB75B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41CF77A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4F2ECFE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51EBE47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19434A5B"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189BD67" w14:textId="61FA4ABE"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3</w:t>
            </w:r>
          </w:p>
        </w:tc>
        <w:tc>
          <w:tcPr>
            <w:tcW w:w="1690" w:type="dxa"/>
            <w:tcBorders>
              <w:top w:val="single" w:sz="8" w:space="0" w:color="000000"/>
              <w:left w:val="single" w:sz="8" w:space="0" w:color="000000"/>
              <w:bottom w:val="single" w:sz="8" w:space="0" w:color="000000"/>
              <w:right w:val="single" w:sz="8" w:space="0" w:color="000000"/>
            </w:tcBorders>
            <w:hideMark/>
          </w:tcPr>
          <w:p w14:paraId="0C33E26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3D803B1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Łowicka 11</w:t>
            </w:r>
          </w:p>
        </w:tc>
        <w:tc>
          <w:tcPr>
            <w:tcW w:w="3685" w:type="dxa"/>
            <w:tcBorders>
              <w:top w:val="single" w:sz="8" w:space="0" w:color="000000"/>
              <w:left w:val="single" w:sz="8" w:space="0" w:color="000000"/>
              <w:bottom w:val="single" w:sz="8" w:space="0" w:color="000000"/>
              <w:right w:val="single" w:sz="8" w:space="0" w:color="000000"/>
            </w:tcBorders>
          </w:tcPr>
          <w:p w14:paraId="7B66CBD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p w14:paraId="31A81BE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15A37A31"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45884BF1" w14:textId="0A687298" w:rsidR="00D64186" w:rsidRPr="00D64186" w:rsidRDefault="00D64186" w:rsidP="00D64186">
            <w:pPr>
              <w:spacing w:after="200" w:line="276"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4</w:t>
            </w:r>
          </w:p>
        </w:tc>
        <w:tc>
          <w:tcPr>
            <w:tcW w:w="1690" w:type="dxa"/>
            <w:tcBorders>
              <w:top w:val="single" w:sz="8" w:space="0" w:color="000000"/>
              <w:left w:val="single" w:sz="8" w:space="0" w:color="000000"/>
              <w:bottom w:val="single" w:sz="8" w:space="0" w:color="000000"/>
              <w:right w:val="single" w:sz="8" w:space="0" w:color="000000"/>
            </w:tcBorders>
            <w:hideMark/>
          </w:tcPr>
          <w:p w14:paraId="18D62FF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Xxxxxxxx xxxxxxxxxx</w:t>
            </w:r>
          </w:p>
        </w:tc>
        <w:tc>
          <w:tcPr>
            <w:tcW w:w="1985" w:type="dxa"/>
            <w:tcBorders>
              <w:top w:val="single" w:sz="8" w:space="0" w:color="000000"/>
              <w:left w:val="single" w:sz="8" w:space="0" w:color="000000"/>
              <w:bottom w:val="single" w:sz="8" w:space="0" w:color="000000"/>
              <w:right w:val="single" w:sz="8" w:space="0" w:color="000000"/>
            </w:tcBorders>
            <w:hideMark/>
          </w:tcPr>
          <w:p w14:paraId="6BFA371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Szpitalna 6</w:t>
            </w:r>
          </w:p>
        </w:tc>
        <w:tc>
          <w:tcPr>
            <w:tcW w:w="3685" w:type="dxa"/>
            <w:tcBorders>
              <w:top w:val="single" w:sz="8" w:space="0" w:color="000000"/>
              <w:left w:val="single" w:sz="8" w:space="0" w:color="000000"/>
              <w:bottom w:val="single" w:sz="8" w:space="0" w:color="000000"/>
              <w:right w:val="single" w:sz="8" w:space="0" w:color="000000"/>
            </w:tcBorders>
            <w:hideMark/>
          </w:tcPr>
          <w:p w14:paraId="14B68849"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selektywna: poj1100 l, 1 szt. </w:t>
            </w:r>
          </w:p>
          <w:p w14:paraId="39970780"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w:t>
            </w:r>
          </w:p>
          <w:p w14:paraId="72078F11"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poj. 1100 l,</w:t>
            </w:r>
          </w:p>
          <w:p w14:paraId="270869A7" w14:textId="77777777" w:rsidR="00483E18" w:rsidRPr="00D64186" w:rsidRDefault="00483E18" w:rsidP="00483E18">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1 szt. </w:t>
            </w:r>
          </w:p>
          <w:p w14:paraId="792182CA" w14:textId="7729ABF3"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BF295AF"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B93788D" w14:textId="12E4C03C" w:rsidR="00D64186" w:rsidRPr="00D64186" w:rsidRDefault="00D64186" w:rsidP="00D64186">
            <w:pPr>
              <w:spacing w:after="200" w:line="276"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5</w:t>
            </w:r>
          </w:p>
        </w:tc>
        <w:tc>
          <w:tcPr>
            <w:tcW w:w="1690" w:type="dxa"/>
            <w:tcBorders>
              <w:top w:val="single" w:sz="8" w:space="0" w:color="000000"/>
              <w:left w:val="single" w:sz="8" w:space="0" w:color="000000"/>
              <w:bottom w:val="single" w:sz="8" w:space="0" w:color="000000"/>
              <w:right w:val="single" w:sz="8" w:space="0" w:color="000000"/>
            </w:tcBorders>
            <w:hideMark/>
          </w:tcPr>
          <w:p w14:paraId="23848F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ZGKiM</w:t>
            </w:r>
          </w:p>
        </w:tc>
        <w:tc>
          <w:tcPr>
            <w:tcW w:w="1985" w:type="dxa"/>
            <w:tcBorders>
              <w:top w:val="single" w:sz="8" w:space="0" w:color="000000"/>
              <w:left w:val="single" w:sz="8" w:space="0" w:color="000000"/>
              <w:bottom w:val="single" w:sz="8" w:space="0" w:color="000000"/>
              <w:right w:val="single" w:sz="8" w:space="0" w:color="000000"/>
            </w:tcBorders>
            <w:hideMark/>
          </w:tcPr>
          <w:p w14:paraId="2F7DC4D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Łowicka</w:t>
            </w:r>
          </w:p>
        </w:tc>
        <w:tc>
          <w:tcPr>
            <w:tcW w:w="3685" w:type="dxa"/>
            <w:tcBorders>
              <w:top w:val="single" w:sz="8" w:space="0" w:color="000000"/>
              <w:left w:val="single" w:sz="8" w:space="0" w:color="000000"/>
              <w:bottom w:val="single" w:sz="8" w:space="0" w:color="000000"/>
              <w:right w:val="single" w:sz="8" w:space="0" w:color="000000"/>
            </w:tcBorders>
            <w:hideMark/>
          </w:tcPr>
          <w:p w14:paraId="06F48FCC" w14:textId="472D07A4" w:rsidR="00D64186" w:rsidRPr="00D64186" w:rsidRDefault="00902BC7" w:rsidP="00D64186">
            <w:pPr>
              <w:spacing w:after="0" w:line="240" w:lineRule="auto"/>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6</w:t>
            </w:r>
            <w:r w:rsidR="004D4F85">
              <w:rPr>
                <w:rFonts w:ascii="TimesNewRomanPSMT" w:eastAsia="Songti SC" w:hAnsi="TimesNewRomanPSMT" w:cs="Arial Unicode MS"/>
                <w:color w:val="000000"/>
                <w:sz w:val="16"/>
                <w:szCs w:val="24"/>
                <w:lang w:eastAsia="zh-CN" w:bidi="hi-IN"/>
              </w:rPr>
              <w:t xml:space="preserve"> </w:t>
            </w:r>
            <w:r w:rsidR="00D64186" w:rsidRPr="00D64186">
              <w:rPr>
                <w:rFonts w:ascii="TimesNewRomanPSMT" w:eastAsia="Songti SC" w:hAnsi="TimesNewRomanPSMT" w:cs="Arial Unicode MS"/>
                <w:color w:val="000000"/>
                <w:sz w:val="16"/>
                <w:szCs w:val="24"/>
                <w:lang w:eastAsia="zh-CN" w:bidi="hi-IN"/>
              </w:rPr>
              <w:t>szt.</w:t>
            </w:r>
            <w:r>
              <w:rPr>
                <w:rFonts w:ascii="TimesNewRomanPSMT" w:eastAsia="Songti SC" w:hAnsi="TimesNewRomanPSMT" w:cs="Arial Unicode MS"/>
                <w:color w:val="000000"/>
                <w:sz w:val="16"/>
                <w:szCs w:val="24"/>
                <w:lang w:eastAsia="zh-CN" w:bidi="hi-IN"/>
              </w:rPr>
              <w:t xml:space="preserve"> 1100 l;</w:t>
            </w:r>
            <w:r w:rsidR="00D64186" w:rsidRPr="00D64186">
              <w:rPr>
                <w:rFonts w:ascii="TimesNewRomanPSMT" w:eastAsia="Songti SC" w:hAnsi="TimesNewRomanPSMT" w:cs="Arial Unicode MS"/>
                <w:color w:val="000000"/>
                <w:sz w:val="16"/>
                <w:szCs w:val="24"/>
                <w:lang w:eastAsia="zh-CN" w:bidi="hi-IN"/>
              </w:rPr>
              <w:t xml:space="preserve"> 1 szt. 5000 l</w:t>
            </w:r>
          </w:p>
          <w:p w14:paraId="6F3D40F9" w14:textId="5753640C"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B0E0EC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44650C8D" w14:textId="214E9F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6</w:t>
            </w:r>
          </w:p>
        </w:tc>
        <w:tc>
          <w:tcPr>
            <w:tcW w:w="1690" w:type="dxa"/>
            <w:tcBorders>
              <w:top w:val="single" w:sz="8" w:space="0" w:color="000000"/>
              <w:left w:val="single" w:sz="8" w:space="0" w:color="000000"/>
              <w:bottom w:val="single" w:sz="8" w:space="0" w:color="000000"/>
              <w:right w:val="single" w:sz="8" w:space="0" w:color="000000"/>
            </w:tcBorders>
            <w:hideMark/>
          </w:tcPr>
          <w:p w14:paraId="739F5CF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 xxx   xxxxxxx</w:t>
            </w:r>
          </w:p>
        </w:tc>
        <w:tc>
          <w:tcPr>
            <w:tcW w:w="1985" w:type="dxa"/>
            <w:tcBorders>
              <w:top w:val="single" w:sz="8" w:space="0" w:color="000000"/>
              <w:left w:val="single" w:sz="8" w:space="0" w:color="000000"/>
              <w:bottom w:val="single" w:sz="8" w:space="0" w:color="000000"/>
              <w:right w:val="single" w:sz="8" w:space="0" w:color="000000"/>
            </w:tcBorders>
            <w:hideMark/>
          </w:tcPr>
          <w:p w14:paraId="43BEE84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Pokrzywna 9</w:t>
            </w:r>
          </w:p>
        </w:tc>
        <w:tc>
          <w:tcPr>
            <w:tcW w:w="3685" w:type="dxa"/>
            <w:tcBorders>
              <w:top w:val="single" w:sz="8" w:space="0" w:color="000000"/>
              <w:left w:val="single" w:sz="8" w:space="0" w:color="000000"/>
              <w:bottom w:val="single" w:sz="8" w:space="0" w:color="000000"/>
              <w:right w:val="single" w:sz="8" w:space="0" w:color="000000"/>
            </w:tcBorders>
            <w:hideMark/>
          </w:tcPr>
          <w:p w14:paraId="0DE165E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4B05AFAB"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055AB2CE" w14:textId="550AFCB2"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7</w:t>
            </w:r>
          </w:p>
        </w:tc>
        <w:tc>
          <w:tcPr>
            <w:tcW w:w="1690" w:type="dxa"/>
            <w:tcBorders>
              <w:top w:val="single" w:sz="8" w:space="0" w:color="000000"/>
              <w:left w:val="single" w:sz="8" w:space="0" w:color="000000"/>
              <w:bottom w:val="single" w:sz="8" w:space="0" w:color="000000"/>
              <w:right w:val="single" w:sz="8" w:space="0" w:color="000000"/>
            </w:tcBorders>
            <w:hideMark/>
          </w:tcPr>
          <w:p w14:paraId="038A44A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 xxx  xxxxx</w:t>
            </w:r>
          </w:p>
        </w:tc>
        <w:tc>
          <w:tcPr>
            <w:tcW w:w="1985" w:type="dxa"/>
            <w:tcBorders>
              <w:top w:val="single" w:sz="8" w:space="0" w:color="000000"/>
              <w:left w:val="single" w:sz="8" w:space="0" w:color="000000"/>
              <w:bottom w:val="single" w:sz="8" w:space="0" w:color="000000"/>
              <w:right w:val="single" w:sz="8" w:space="0" w:color="000000"/>
            </w:tcBorders>
            <w:hideMark/>
          </w:tcPr>
          <w:p w14:paraId="6A77AC6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Pokrzywna 3</w:t>
            </w:r>
          </w:p>
        </w:tc>
        <w:tc>
          <w:tcPr>
            <w:tcW w:w="3685" w:type="dxa"/>
            <w:tcBorders>
              <w:top w:val="single" w:sz="8" w:space="0" w:color="000000"/>
              <w:left w:val="single" w:sz="8" w:space="0" w:color="000000"/>
              <w:bottom w:val="single" w:sz="8" w:space="0" w:color="000000"/>
              <w:right w:val="single" w:sz="8" w:space="0" w:color="000000"/>
            </w:tcBorders>
            <w:hideMark/>
          </w:tcPr>
          <w:p w14:paraId="0C1CE1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02F5D64D"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34311DF8" w14:textId="3C286F3E"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483E18">
              <w:rPr>
                <w:rFonts w:ascii="TimesNewRomanPSMT" w:eastAsia="Songti SC" w:hAnsi="TimesNewRomanPSMT" w:cs="Arial Unicode MS"/>
                <w:color w:val="000000"/>
                <w:sz w:val="16"/>
                <w:szCs w:val="24"/>
                <w:lang w:eastAsia="zh-CN" w:bidi="hi-IN"/>
              </w:rPr>
              <w:t>8</w:t>
            </w:r>
          </w:p>
        </w:tc>
        <w:tc>
          <w:tcPr>
            <w:tcW w:w="1690" w:type="dxa"/>
            <w:tcBorders>
              <w:top w:val="single" w:sz="8" w:space="0" w:color="000000"/>
              <w:left w:val="single" w:sz="8" w:space="0" w:color="000000"/>
              <w:bottom w:val="single" w:sz="8" w:space="0" w:color="000000"/>
              <w:right w:val="single" w:sz="8" w:space="0" w:color="000000"/>
            </w:tcBorders>
            <w:hideMark/>
          </w:tcPr>
          <w:p w14:paraId="5B578DA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Xxxx xxxx</w:t>
            </w:r>
          </w:p>
        </w:tc>
        <w:tc>
          <w:tcPr>
            <w:tcW w:w="1985" w:type="dxa"/>
            <w:tcBorders>
              <w:top w:val="single" w:sz="8" w:space="0" w:color="000000"/>
              <w:left w:val="single" w:sz="8" w:space="0" w:color="000000"/>
              <w:bottom w:val="single" w:sz="8" w:space="0" w:color="000000"/>
              <w:right w:val="single" w:sz="8" w:space="0" w:color="000000"/>
            </w:tcBorders>
            <w:hideMark/>
          </w:tcPr>
          <w:p w14:paraId="48E33D3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ul. Łęczycka11</w:t>
            </w:r>
          </w:p>
        </w:tc>
        <w:tc>
          <w:tcPr>
            <w:tcW w:w="3685" w:type="dxa"/>
            <w:tcBorders>
              <w:top w:val="single" w:sz="8" w:space="0" w:color="000000"/>
              <w:left w:val="single" w:sz="8" w:space="0" w:color="000000"/>
              <w:bottom w:val="single" w:sz="8" w:space="0" w:color="000000"/>
              <w:right w:val="single" w:sz="8" w:space="0" w:color="000000"/>
            </w:tcBorders>
            <w:hideMark/>
          </w:tcPr>
          <w:p w14:paraId="50AFCA6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612D0525"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2C2AF083" w14:textId="2F3F2F3D" w:rsidR="00D64186" w:rsidRPr="00483E18" w:rsidRDefault="00483E18" w:rsidP="00D64186">
            <w:pPr>
              <w:spacing w:after="0" w:line="240" w:lineRule="auto"/>
              <w:rPr>
                <w:rFonts w:ascii="Liberation Serif" w:eastAsia="Songti SC" w:hAnsi="Liberation Serif" w:cs="Arial Unicode MS"/>
                <w:kern w:val="2"/>
                <w:sz w:val="16"/>
                <w:szCs w:val="16"/>
                <w:lang w:eastAsia="zh-CN" w:bidi="hi-IN"/>
              </w:rPr>
            </w:pPr>
            <w:r w:rsidRPr="00483E18">
              <w:rPr>
                <w:rFonts w:ascii="Liberation Serif" w:eastAsia="Songti SC" w:hAnsi="Liberation Serif" w:cs="Arial Unicode MS"/>
                <w:kern w:val="2"/>
                <w:sz w:val="16"/>
                <w:szCs w:val="16"/>
                <w:lang w:eastAsia="zh-CN" w:bidi="hi-IN"/>
              </w:rPr>
              <w:t>19</w:t>
            </w:r>
          </w:p>
        </w:tc>
        <w:tc>
          <w:tcPr>
            <w:tcW w:w="1690" w:type="dxa"/>
            <w:tcBorders>
              <w:top w:val="single" w:sz="8" w:space="0" w:color="000000"/>
              <w:left w:val="single" w:sz="8" w:space="0" w:color="000000"/>
              <w:bottom w:val="single" w:sz="8" w:space="0" w:color="000000"/>
              <w:right w:val="single" w:sz="8" w:space="0" w:color="000000"/>
            </w:tcBorders>
            <w:hideMark/>
          </w:tcPr>
          <w:p w14:paraId="06598F5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Xxxxx xxxx</w:t>
            </w:r>
          </w:p>
        </w:tc>
        <w:tc>
          <w:tcPr>
            <w:tcW w:w="1985" w:type="dxa"/>
            <w:tcBorders>
              <w:top w:val="single" w:sz="8" w:space="0" w:color="000000"/>
              <w:left w:val="single" w:sz="8" w:space="0" w:color="000000"/>
              <w:bottom w:val="single" w:sz="8" w:space="0" w:color="000000"/>
              <w:right w:val="single" w:sz="8" w:space="0" w:color="000000"/>
            </w:tcBorders>
            <w:hideMark/>
          </w:tcPr>
          <w:p w14:paraId="34DC942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Piątek, Kościelna 6</w:t>
            </w:r>
          </w:p>
        </w:tc>
        <w:tc>
          <w:tcPr>
            <w:tcW w:w="3685" w:type="dxa"/>
            <w:tcBorders>
              <w:top w:val="single" w:sz="8" w:space="0" w:color="000000"/>
              <w:left w:val="single" w:sz="8" w:space="0" w:color="000000"/>
              <w:bottom w:val="single" w:sz="8" w:space="0" w:color="000000"/>
              <w:right w:val="single" w:sz="8" w:space="0" w:color="000000"/>
            </w:tcBorders>
            <w:hideMark/>
          </w:tcPr>
          <w:p w14:paraId="0D2BB78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 szt. 1100 l</w:t>
            </w:r>
          </w:p>
        </w:tc>
      </w:tr>
      <w:tr w:rsidR="00D64186" w:rsidRPr="00D64186" w14:paraId="540D05AE" w14:textId="77777777" w:rsidTr="00D64186">
        <w:tc>
          <w:tcPr>
            <w:tcW w:w="1322" w:type="dxa"/>
            <w:tcBorders>
              <w:top w:val="single" w:sz="8" w:space="0" w:color="000000"/>
              <w:left w:val="single" w:sz="8" w:space="0" w:color="000000"/>
              <w:bottom w:val="single" w:sz="8" w:space="0" w:color="000000"/>
              <w:right w:val="single" w:sz="8" w:space="0" w:color="000000"/>
            </w:tcBorders>
            <w:hideMark/>
          </w:tcPr>
          <w:p w14:paraId="172B3862" w14:textId="7E01824F"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2</w:t>
            </w:r>
            <w:r w:rsidR="00483E18">
              <w:rPr>
                <w:rFonts w:ascii="TimesNewRomanPSMT" w:eastAsia="Songti SC" w:hAnsi="TimesNewRomanPSMT" w:cs="Arial Unicode MS"/>
                <w:color w:val="000000"/>
                <w:sz w:val="16"/>
                <w:szCs w:val="24"/>
                <w:lang w:eastAsia="zh-CN" w:bidi="hi-IN"/>
              </w:rPr>
              <w:t>0</w:t>
            </w:r>
          </w:p>
        </w:tc>
        <w:tc>
          <w:tcPr>
            <w:tcW w:w="1690" w:type="dxa"/>
            <w:tcBorders>
              <w:top w:val="single" w:sz="8" w:space="0" w:color="000000"/>
              <w:left w:val="single" w:sz="8" w:space="0" w:color="000000"/>
              <w:bottom w:val="single" w:sz="8" w:space="0" w:color="000000"/>
              <w:right w:val="single" w:sz="8" w:space="0" w:color="000000"/>
            </w:tcBorders>
            <w:hideMark/>
          </w:tcPr>
          <w:p w14:paraId="701EB634" w14:textId="77777777"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Xxxxxxx</w:t>
            </w:r>
          </w:p>
        </w:tc>
        <w:tc>
          <w:tcPr>
            <w:tcW w:w="1985" w:type="dxa"/>
            <w:tcBorders>
              <w:top w:val="single" w:sz="8" w:space="0" w:color="000000"/>
              <w:left w:val="single" w:sz="8" w:space="0" w:color="000000"/>
              <w:bottom w:val="single" w:sz="8" w:space="0" w:color="000000"/>
              <w:right w:val="single" w:sz="8" w:space="0" w:color="000000"/>
            </w:tcBorders>
            <w:hideMark/>
          </w:tcPr>
          <w:p w14:paraId="6540E857" w14:textId="77777777"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Śladków Rozlazły 1</w:t>
            </w:r>
          </w:p>
        </w:tc>
        <w:tc>
          <w:tcPr>
            <w:tcW w:w="3685" w:type="dxa"/>
            <w:tcBorders>
              <w:top w:val="single" w:sz="8" w:space="0" w:color="000000"/>
              <w:left w:val="single" w:sz="8" w:space="0" w:color="000000"/>
              <w:bottom w:val="single" w:sz="8" w:space="0" w:color="000000"/>
              <w:right w:val="single" w:sz="8" w:space="0" w:color="000000"/>
            </w:tcBorders>
            <w:hideMark/>
          </w:tcPr>
          <w:p w14:paraId="061E50C3" w14:textId="0986FCC1" w:rsidR="00D64186" w:rsidRPr="00D64186" w:rsidRDefault="00D64186" w:rsidP="00D64186">
            <w:pPr>
              <w:spacing w:after="0" w:line="240" w:lineRule="auto"/>
              <w:rPr>
                <w:rFonts w:ascii="TimesNewRomanPSMT" w:eastAsia="Songti SC" w:hAnsi="TimesNewRomanPSMT" w:cs="Arial Unicode MS"/>
                <w:color w:val="000000"/>
                <w:sz w:val="16"/>
                <w:szCs w:val="24"/>
                <w:lang w:eastAsia="zh-CN" w:bidi="hi-IN"/>
              </w:rPr>
            </w:pPr>
            <w:r w:rsidRPr="00D64186">
              <w:rPr>
                <w:rFonts w:ascii="TimesNewRomanPSMT" w:eastAsia="Songti SC" w:hAnsi="TimesNewRomanPSMT" w:cs="Arial Unicode MS"/>
                <w:color w:val="000000"/>
                <w:sz w:val="16"/>
                <w:szCs w:val="24"/>
                <w:lang w:eastAsia="zh-CN" w:bidi="hi-IN"/>
              </w:rPr>
              <w:t>1 szt. 11</w:t>
            </w:r>
            <w:r w:rsidR="00AB671A">
              <w:rPr>
                <w:rFonts w:ascii="TimesNewRomanPSMT" w:eastAsia="Songti SC" w:hAnsi="TimesNewRomanPSMT" w:cs="Arial Unicode MS"/>
                <w:color w:val="000000"/>
                <w:sz w:val="16"/>
                <w:szCs w:val="24"/>
                <w:lang w:eastAsia="zh-CN" w:bidi="hi-IN"/>
              </w:rPr>
              <w:t>0</w:t>
            </w:r>
            <w:r w:rsidRPr="00D64186">
              <w:rPr>
                <w:rFonts w:ascii="TimesNewRomanPSMT" w:eastAsia="Songti SC" w:hAnsi="TimesNewRomanPSMT" w:cs="Arial Unicode MS"/>
                <w:color w:val="000000"/>
                <w:sz w:val="16"/>
                <w:szCs w:val="24"/>
                <w:lang w:eastAsia="zh-CN" w:bidi="hi-IN"/>
              </w:rPr>
              <w:t>0 l</w:t>
            </w:r>
          </w:p>
        </w:tc>
      </w:tr>
    </w:tbl>
    <w:p w14:paraId="129FD0EF"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181F29C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W trakcie trwania Zamówienia przewiduje się wzrost liczby gospodarstw domowych oraz liczby mieszkańców o 10 %. </w:t>
      </w:r>
    </w:p>
    <w:p w14:paraId="7E939A86"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F9C0CF3" w14:textId="39A588C2" w:rsidR="00D64186" w:rsidRPr="00D64186" w:rsidRDefault="00D64186" w:rsidP="00D64186">
      <w:pPr>
        <w:tabs>
          <w:tab w:val="left" w:pos="20"/>
          <w:tab w:val="left" w:pos="28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W Gminie Piątek w roku </w:t>
      </w:r>
      <w:r w:rsidRPr="00D64186">
        <w:rPr>
          <w:rFonts w:ascii="TimesNewRomanPS-BoldMT" w:eastAsia="Songti SC" w:hAnsi="TimesNewRomanPS-BoldMT" w:cs="Arial Unicode MS"/>
          <w:b/>
          <w:color w:val="000000"/>
          <w:sz w:val="24"/>
          <w:szCs w:val="24"/>
          <w:lang w:eastAsia="zh-CN" w:bidi="hi-IN"/>
        </w:rPr>
        <w:t>20</w:t>
      </w:r>
      <w:r w:rsidR="00A11F3C">
        <w:rPr>
          <w:rFonts w:ascii="TimesNewRomanPS-BoldMT" w:eastAsia="Songti SC" w:hAnsi="TimesNewRomanPS-BoldMT" w:cs="Arial Unicode MS"/>
          <w:b/>
          <w:color w:val="000000"/>
          <w:sz w:val="24"/>
          <w:szCs w:val="24"/>
          <w:lang w:eastAsia="zh-CN" w:bidi="hi-IN"/>
        </w:rPr>
        <w:t>2</w:t>
      </w:r>
      <w:r w:rsidR="00AF3C6F">
        <w:rPr>
          <w:rFonts w:ascii="TimesNewRomanPS-BoldMT" w:eastAsia="Songti SC" w:hAnsi="TimesNewRomanPS-BoldMT" w:cs="Arial Unicode MS"/>
          <w:b/>
          <w:color w:val="000000"/>
          <w:sz w:val="24"/>
          <w:szCs w:val="24"/>
          <w:lang w:eastAsia="zh-CN" w:bidi="hi-IN"/>
        </w:rPr>
        <w:t>4</w:t>
      </w:r>
      <w:r w:rsidRPr="00D64186">
        <w:rPr>
          <w:rFonts w:ascii="TimesNewRomanPSMT" w:eastAsia="Songti SC" w:hAnsi="TimesNewRomanPSMT" w:cs="Arial Unicode MS"/>
          <w:color w:val="000000"/>
          <w:sz w:val="24"/>
          <w:szCs w:val="24"/>
          <w:lang w:eastAsia="zh-CN" w:bidi="hi-IN"/>
        </w:rPr>
        <w:t xml:space="preserve"> z nieruchomości zamieszkałych odebrano następujące ilości odpadów komunalnych z podziałem na poszczególne frakcje:</w:t>
      </w:r>
    </w:p>
    <w:p w14:paraId="20A9B34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Tabela 3: Wykaz ilości odebranych odpadów</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D64186" w:rsidRPr="00D64186" w14:paraId="111FC7DC" w14:textId="77777777" w:rsidTr="00D64186">
        <w:tc>
          <w:tcPr>
            <w:tcW w:w="2988" w:type="dxa"/>
            <w:tcBorders>
              <w:top w:val="single" w:sz="8" w:space="0" w:color="000000"/>
              <w:left w:val="single" w:sz="8" w:space="0" w:color="000000"/>
              <w:bottom w:val="single" w:sz="8" w:space="0" w:color="000000"/>
              <w:right w:val="single" w:sz="8" w:space="0" w:color="000000"/>
            </w:tcBorders>
            <w:shd w:val="clear" w:color="auto" w:fill="4B4B4B"/>
            <w:vAlign w:val="center"/>
            <w:hideMark/>
          </w:tcPr>
          <w:p w14:paraId="29504F8A"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KOD ODPADU</w:t>
            </w:r>
          </w:p>
        </w:tc>
        <w:tc>
          <w:tcPr>
            <w:tcW w:w="2880" w:type="dxa"/>
            <w:tcBorders>
              <w:top w:val="single" w:sz="8" w:space="0" w:color="000000"/>
              <w:left w:val="single" w:sz="8" w:space="0" w:color="000000"/>
              <w:bottom w:val="single" w:sz="8" w:space="0" w:color="000000"/>
              <w:right w:val="single" w:sz="8" w:space="0" w:color="000000"/>
            </w:tcBorders>
            <w:shd w:val="clear" w:color="auto" w:fill="4B4B4B"/>
            <w:vAlign w:val="center"/>
            <w:hideMark/>
          </w:tcPr>
          <w:p w14:paraId="09082E50"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RODZAJ ODPADU</w:t>
            </w:r>
          </w:p>
        </w:tc>
        <w:tc>
          <w:tcPr>
            <w:tcW w:w="2880" w:type="dxa"/>
            <w:tcBorders>
              <w:top w:val="single" w:sz="8" w:space="0" w:color="000000"/>
              <w:left w:val="single" w:sz="8" w:space="0" w:color="000000"/>
              <w:bottom w:val="single" w:sz="8" w:space="0" w:color="000000"/>
              <w:right w:val="single" w:sz="8" w:space="0" w:color="000000"/>
            </w:tcBorders>
            <w:shd w:val="clear" w:color="auto" w:fill="4B4B4B"/>
            <w:vAlign w:val="center"/>
            <w:hideMark/>
          </w:tcPr>
          <w:p w14:paraId="19E569FD"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MASA ODPADU (Mg)</w:t>
            </w:r>
          </w:p>
        </w:tc>
      </w:tr>
      <w:tr w:rsidR="00D64186" w:rsidRPr="00D64186" w14:paraId="0C354076"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0B42F833"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233875A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 papieru i tektury</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48053E56" w14:textId="51E6335A" w:rsidR="00D64186" w:rsidRPr="00D64186" w:rsidRDefault="00AF3C6F"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3</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767</w:t>
            </w:r>
            <w:r w:rsidR="00202CDA">
              <w:rPr>
                <w:rFonts w:ascii="TimesNewRomanPSMT" w:eastAsia="Songti SC" w:hAnsi="TimesNewRomanPSMT" w:cs="Arial Unicode MS"/>
                <w:color w:val="000000"/>
                <w:sz w:val="16"/>
                <w:szCs w:val="24"/>
                <w:lang w:eastAsia="zh-CN" w:bidi="hi-IN"/>
              </w:rPr>
              <w:t>0</w:t>
            </w:r>
          </w:p>
        </w:tc>
      </w:tr>
      <w:tr w:rsidR="00D64186" w:rsidRPr="00D64186" w14:paraId="02F5D3AC"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71F6B2D3"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15 01 02</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20373F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 tworzyw sztucznych</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027FFC11" w14:textId="40463AE4" w:rsidR="00D64186" w:rsidRPr="00D64186" w:rsidRDefault="00AF3C6F"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1</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882</w:t>
            </w:r>
            <w:r w:rsidR="00202CDA">
              <w:rPr>
                <w:rFonts w:ascii="TimesNewRomanPSMT" w:eastAsia="Songti SC" w:hAnsi="TimesNewRomanPSMT" w:cs="Arial Unicode MS"/>
                <w:color w:val="000000"/>
                <w:sz w:val="16"/>
                <w:szCs w:val="24"/>
                <w:lang w:eastAsia="zh-CN" w:bidi="hi-IN"/>
              </w:rPr>
              <w:t>0</w:t>
            </w:r>
          </w:p>
        </w:tc>
      </w:tr>
      <w:tr w:rsidR="00AF1F77" w:rsidRPr="00D64186" w14:paraId="2667DD89"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tcPr>
          <w:p w14:paraId="309B31CF" w14:textId="047638AF" w:rsidR="00AF1F77" w:rsidRPr="00D64186" w:rsidRDefault="00AF1F77" w:rsidP="00D64186">
            <w:pPr>
              <w:spacing w:after="0" w:line="240" w:lineRule="auto"/>
              <w:jc w:val="center"/>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20 01 39</w:t>
            </w:r>
          </w:p>
        </w:tc>
        <w:tc>
          <w:tcPr>
            <w:tcW w:w="2880" w:type="dxa"/>
            <w:tcBorders>
              <w:top w:val="single" w:sz="8" w:space="0" w:color="000000"/>
              <w:left w:val="single" w:sz="8" w:space="0" w:color="000000"/>
              <w:bottom w:val="single" w:sz="8" w:space="0" w:color="000000"/>
              <w:right w:val="single" w:sz="8" w:space="0" w:color="000000"/>
            </w:tcBorders>
            <w:vAlign w:val="center"/>
          </w:tcPr>
          <w:p w14:paraId="4CD29F26" w14:textId="09C396D2" w:rsidR="00AF1F77" w:rsidRPr="00D64186" w:rsidRDefault="00AF1F77" w:rsidP="00D64186">
            <w:pPr>
              <w:spacing w:after="0" w:line="240" w:lineRule="auto"/>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Tworzywa sztuczne</w:t>
            </w:r>
          </w:p>
        </w:tc>
        <w:tc>
          <w:tcPr>
            <w:tcW w:w="2880" w:type="dxa"/>
            <w:tcBorders>
              <w:top w:val="single" w:sz="8" w:space="0" w:color="000000"/>
              <w:left w:val="single" w:sz="8" w:space="0" w:color="000000"/>
              <w:bottom w:val="single" w:sz="8" w:space="0" w:color="000000"/>
              <w:right w:val="single" w:sz="8" w:space="0" w:color="000000"/>
            </w:tcBorders>
            <w:vAlign w:val="center"/>
          </w:tcPr>
          <w:p w14:paraId="4730638C" w14:textId="49EDB245" w:rsidR="00AF1F77" w:rsidRDefault="00FA46F0" w:rsidP="00D64186">
            <w:pPr>
              <w:spacing w:after="0" w:line="240" w:lineRule="auto"/>
              <w:jc w:val="center"/>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32</w:t>
            </w:r>
            <w:r w:rsidR="00AF1F77">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9</w:t>
            </w:r>
            <w:r w:rsidR="00AF1F77">
              <w:rPr>
                <w:rFonts w:ascii="TimesNewRomanPSMT" w:eastAsia="Songti SC" w:hAnsi="TimesNewRomanPSMT" w:cs="Arial Unicode MS"/>
                <w:color w:val="000000"/>
                <w:sz w:val="16"/>
                <w:szCs w:val="24"/>
                <w:lang w:eastAsia="zh-CN" w:bidi="hi-IN"/>
              </w:rPr>
              <w:t>800</w:t>
            </w:r>
          </w:p>
        </w:tc>
      </w:tr>
      <w:tr w:rsidR="00D64186" w:rsidRPr="00D64186" w14:paraId="5D15D35C"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2BC62981"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15 01 07</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6C33174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Opakowania ze szkła</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7F117DD8" w14:textId="58B443C6" w:rsidR="00D64186" w:rsidRPr="00D64186" w:rsidRDefault="00FA46F0"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1</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34</w:t>
            </w:r>
            <w:r w:rsidR="00AF1F77">
              <w:rPr>
                <w:rFonts w:ascii="TimesNewRomanPSMT" w:eastAsia="Songti SC" w:hAnsi="TimesNewRomanPSMT" w:cs="Arial Unicode MS"/>
                <w:color w:val="000000"/>
                <w:sz w:val="16"/>
                <w:szCs w:val="24"/>
                <w:lang w:eastAsia="zh-CN" w:bidi="hi-IN"/>
              </w:rPr>
              <w:t>00</w:t>
            </w:r>
          </w:p>
        </w:tc>
      </w:tr>
      <w:tr w:rsidR="00AF1F77" w:rsidRPr="00D64186" w14:paraId="684430DA"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tcPr>
          <w:p w14:paraId="2495DC05" w14:textId="53F90F83" w:rsidR="00AF1F77" w:rsidRPr="00D64186" w:rsidRDefault="00AF1F77" w:rsidP="00D64186">
            <w:pPr>
              <w:spacing w:after="0" w:line="240" w:lineRule="auto"/>
              <w:jc w:val="center"/>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20 01 02</w:t>
            </w:r>
          </w:p>
        </w:tc>
        <w:tc>
          <w:tcPr>
            <w:tcW w:w="2880" w:type="dxa"/>
            <w:tcBorders>
              <w:top w:val="single" w:sz="8" w:space="0" w:color="000000"/>
              <w:left w:val="single" w:sz="8" w:space="0" w:color="000000"/>
              <w:bottom w:val="single" w:sz="8" w:space="0" w:color="000000"/>
              <w:right w:val="single" w:sz="8" w:space="0" w:color="000000"/>
            </w:tcBorders>
            <w:vAlign w:val="center"/>
          </w:tcPr>
          <w:p w14:paraId="24267F70" w14:textId="5D525DA3" w:rsidR="00AF1F77" w:rsidRPr="00D64186" w:rsidRDefault="00AF1F77" w:rsidP="00D64186">
            <w:pPr>
              <w:spacing w:after="0" w:line="240" w:lineRule="auto"/>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Szkło</w:t>
            </w:r>
          </w:p>
        </w:tc>
        <w:tc>
          <w:tcPr>
            <w:tcW w:w="2880" w:type="dxa"/>
            <w:tcBorders>
              <w:top w:val="single" w:sz="8" w:space="0" w:color="000000"/>
              <w:left w:val="single" w:sz="8" w:space="0" w:color="000000"/>
              <w:bottom w:val="single" w:sz="8" w:space="0" w:color="000000"/>
              <w:right w:val="single" w:sz="8" w:space="0" w:color="000000"/>
            </w:tcBorders>
            <w:vAlign w:val="center"/>
          </w:tcPr>
          <w:p w14:paraId="73F3BA6F" w14:textId="1D5832BF" w:rsidR="00AF1F77" w:rsidRDefault="00AF1F77" w:rsidP="00D64186">
            <w:pPr>
              <w:spacing w:after="0" w:line="240" w:lineRule="auto"/>
              <w:jc w:val="center"/>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1</w:t>
            </w:r>
            <w:r w:rsidR="00FA46F0">
              <w:rPr>
                <w:rFonts w:ascii="TimesNewRomanPSMT" w:eastAsia="Songti SC" w:hAnsi="TimesNewRomanPSMT" w:cs="Arial Unicode MS"/>
                <w:color w:val="000000"/>
                <w:sz w:val="16"/>
                <w:szCs w:val="24"/>
                <w:lang w:eastAsia="zh-CN" w:bidi="hi-IN"/>
              </w:rPr>
              <w:t>33</w:t>
            </w:r>
            <w:r>
              <w:rPr>
                <w:rFonts w:ascii="TimesNewRomanPSMT" w:eastAsia="Songti SC" w:hAnsi="TimesNewRomanPSMT" w:cs="Arial Unicode MS"/>
                <w:color w:val="000000"/>
                <w:sz w:val="16"/>
                <w:szCs w:val="24"/>
                <w:lang w:eastAsia="zh-CN" w:bidi="hi-IN"/>
              </w:rPr>
              <w:t>,9</w:t>
            </w:r>
            <w:r w:rsidR="00FA46F0">
              <w:rPr>
                <w:rFonts w:ascii="TimesNewRomanPSMT" w:eastAsia="Songti SC" w:hAnsi="TimesNewRomanPSMT" w:cs="Arial Unicode MS"/>
                <w:color w:val="000000"/>
                <w:sz w:val="16"/>
                <w:szCs w:val="24"/>
                <w:lang w:eastAsia="zh-CN" w:bidi="hi-IN"/>
              </w:rPr>
              <w:t>4</w:t>
            </w:r>
            <w:r>
              <w:rPr>
                <w:rFonts w:ascii="TimesNewRomanPSMT" w:eastAsia="Songti SC" w:hAnsi="TimesNewRomanPSMT" w:cs="Arial Unicode MS"/>
                <w:color w:val="000000"/>
                <w:sz w:val="16"/>
                <w:szCs w:val="24"/>
                <w:lang w:eastAsia="zh-CN" w:bidi="hi-IN"/>
              </w:rPr>
              <w:t>00</w:t>
            </w:r>
          </w:p>
        </w:tc>
      </w:tr>
      <w:tr w:rsidR="00D64186" w:rsidRPr="00D64186" w14:paraId="42F5DE5C"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5BC05B8C"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15 01 06</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7D84F0C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Zmieszane odpady opakowaniowe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70172511" w14:textId="092662E1"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w:t>
            </w:r>
            <w:r w:rsidR="00FA46F0">
              <w:rPr>
                <w:rFonts w:ascii="TimesNewRomanPSMT" w:eastAsia="Songti SC" w:hAnsi="TimesNewRomanPSMT" w:cs="Arial Unicode MS"/>
                <w:color w:val="000000"/>
                <w:sz w:val="16"/>
                <w:szCs w:val="24"/>
                <w:lang w:eastAsia="zh-CN" w:bidi="hi-IN"/>
              </w:rPr>
              <w:t>61</w:t>
            </w:r>
            <w:r w:rsidRPr="00D64186">
              <w:rPr>
                <w:rFonts w:ascii="TimesNewRomanPSMT" w:eastAsia="Songti SC" w:hAnsi="TimesNewRomanPSMT" w:cs="Arial Unicode MS"/>
                <w:color w:val="000000"/>
                <w:sz w:val="16"/>
                <w:szCs w:val="24"/>
                <w:lang w:eastAsia="zh-CN" w:bidi="hi-IN"/>
              </w:rPr>
              <w:t>,</w:t>
            </w:r>
            <w:r w:rsidR="00AF1F77">
              <w:rPr>
                <w:rFonts w:ascii="TimesNewRomanPSMT" w:eastAsia="Songti SC" w:hAnsi="TimesNewRomanPSMT" w:cs="Arial Unicode MS"/>
                <w:color w:val="000000"/>
                <w:sz w:val="16"/>
                <w:szCs w:val="24"/>
                <w:lang w:eastAsia="zh-CN" w:bidi="hi-IN"/>
              </w:rPr>
              <w:t>1</w:t>
            </w:r>
            <w:r w:rsidR="00FA46F0">
              <w:rPr>
                <w:rFonts w:ascii="TimesNewRomanPSMT" w:eastAsia="Songti SC" w:hAnsi="TimesNewRomanPSMT" w:cs="Arial Unicode MS"/>
                <w:color w:val="000000"/>
                <w:sz w:val="16"/>
                <w:szCs w:val="24"/>
                <w:lang w:eastAsia="zh-CN" w:bidi="hi-IN"/>
              </w:rPr>
              <w:t>7</w:t>
            </w:r>
            <w:r w:rsidR="00C816C5">
              <w:rPr>
                <w:rFonts w:ascii="TimesNewRomanPSMT" w:eastAsia="Songti SC" w:hAnsi="TimesNewRomanPSMT" w:cs="Arial Unicode MS"/>
                <w:color w:val="000000"/>
                <w:sz w:val="16"/>
                <w:szCs w:val="24"/>
                <w:lang w:eastAsia="zh-CN" w:bidi="hi-IN"/>
              </w:rPr>
              <w:t>00</w:t>
            </w:r>
          </w:p>
        </w:tc>
      </w:tr>
      <w:tr w:rsidR="00D64186" w:rsidRPr="00D64186" w14:paraId="5316030D"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4B5967E8"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20 03 01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3FF419AE" w14:textId="5B9F9271"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Niesegregowane odpady komunalne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1289FF5B" w14:textId="2602F650" w:rsidR="00D64186" w:rsidRPr="00D64186" w:rsidRDefault="00DD1482"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1</w:t>
            </w:r>
            <w:r w:rsidR="002A7C60">
              <w:rPr>
                <w:rFonts w:ascii="TimesNewRomanPSMT" w:eastAsia="Songti SC" w:hAnsi="TimesNewRomanPSMT" w:cs="Arial Unicode MS"/>
                <w:color w:val="000000"/>
                <w:sz w:val="16"/>
                <w:szCs w:val="24"/>
                <w:lang w:eastAsia="zh-CN" w:bidi="hi-IN"/>
              </w:rPr>
              <w:t>2</w:t>
            </w:r>
            <w:r w:rsidR="00FA46F0">
              <w:rPr>
                <w:rFonts w:ascii="TimesNewRomanPSMT" w:eastAsia="Songti SC" w:hAnsi="TimesNewRomanPSMT" w:cs="Arial Unicode MS"/>
                <w:color w:val="000000"/>
                <w:sz w:val="16"/>
                <w:szCs w:val="24"/>
                <w:lang w:eastAsia="zh-CN" w:bidi="hi-IN"/>
              </w:rPr>
              <w:t>13</w:t>
            </w:r>
            <w:r w:rsidR="00D64186" w:rsidRPr="00D64186">
              <w:rPr>
                <w:rFonts w:ascii="TimesNewRomanPSMT" w:eastAsia="Songti SC" w:hAnsi="TimesNewRomanPSMT" w:cs="Arial Unicode MS"/>
                <w:color w:val="000000"/>
                <w:sz w:val="16"/>
                <w:szCs w:val="24"/>
                <w:lang w:eastAsia="zh-CN" w:bidi="hi-IN"/>
              </w:rPr>
              <w:t>,</w:t>
            </w:r>
            <w:r w:rsidR="00FA46F0">
              <w:rPr>
                <w:rFonts w:ascii="TimesNewRomanPSMT" w:eastAsia="Songti SC" w:hAnsi="TimesNewRomanPSMT" w:cs="Arial Unicode MS"/>
                <w:color w:val="000000"/>
                <w:sz w:val="16"/>
                <w:szCs w:val="24"/>
                <w:lang w:eastAsia="zh-CN" w:bidi="hi-IN"/>
              </w:rPr>
              <w:t>1</w:t>
            </w:r>
            <w:r w:rsidR="00AF1F77">
              <w:rPr>
                <w:rFonts w:ascii="TimesNewRomanPSMT" w:eastAsia="Songti SC" w:hAnsi="TimesNewRomanPSMT" w:cs="Arial Unicode MS"/>
                <w:color w:val="000000"/>
                <w:sz w:val="16"/>
                <w:szCs w:val="24"/>
                <w:lang w:eastAsia="zh-CN" w:bidi="hi-IN"/>
              </w:rPr>
              <w:t>1</w:t>
            </w:r>
            <w:r>
              <w:rPr>
                <w:rFonts w:ascii="TimesNewRomanPSMT" w:eastAsia="Songti SC" w:hAnsi="TimesNewRomanPSMT" w:cs="Arial Unicode MS"/>
                <w:color w:val="000000"/>
                <w:sz w:val="16"/>
                <w:szCs w:val="24"/>
                <w:lang w:eastAsia="zh-CN" w:bidi="hi-IN"/>
              </w:rPr>
              <w:t>00</w:t>
            </w:r>
          </w:p>
        </w:tc>
      </w:tr>
      <w:tr w:rsidR="00C0103B" w:rsidRPr="00D64186" w14:paraId="78A69E5D"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tcPr>
          <w:p w14:paraId="6C14485B" w14:textId="1AC2741A" w:rsidR="00C0103B" w:rsidRPr="00D64186" w:rsidRDefault="00C0103B" w:rsidP="00D64186">
            <w:pPr>
              <w:spacing w:after="0" w:line="240" w:lineRule="auto"/>
              <w:jc w:val="center"/>
              <w:rPr>
                <w:rFonts w:ascii="TimesNewRomanPSMT" w:eastAsia="Songti SC" w:hAnsi="TimesNewRomanPSMT" w:cs="Arial Unicode MS"/>
                <w:color w:val="000000"/>
                <w:sz w:val="16"/>
                <w:szCs w:val="24"/>
                <w:lang w:eastAsia="zh-CN" w:bidi="hi-IN"/>
              </w:rPr>
            </w:pPr>
            <w:r w:rsidRPr="00C0103B">
              <w:rPr>
                <w:rFonts w:ascii="TimesNewRomanPSMT" w:eastAsia="Songti SC" w:hAnsi="TimesNewRomanPSMT" w:cs="Arial Unicode MS"/>
                <w:color w:val="000000"/>
                <w:sz w:val="16"/>
                <w:szCs w:val="24"/>
                <w:lang w:eastAsia="zh-CN" w:bidi="hi-IN"/>
              </w:rPr>
              <w:lastRenderedPageBreak/>
              <w:t>20 01 36</w:t>
            </w:r>
          </w:p>
        </w:tc>
        <w:tc>
          <w:tcPr>
            <w:tcW w:w="2880" w:type="dxa"/>
            <w:tcBorders>
              <w:top w:val="single" w:sz="8" w:space="0" w:color="000000"/>
              <w:left w:val="single" w:sz="8" w:space="0" w:color="000000"/>
              <w:bottom w:val="single" w:sz="8" w:space="0" w:color="000000"/>
              <w:right w:val="single" w:sz="8" w:space="0" w:color="000000"/>
            </w:tcBorders>
            <w:vAlign w:val="center"/>
          </w:tcPr>
          <w:p w14:paraId="6128AB0A" w14:textId="4417FF0F" w:rsidR="00C0103B" w:rsidRPr="00D64186" w:rsidRDefault="00C0103B" w:rsidP="00D64186">
            <w:pPr>
              <w:spacing w:after="0" w:line="240" w:lineRule="auto"/>
              <w:rPr>
                <w:rFonts w:ascii="TimesNewRomanPSMT" w:eastAsia="Songti SC" w:hAnsi="TimesNewRomanPSMT" w:cs="Arial Unicode MS"/>
                <w:color w:val="000000"/>
                <w:sz w:val="16"/>
                <w:szCs w:val="24"/>
                <w:lang w:eastAsia="zh-CN" w:bidi="hi-IN"/>
              </w:rPr>
            </w:pPr>
            <w:r w:rsidRPr="00C0103B">
              <w:rPr>
                <w:rFonts w:ascii="TimesNewRomanPSMT" w:eastAsia="Songti SC" w:hAnsi="TimesNewRomanPSMT" w:cs="Arial Unicode MS"/>
                <w:color w:val="000000"/>
                <w:sz w:val="16"/>
                <w:szCs w:val="24"/>
                <w:lang w:eastAsia="zh-CN" w:bidi="hi-IN"/>
              </w:rPr>
              <w:t>Zużyte urządzenia elektryczne i elektroniczne inne niż wymienione w 20 01 21, 20 01 23 i 20 01 35</w:t>
            </w:r>
          </w:p>
        </w:tc>
        <w:tc>
          <w:tcPr>
            <w:tcW w:w="2880" w:type="dxa"/>
            <w:tcBorders>
              <w:top w:val="single" w:sz="8" w:space="0" w:color="000000"/>
              <w:left w:val="single" w:sz="8" w:space="0" w:color="000000"/>
              <w:bottom w:val="single" w:sz="8" w:space="0" w:color="000000"/>
              <w:right w:val="single" w:sz="8" w:space="0" w:color="000000"/>
            </w:tcBorders>
            <w:vAlign w:val="center"/>
          </w:tcPr>
          <w:p w14:paraId="703692B2" w14:textId="1AA2ED7D" w:rsidR="00C0103B" w:rsidRDefault="00FA46F0" w:rsidP="00D64186">
            <w:pPr>
              <w:spacing w:after="0" w:line="240" w:lineRule="auto"/>
              <w:jc w:val="center"/>
              <w:rPr>
                <w:rFonts w:ascii="TimesNewRomanPSMT" w:eastAsia="Songti SC" w:hAnsi="TimesNewRomanPSMT" w:cs="Arial Unicode MS"/>
                <w:color w:val="000000"/>
                <w:sz w:val="16"/>
                <w:szCs w:val="24"/>
                <w:lang w:eastAsia="zh-CN" w:bidi="hi-IN"/>
              </w:rPr>
            </w:pPr>
            <w:r>
              <w:rPr>
                <w:rFonts w:ascii="TimesNewRomanPSMT" w:eastAsia="Songti SC" w:hAnsi="TimesNewRomanPSMT" w:cs="Arial Unicode MS"/>
                <w:color w:val="000000"/>
                <w:sz w:val="16"/>
                <w:szCs w:val="24"/>
                <w:lang w:eastAsia="zh-CN" w:bidi="hi-IN"/>
              </w:rPr>
              <w:t>3</w:t>
            </w:r>
            <w:r w:rsidR="00C0103B">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30</w:t>
            </w:r>
            <w:r w:rsidR="00C0103B">
              <w:rPr>
                <w:rFonts w:ascii="TimesNewRomanPSMT" w:eastAsia="Songti SC" w:hAnsi="TimesNewRomanPSMT" w:cs="Arial Unicode MS"/>
                <w:color w:val="000000"/>
                <w:sz w:val="16"/>
                <w:szCs w:val="24"/>
                <w:lang w:eastAsia="zh-CN" w:bidi="hi-IN"/>
              </w:rPr>
              <w:t>00</w:t>
            </w:r>
          </w:p>
        </w:tc>
      </w:tr>
      <w:tr w:rsidR="00D64186" w:rsidRPr="00D64186" w14:paraId="6415FE68" w14:textId="77777777" w:rsidTr="00D64186">
        <w:tc>
          <w:tcPr>
            <w:tcW w:w="2988" w:type="dxa"/>
            <w:tcBorders>
              <w:top w:val="single" w:sz="8" w:space="0" w:color="000000"/>
              <w:left w:val="single" w:sz="8" w:space="0" w:color="000000"/>
              <w:bottom w:val="single" w:sz="8" w:space="0" w:color="000000"/>
              <w:right w:val="single" w:sz="8" w:space="0" w:color="000000"/>
            </w:tcBorders>
            <w:vAlign w:val="center"/>
            <w:hideMark/>
          </w:tcPr>
          <w:p w14:paraId="0E7FDE05"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20 03 07</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5A7526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Odpady wielkogabarytowe</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5B54ED07" w14:textId="7272B49B" w:rsidR="00D64186" w:rsidRPr="00D64186" w:rsidRDefault="00FA46F0"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37</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42</w:t>
            </w:r>
            <w:r w:rsidR="00DD1482">
              <w:rPr>
                <w:rFonts w:ascii="TimesNewRomanPSMT" w:eastAsia="Songti SC" w:hAnsi="TimesNewRomanPSMT" w:cs="Arial Unicode MS"/>
                <w:color w:val="000000"/>
                <w:sz w:val="16"/>
                <w:szCs w:val="24"/>
                <w:lang w:eastAsia="zh-CN" w:bidi="hi-IN"/>
              </w:rPr>
              <w:t>00</w:t>
            </w:r>
          </w:p>
        </w:tc>
      </w:tr>
      <w:tr w:rsidR="00D64186" w:rsidRPr="00D64186" w14:paraId="271F4BEA" w14:textId="77777777" w:rsidTr="00912C8F">
        <w:trPr>
          <w:trHeight w:val="25"/>
        </w:trPr>
        <w:tc>
          <w:tcPr>
            <w:tcW w:w="2988" w:type="dxa"/>
            <w:tcBorders>
              <w:top w:val="single" w:sz="8" w:space="0" w:color="000000"/>
              <w:left w:val="single" w:sz="8" w:space="0" w:color="000000"/>
              <w:bottom w:val="single" w:sz="8" w:space="0" w:color="000000"/>
              <w:right w:val="single" w:sz="8" w:space="0" w:color="000000"/>
            </w:tcBorders>
            <w:vAlign w:val="center"/>
            <w:hideMark/>
          </w:tcPr>
          <w:p w14:paraId="3ACDC5F5"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20 02 01</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03300A3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Odpady ulegające biodegradacji</w:t>
            </w:r>
          </w:p>
        </w:tc>
        <w:tc>
          <w:tcPr>
            <w:tcW w:w="2880" w:type="dxa"/>
            <w:tcBorders>
              <w:top w:val="single" w:sz="8" w:space="0" w:color="000000"/>
              <w:left w:val="single" w:sz="8" w:space="0" w:color="000000"/>
              <w:bottom w:val="single" w:sz="8" w:space="0" w:color="000000"/>
              <w:right w:val="single" w:sz="8" w:space="0" w:color="000000"/>
            </w:tcBorders>
            <w:vAlign w:val="center"/>
            <w:hideMark/>
          </w:tcPr>
          <w:p w14:paraId="6505B5E0" w14:textId="3E2C1C8A" w:rsidR="00D64186" w:rsidRPr="00D64186" w:rsidRDefault="00FA46F0" w:rsidP="00D64186">
            <w:pPr>
              <w:spacing w:after="0" w:line="240" w:lineRule="auto"/>
              <w:jc w:val="center"/>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16"/>
                <w:szCs w:val="24"/>
                <w:lang w:eastAsia="zh-CN" w:bidi="hi-IN"/>
              </w:rPr>
              <w:t>74</w:t>
            </w:r>
            <w:r w:rsidR="00D64186" w:rsidRPr="00D64186">
              <w:rPr>
                <w:rFonts w:ascii="TimesNewRomanPSMT" w:eastAsia="Songti SC" w:hAnsi="TimesNewRomanPSMT" w:cs="Arial Unicode MS"/>
                <w:color w:val="000000"/>
                <w:sz w:val="16"/>
                <w:szCs w:val="24"/>
                <w:lang w:eastAsia="zh-CN" w:bidi="hi-IN"/>
              </w:rPr>
              <w:t>,</w:t>
            </w:r>
            <w:r>
              <w:rPr>
                <w:rFonts w:ascii="TimesNewRomanPSMT" w:eastAsia="Songti SC" w:hAnsi="TimesNewRomanPSMT" w:cs="Arial Unicode MS"/>
                <w:color w:val="000000"/>
                <w:sz w:val="16"/>
                <w:szCs w:val="24"/>
                <w:lang w:eastAsia="zh-CN" w:bidi="hi-IN"/>
              </w:rPr>
              <w:t>96</w:t>
            </w:r>
            <w:r w:rsidR="00D64186" w:rsidRPr="00D64186">
              <w:rPr>
                <w:rFonts w:ascii="TimesNewRomanPSMT" w:eastAsia="Songti SC" w:hAnsi="TimesNewRomanPSMT" w:cs="Arial Unicode MS"/>
                <w:color w:val="000000"/>
                <w:sz w:val="16"/>
                <w:szCs w:val="24"/>
                <w:lang w:eastAsia="zh-CN" w:bidi="hi-IN"/>
              </w:rPr>
              <w:t>00</w:t>
            </w:r>
          </w:p>
        </w:tc>
      </w:tr>
    </w:tbl>
    <w:p w14:paraId="76B00BF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AC74F1B" w14:textId="5EC047B0" w:rsidR="00D64186" w:rsidRPr="00D64186" w:rsidRDefault="00D64186" w:rsidP="00D64186">
      <w:pPr>
        <w:tabs>
          <w:tab w:val="left" w:pos="20"/>
          <w:tab w:val="left" w:pos="28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dzień 31.12.20</w:t>
      </w:r>
      <w:r w:rsidR="00DD1482">
        <w:rPr>
          <w:rFonts w:ascii="TimesNewRomanPSMT" w:eastAsia="Songti SC" w:hAnsi="TimesNewRomanPSMT" w:cs="Arial Unicode MS"/>
          <w:color w:val="000000"/>
          <w:szCs w:val="24"/>
          <w:lang w:eastAsia="zh-CN" w:bidi="hi-IN"/>
        </w:rPr>
        <w:t>2</w:t>
      </w:r>
      <w:r w:rsidR="00A4678C">
        <w:rPr>
          <w:rFonts w:ascii="TimesNewRomanPSMT" w:eastAsia="Songti SC" w:hAnsi="TimesNewRomanPSMT" w:cs="Arial Unicode MS"/>
          <w:color w:val="000000"/>
          <w:szCs w:val="24"/>
          <w:lang w:eastAsia="zh-CN" w:bidi="hi-IN"/>
        </w:rPr>
        <w:t>4</w:t>
      </w:r>
      <w:r w:rsidRPr="00D64186">
        <w:rPr>
          <w:rFonts w:ascii="TimesNewRomanPSMT" w:eastAsia="Songti SC" w:hAnsi="TimesNewRomanPSMT" w:cs="Arial Unicode MS"/>
          <w:color w:val="000000"/>
          <w:szCs w:val="24"/>
          <w:lang w:eastAsia="zh-CN" w:bidi="hi-IN"/>
        </w:rPr>
        <w:t xml:space="preserve"> r. obsługiwane były 1</w:t>
      </w:r>
      <w:r w:rsidR="00A4678C">
        <w:rPr>
          <w:rFonts w:ascii="TimesNewRomanPSMT" w:eastAsia="Songti SC" w:hAnsi="TimesNewRomanPSMT" w:cs="Arial Unicode MS"/>
          <w:color w:val="000000"/>
          <w:szCs w:val="24"/>
          <w:lang w:eastAsia="zh-CN" w:bidi="hi-IN"/>
        </w:rPr>
        <w:t>4</w:t>
      </w:r>
      <w:r w:rsidR="00C0103B">
        <w:rPr>
          <w:rFonts w:ascii="TimesNewRomanPSMT" w:eastAsia="Songti SC" w:hAnsi="TimesNewRomanPSMT" w:cs="Arial Unicode MS"/>
          <w:color w:val="000000"/>
          <w:szCs w:val="24"/>
          <w:lang w:eastAsia="zh-CN" w:bidi="hi-IN"/>
        </w:rPr>
        <w:t>8</w:t>
      </w:r>
      <w:r w:rsidR="00A4678C">
        <w:rPr>
          <w:rFonts w:ascii="TimesNewRomanPSMT" w:eastAsia="Songti SC" w:hAnsi="TimesNewRomanPSMT" w:cs="Arial Unicode MS"/>
          <w:color w:val="000000"/>
          <w:szCs w:val="24"/>
          <w:lang w:eastAsia="zh-CN" w:bidi="hi-IN"/>
        </w:rPr>
        <w:t>0</w:t>
      </w:r>
      <w:r w:rsidRPr="00D64186">
        <w:rPr>
          <w:rFonts w:ascii="TimesNewRomanPSMT" w:eastAsia="Songti SC" w:hAnsi="TimesNewRomanPSMT" w:cs="Arial Unicode MS"/>
          <w:color w:val="000000"/>
          <w:szCs w:val="24"/>
          <w:lang w:eastAsia="zh-CN" w:bidi="hi-IN"/>
        </w:rPr>
        <w:t xml:space="preserve"> nieruchomości zamieszkałe z terenu Gminy Piątek</w:t>
      </w:r>
    </w:p>
    <w:p w14:paraId="2B3292F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E3C73CE"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00338586"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5396176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II. OPIS PRZEDMIOTU ZAMÓWIENIA</w:t>
      </w:r>
    </w:p>
    <w:p w14:paraId="400DC82E"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BC5602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1. Przedmiot zamówienia:</w:t>
      </w:r>
      <w:r w:rsidRPr="00D64186">
        <w:rPr>
          <w:rFonts w:ascii="TimesNewRomanPSMT" w:eastAsia="Songti SC" w:hAnsi="TimesNewRomanPSMT" w:cs="Arial Unicode MS"/>
          <w:color w:val="000000"/>
          <w:szCs w:val="24"/>
          <w:lang w:eastAsia="zh-CN" w:bidi="hi-IN"/>
        </w:rPr>
        <w:t xml:space="preserve"> Przedmiotem zamówienia jest świadczenie usług odbioru i zagospodarowania odpadów komunalnych od właścicieli nieruchomości zamieszkałych</w:t>
      </w:r>
      <w:r w:rsidRPr="00D64186">
        <w:rPr>
          <w:rFonts w:ascii="TimesNewRomanPS-BoldMT" w:eastAsia="Songti SC" w:hAnsi="TimesNewRomanPS-BoldMT" w:cs="Arial Unicode MS"/>
          <w:b/>
          <w:color w:val="000000"/>
          <w:szCs w:val="24"/>
          <w:lang w:eastAsia="zh-CN" w:bidi="hi-IN"/>
        </w:rPr>
        <w:t xml:space="preserve"> </w:t>
      </w:r>
      <w:bookmarkStart w:id="2" w:name="_Hlk36803147"/>
      <w:r w:rsidRPr="00D64186">
        <w:rPr>
          <w:rFonts w:ascii="TimesNewRomanPS-BoldMT" w:eastAsia="Songti SC" w:hAnsi="TimesNewRomanPS-BoldMT" w:cs="Arial Unicode MS"/>
          <w:bCs/>
          <w:color w:val="000000"/>
          <w:szCs w:val="24"/>
          <w:lang w:eastAsia="zh-CN" w:bidi="hi-IN"/>
        </w:rPr>
        <w:t>i w części niezamieszkałych</w:t>
      </w:r>
      <w:r w:rsidRPr="00D64186">
        <w:rPr>
          <w:rFonts w:ascii="TimesNewRomanPSMT" w:eastAsia="Songti SC" w:hAnsi="TimesNewRomanPSMT" w:cs="Arial Unicode MS"/>
          <w:color w:val="000000"/>
          <w:szCs w:val="24"/>
          <w:lang w:eastAsia="zh-CN" w:bidi="hi-IN"/>
        </w:rPr>
        <w:t xml:space="preserve"> </w:t>
      </w:r>
      <w:bookmarkEnd w:id="2"/>
      <w:r w:rsidRPr="00D64186">
        <w:rPr>
          <w:rFonts w:ascii="TimesNewRomanPSMT" w:eastAsia="Songti SC" w:hAnsi="TimesNewRomanPSMT" w:cs="Arial Unicode MS"/>
          <w:color w:val="000000"/>
          <w:szCs w:val="24"/>
          <w:lang w:eastAsia="zh-CN" w:bidi="hi-IN"/>
        </w:rPr>
        <w:t>na terenie Gminy Piątek.</w:t>
      </w:r>
    </w:p>
    <w:p w14:paraId="0E07ABE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75A01F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1.1. Wykonawca zobowiązany jest do</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odbioru i zagospodarowania odpadów komunalnych:</w:t>
      </w:r>
    </w:p>
    <w:p w14:paraId="13BEAA57" w14:textId="15C8EB3E" w:rsidR="00D64186" w:rsidRPr="00D64186" w:rsidRDefault="00D64186" w:rsidP="00D64186">
      <w:pPr>
        <w:tabs>
          <w:tab w:val="left" w:pos="1428"/>
          <w:tab w:val="left" w:pos="178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od właścicieli nieruchomości zamieszkałych</w:t>
      </w:r>
      <w:r w:rsidRPr="00D64186">
        <w:rPr>
          <w:rFonts w:ascii="TimesNewRomanPS-BoldMT" w:eastAsia="Songti SC" w:hAnsi="TimesNewRomanPS-BoldMT" w:cs="Arial Unicode MS"/>
          <w:bCs/>
          <w:color w:val="000000"/>
          <w:szCs w:val="24"/>
          <w:lang w:eastAsia="zh-CN" w:bidi="hi-IN"/>
        </w:rPr>
        <w:t xml:space="preserve"> i w części niezamieszkałych</w:t>
      </w:r>
      <w:r w:rsidRPr="00D64186">
        <w:rPr>
          <w:rFonts w:ascii="TimesNewRomanPSMT" w:eastAsia="Songti SC" w:hAnsi="TimesNewRomanPSMT" w:cs="Arial Unicode MS"/>
          <w:color w:val="000000"/>
          <w:szCs w:val="24"/>
          <w:lang w:eastAsia="zh-CN" w:bidi="hi-IN"/>
        </w:rPr>
        <w:t>,</w:t>
      </w:r>
      <w:r w:rsidR="00345927">
        <w:rPr>
          <w:rFonts w:ascii="Liberation Serif" w:eastAsia="Songti SC" w:hAnsi="Liberation Serif" w:cs="Arial Unicode MS"/>
          <w:kern w:val="2"/>
          <w:sz w:val="24"/>
          <w:szCs w:val="24"/>
          <w:lang w:eastAsia="zh-CN" w:bidi="hi-IN"/>
        </w:rPr>
        <w:t xml:space="preserve"> </w:t>
      </w:r>
      <w:r w:rsidRPr="00D64186">
        <w:rPr>
          <w:rFonts w:ascii="TimesNewRomanPSMT" w:eastAsia="Songti SC" w:hAnsi="TimesNewRomanPSMT" w:cs="Arial Unicode MS"/>
          <w:color w:val="000000"/>
          <w:szCs w:val="24"/>
          <w:lang w:eastAsia="zh-CN" w:bidi="hi-IN"/>
        </w:rPr>
        <w:t>z mobilnej zbiórki</w:t>
      </w:r>
    </w:p>
    <w:p w14:paraId="14998AB3" w14:textId="77777777" w:rsidR="00D64186" w:rsidRPr="00D64186" w:rsidRDefault="00D64186" w:rsidP="00D64186">
      <w:pPr>
        <w:tabs>
          <w:tab w:val="left" w:pos="1428"/>
          <w:tab w:val="left" w:pos="178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 punktów gniazdowych tj. pojemników typu „dzwon”,</w:t>
      </w:r>
    </w:p>
    <w:p w14:paraId="616AA641"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378F26A"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1.2. Wykonawca w ramach zaoferowanej ceny zobowiązany jest do:</w:t>
      </w:r>
    </w:p>
    <w:p w14:paraId="61F8AE7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zaopatrzenia nieodpłatnego właścicieli nieruchomości zabudowy jednorodzinnej:</w:t>
      </w:r>
    </w:p>
    <w:p w14:paraId="1C48E80A"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worki żółte na frakcję suchą,</w:t>
      </w:r>
    </w:p>
    <w:p w14:paraId="33FA89F2" w14:textId="277716F8" w:rsidR="00D64186" w:rsidRDefault="00D64186" w:rsidP="00D64186">
      <w:pPr>
        <w:tabs>
          <w:tab w:val="left" w:pos="1063"/>
          <w:tab w:val="left" w:pos="142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w worki zielone na szkło,</w:t>
      </w:r>
    </w:p>
    <w:p w14:paraId="194DF574" w14:textId="316106A7" w:rsidR="00085119" w:rsidRPr="00D64186" w:rsidRDefault="00085119" w:rsidP="00D64186">
      <w:pPr>
        <w:tabs>
          <w:tab w:val="left" w:pos="1063"/>
          <w:tab w:val="left" w:pos="1423"/>
        </w:tabs>
        <w:spacing w:after="0" w:line="240" w:lineRule="auto"/>
        <w:jc w:val="both"/>
        <w:rPr>
          <w:rFonts w:ascii="TimesNewRomanPSMT" w:eastAsia="Songti SC" w:hAnsi="TimesNewRomanPSMT" w:cs="Arial Unicode MS"/>
          <w:color w:val="000000"/>
          <w:szCs w:val="24"/>
          <w:lang w:eastAsia="zh-CN" w:bidi="hi-IN"/>
        </w:rPr>
      </w:pPr>
      <w:bookmarkStart w:id="3" w:name="_Hlk209079575"/>
      <w:r>
        <w:rPr>
          <w:rFonts w:ascii="TimesNewRomanPSMT" w:eastAsia="Songti SC" w:hAnsi="TimesNewRomanPSMT" w:cs="Arial Unicode MS"/>
          <w:color w:val="000000"/>
          <w:szCs w:val="24"/>
          <w:lang w:eastAsia="zh-CN" w:bidi="hi-IN"/>
        </w:rPr>
        <w:t>w worki niebieskie na papier i tekturę(makulaturę), w tym odpady opakowaniowe z papieru i tektury</w:t>
      </w:r>
    </w:p>
    <w:bookmarkEnd w:id="3"/>
    <w:p w14:paraId="2D8AD93D" w14:textId="77777777" w:rsidR="00D64186" w:rsidRPr="00D64186" w:rsidRDefault="00D64186" w:rsidP="00D64186">
      <w:pPr>
        <w:tabs>
          <w:tab w:val="left" w:pos="1063"/>
          <w:tab w:val="left" w:pos="142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w worki brązowe na bioodpady,</w:t>
      </w:r>
    </w:p>
    <w:p w14:paraId="42BCC836"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pojemnik na pozostałe zmieszane odpady komunalne,</w:t>
      </w:r>
    </w:p>
    <w:p w14:paraId="5F598B4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p w14:paraId="0941A79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 zaopatrzenia nieodpłatnego właścicieli nieruchomości zabudowy wielorodzinnej w kontenery:</w:t>
      </w:r>
    </w:p>
    <w:p w14:paraId="36C83D67"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na odpady zmieszane </w:t>
      </w:r>
    </w:p>
    <w:p w14:paraId="3AE86C90"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odpady selektywnie zebrane</w:t>
      </w:r>
    </w:p>
    <w:p w14:paraId="0199A97B" w14:textId="77777777" w:rsidR="00D64186" w:rsidRPr="00D64186" w:rsidRDefault="00D64186" w:rsidP="00D64186">
      <w:pPr>
        <w:tabs>
          <w:tab w:val="left" w:pos="1063"/>
          <w:tab w:val="left" w:pos="142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na bioodpady </w:t>
      </w:r>
    </w:p>
    <w:p w14:paraId="7F078D00"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FB9377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c) zaopatrzenia nieodpłatnego punktów gniazdowych typu „dzwon” w pojemniki,</w:t>
      </w:r>
    </w:p>
    <w:p w14:paraId="5F92401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8B1034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d) Opis worków i pojemników:</w:t>
      </w:r>
    </w:p>
    <w:p w14:paraId="09D8781E"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worki</w:t>
      </w:r>
      <w:r w:rsidRPr="00D64186">
        <w:rPr>
          <w:rFonts w:ascii="TimesNewRomanPSMT" w:eastAsia="Songti SC" w:hAnsi="TimesNewRomanPSMT" w:cs="Arial Unicode MS"/>
          <w:color w:val="000000"/>
          <w:szCs w:val="24"/>
          <w:lang w:eastAsia="zh-CN" w:bidi="hi-IN"/>
        </w:rPr>
        <w:t xml:space="preserve"> do selektywnej zbiórki powinny być wykonane z folii polietylenowej  LDPE o grubości zapewniającej wytrzymałość, wiązane z góry, muszą być kolorowe zg. z obowiązującym w gminie regulaminem.</w:t>
      </w:r>
    </w:p>
    <w:p w14:paraId="5084D3E4"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worki</w:t>
      </w:r>
      <w:r w:rsidRPr="00D64186">
        <w:rPr>
          <w:rFonts w:ascii="TimesNewRomanPSMT" w:eastAsia="Songti SC" w:hAnsi="TimesNewRomanPSMT" w:cs="Arial Unicode MS"/>
          <w:color w:val="000000"/>
          <w:szCs w:val="24"/>
          <w:lang w:eastAsia="zh-CN" w:bidi="hi-IN"/>
        </w:rPr>
        <w:t xml:space="preserve"> na bioodpady powinny być wykonane z folii polietylenowej  LDPE o grubości zapewniającej wytrzymałość, wiązane z góry, muszą być kolorowe zg. z obowiązującym w gminie regulaminem.</w:t>
      </w:r>
    </w:p>
    <w:p w14:paraId="12C1A620" w14:textId="77777777" w:rsidR="00D64186" w:rsidRPr="00D64186" w:rsidRDefault="00D64186" w:rsidP="00D64186">
      <w:pPr>
        <w:tabs>
          <w:tab w:val="left" w:pos="1069"/>
          <w:tab w:val="left" w:pos="12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pojemniki</w:t>
      </w:r>
      <w:r w:rsidRPr="00D64186">
        <w:rPr>
          <w:rFonts w:ascii="TimesNewRomanPSMT" w:eastAsia="Songti SC" w:hAnsi="TimesNewRomanPSMT" w:cs="Arial Unicode MS"/>
          <w:color w:val="000000"/>
          <w:szCs w:val="24"/>
          <w:lang w:eastAsia="zh-CN" w:bidi="hi-IN"/>
        </w:rPr>
        <w:t xml:space="preserve"> mogą być wykonane:</w:t>
      </w:r>
    </w:p>
    <w:p w14:paraId="2A0EDA5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 tworzywa sztucznego o odpowiedniej wytrzymałości mechanicznej, przystosowanych do odbioru przez specjalistyczne pojazdy,</w:t>
      </w:r>
    </w:p>
    <w:p w14:paraId="16DBF9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 blachy stalowej,</w:t>
      </w:r>
    </w:p>
    <w:p w14:paraId="0FF4FEF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 ocynkowanej siatki i przystosowany do opróżniania</w:t>
      </w:r>
      <w:r w:rsidRPr="00D64186">
        <w:rPr>
          <w:rFonts w:ascii="TimesNewRomanPS-BoldItalicMT" w:eastAsia="Songti SC" w:hAnsi="TimesNewRomanPS-BoldItalicMT" w:cs="Arial Unicode MS"/>
          <w:b/>
          <w:i/>
          <w:color w:val="000000"/>
          <w:szCs w:val="24"/>
          <w:lang w:eastAsia="zh-CN" w:bidi="hi-IN"/>
        </w:rPr>
        <w:t>.</w:t>
      </w:r>
    </w:p>
    <w:p w14:paraId="44E500FF"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20641F3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e) Potwierdzenie dostarczenia worków, pojemników, kontenerów:</w:t>
      </w:r>
    </w:p>
    <w:p w14:paraId="3C0F3084" w14:textId="77777777" w:rsidR="00D64186" w:rsidRPr="00D64186" w:rsidRDefault="00D64186" w:rsidP="00D64186">
      <w:pPr>
        <w:tabs>
          <w:tab w:val="left" w:pos="1069"/>
          <w:tab w:val="left" w:pos="142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pojemniki Wykonawca dostarczy bezpośrednio do właścicieli nieruchomości zabudowy jednorodzinnej. </w:t>
      </w:r>
      <w:r w:rsidRPr="00D64186">
        <w:rPr>
          <w:rFonts w:ascii="TimesNewRomanPS-ItalicMT" w:eastAsia="Songti SC" w:hAnsi="TimesNewRomanPS-ItalicMT" w:cs="Arial Unicode MS"/>
          <w:i/>
          <w:color w:val="000000"/>
          <w:szCs w:val="24"/>
          <w:lang w:eastAsia="zh-CN" w:bidi="hi-IN"/>
        </w:rPr>
        <w:t>Wykonawca zobowiązany będzie do przedstawienia potwierdzenia przekazania worków, pojemników opatrzone datą przekazania i podpisem właściciela nieruchomości bądź jego przedstawiciela</w:t>
      </w:r>
    </w:p>
    <w:p w14:paraId="2DC50B2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 przypadku niemożności spełnienia tego warunku z przyczyn niezależnych od wykonawcy wskaże on zamawiającemu te przyczyny na piśmie i udokumentuje ich zaistnienie. Za dowód mogą być uznane </w:t>
      </w:r>
      <w:r w:rsidRPr="00D64186">
        <w:rPr>
          <w:rFonts w:ascii="TimesNewRomanPSMT" w:eastAsia="Songti SC" w:hAnsi="TimesNewRomanPSMT" w:cs="Arial Unicode MS"/>
          <w:color w:val="000000"/>
          <w:szCs w:val="24"/>
          <w:lang w:eastAsia="zh-CN" w:bidi="hi-IN"/>
        </w:rPr>
        <w:lastRenderedPageBreak/>
        <w:t>wskazania urządzeń kontrolujących czas i przebieg tras pojazdów takich jak tachograf czy GPS. Za przyczyny niezależne od wykonawcy można będzie uznać w szczególności co najmniej trzykrotne niezastanie właściciela nieruchomości pod wskazanym adresem w godzinach 7.00 – 20.00.</w:t>
      </w:r>
    </w:p>
    <w:p w14:paraId="7B4895ED" w14:textId="77777777" w:rsidR="00D64186" w:rsidRPr="00D64186" w:rsidRDefault="00D64186" w:rsidP="00D64186">
      <w:pPr>
        <w:tabs>
          <w:tab w:val="left" w:pos="1069"/>
          <w:tab w:val="left" w:pos="142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Kontenery Wykonawca dostarczy do zabudowy wielorodzinnej. Wykonawca zobowiązany jest do przedłożenia zamawiającemu potwierdzenia od właścicieli nieruchomości zabudowy wielorodzinnej opatrzonego datą przekazania i podpisem właściciela bądź jego przedstawiciela. </w:t>
      </w:r>
    </w:p>
    <w:p w14:paraId="2AAC93FE" w14:textId="77777777" w:rsidR="00D64186" w:rsidRPr="00D64186" w:rsidRDefault="00D64186" w:rsidP="00D64186">
      <w:pPr>
        <w:tabs>
          <w:tab w:val="left" w:pos="1069"/>
          <w:tab w:val="left" w:pos="142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ItalicMT" w:eastAsia="Songti SC" w:hAnsi="TimesNewRomanPS-BoldItalicMT" w:cs="Arial Unicode MS"/>
          <w:b/>
          <w:i/>
          <w:color w:val="000000"/>
          <w:szCs w:val="24"/>
          <w:lang w:eastAsia="zh-CN" w:bidi="hi-IN"/>
        </w:rPr>
        <w:t>Pojemniki i kontenery stanowią własność Wykonawcy a po zakończeniu świadczenia usługi będą mogły być zabrane przez Wykonawcę</w:t>
      </w:r>
    </w:p>
    <w:p w14:paraId="6D4B3F4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AC6E75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1.3. Szacunkowa liczba i rodzaj pojemników, kontenerów i worków do gromadzenia odpadów komunalnych:</w:t>
      </w:r>
    </w:p>
    <w:p w14:paraId="3BA529E7"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A45592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dla zabudowy jednorodzinnej:</w:t>
      </w:r>
    </w:p>
    <w:p w14:paraId="617A565B" w14:textId="2E559A13"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żółte do selektywnej zbiórki odpadów „frakcja sucha”: poj. 120 l – </w:t>
      </w:r>
      <w:r w:rsidR="00345927">
        <w:rPr>
          <w:rFonts w:ascii="TimesNewRomanPSMT" w:eastAsia="Songti SC" w:hAnsi="TimesNewRomanPSMT" w:cs="Arial Unicode MS"/>
          <w:color w:val="000000"/>
          <w:szCs w:val="24"/>
          <w:lang w:eastAsia="zh-CN" w:bidi="hi-IN"/>
        </w:rPr>
        <w:t>81</w:t>
      </w:r>
      <w:r w:rsidRPr="00D64186">
        <w:rPr>
          <w:rFonts w:ascii="TimesNewRomanPSMT" w:eastAsia="Songti SC" w:hAnsi="TimesNewRomanPSMT" w:cs="Arial Unicode MS"/>
          <w:color w:val="000000"/>
          <w:szCs w:val="24"/>
          <w:lang w:eastAsia="zh-CN" w:bidi="hi-IN"/>
        </w:rPr>
        <w:t xml:space="preserve"> </w:t>
      </w:r>
      <w:r w:rsidR="00345927">
        <w:rPr>
          <w:rFonts w:ascii="TimesNewRomanPSMT" w:eastAsia="Songti SC" w:hAnsi="TimesNewRomanPSMT" w:cs="Arial Unicode MS"/>
          <w:color w:val="000000"/>
          <w:szCs w:val="24"/>
          <w:lang w:eastAsia="zh-CN" w:bidi="hi-IN"/>
        </w:rPr>
        <w:t>0</w:t>
      </w:r>
      <w:r w:rsidR="009B444A">
        <w:rPr>
          <w:rFonts w:ascii="TimesNewRomanPSMT" w:eastAsia="Songti SC" w:hAnsi="TimesNewRomanPSMT" w:cs="Arial Unicode MS"/>
          <w:color w:val="000000"/>
          <w:szCs w:val="24"/>
          <w:lang w:eastAsia="zh-CN" w:bidi="hi-IN"/>
        </w:rPr>
        <w:t>00</w:t>
      </w:r>
      <w:r w:rsidRPr="00D64186">
        <w:rPr>
          <w:rFonts w:ascii="TimesNewRomanPSMT" w:eastAsia="Songti SC" w:hAnsi="TimesNewRomanPSMT" w:cs="Arial Unicode MS"/>
          <w:color w:val="000000"/>
          <w:szCs w:val="24"/>
          <w:lang w:eastAsia="zh-CN" w:bidi="hi-IN"/>
        </w:rPr>
        <w:t xml:space="preserve"> szt.</w:t>
      </w:r>
    </w:p>
    <w:p w14:paraId="2D4FC072" w14:textId="3FAC189F" w:rsidR="00D64186" w:rsidRDefault="00D64186" w:rsidP="00D64186">
      <w:pPr>
        <w:tabs>
          <w:tab w:val="left" w:pos="1069"/>
          <w:tab w:val="left" w:pos="1418"/>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worki zielone do selektywnej zbiórki ,,szkło”: poj. 120 l – </w:t>
      </w:r>
      <w:r w:rsidR="00345927">
        <w:rPr>
          <w:rFonts w:ascii="TimesNewRomanPSMT" w:eastAsia="Songti SC" w:hAnsi="TimesNewRomanPSMT" w:cs="Arial Unicode MS"/>
          <w:color w:val="000000"/>
          <w:szCs w:val="24"/>
          <w:lang w:eastAsia="zh-CN" w:bidi="hi-IN"/>
        </w:rPr>
        <w:t>21</w:t>
      </w:r>
      <w:r w:rsidRPr="00D64186">
        <w:rPr>
          <w:rFonts w:ascii="TimesNewRomanPSMT" w:eastAsia="Songti SC" w:hAnsi="TimesNewRomanPSMT" w:cs="Arial Unicode MS"/>
          <w:color w:val="000000"/>
          <w:szCs w:val="24"/>
          <w:lang w:eastAsia="zh-CN" w:bidi="hi-IN"/>
        </w:rPr>
        <w:t> </w:t>
      </w:r>
      <w:r w:rsidR="00345927">
        <w:rPr>
          <w:rFonts w:ascii="TimesNewRomanPSMT" w:eastAsia="Songti SC" w:hAnsi="TimesNewRomanPSMT" w:cs="Arial Unicode MS"/>
          <w:color w:val="000000"/>
          <w:szCs w:val="24"/>
          <w:lang w:eastAsia="zh-CN" w:bidi="hi-IN"/>
        </w:rPr>
        <w:t>0</w:t>
      </w:r>
      <w:r w:rsidR="00AB62D7">
        <w:rPr>
          <w:rFonts w:ascii="TimesNewRomanPSMT" w:eastAsia="Songti SC" w:hAnsi="TimesNewRomanPSMT" w:cs="Arial Unicode MS"/>
          <w:color w:val="000000"/>
          <w:szCs w:val="24"/>
          <w:lang w:eastAsia="zh-CN" w:bidi="hi-IN"/>
        </w:rPr>
        <w:t>0</w:t>
      </w:r>
      <w:r w:rsidRPr="00D64186">
        <w:rPr>
          <w:rFonts w:ascii="TimesNewRomanPSMT" w:eastAsia="Songti SC" w:hAnsi="TimesNewRomanPSMT" w:cs="Arial Unicode MS"/>
          <w:color w:val="000000"/>
          <w:szCs w:val="24"/>
          <w:lang w:eastAsia="zh-CN" w:bidi="hi-IN"/>
        </w:rPr>
        <w:t>0 szt.</w:t>
      </w:r>
    </w:p>
    <w:p w14:paraId="34A7D46C" w14:textId="31DCE773" w:rsidR="00EB2EB4" w:rsidRPr="00D64186" w:rsidRDefault="00EB2EB4"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EB2EB4">
        <w:rPr>
          <w:rFonts w:ascii="Liberation Serif" w:eastAsia="Songti SC" w:hAnsi="Liberation Serif" w:cs="Arial Unicode MS"/>
          <w:kern w:val="2"/>
          <w:sz w:val="24"/>
          <w:szCs w:val="24"/>
          <w:lang w:eastAsia="zh-CN" w:bidi="hi-IN"/>
        </w:rPr>
        <w:t xml:space="preserve">worki niebieskie na </w:t>
      </w:r>
      <w:bookmarkStart w:id="4" w:name="_Hlk209089888"/>
      <w:r w:rsidRPr="00EB2EB4">
        <w:rPr>
          <w:rFonts w:ascii="Liberation Serif" w:eastAsia="Songti SC" w:hAnsi="Liberation Serif" w:cs="Arial Unicode MS"/>
          <w:kern w:val="2"/>
          <w:sz w:val="24"/>
          <w:szCs w:val="24"/>
          <w:lang w:eastAsia="zh-CN" w:bidi="hi-IN"/>
        </w:rPr>
        <w:t>papier i tekturę(makulaturę), w tym odpady opakowaniowe z papieru i tektury</w:t>
      </w:r>
      <w:bookmarkEnd w:id="4"/>
      <w:r>
        <w:rPr>
          <w:rFonts w:ascii="Liberation Serif" w:eastAsia="Songti SC" w:hAnsi="Liberation Serif" w:cs="Arial Unicode MS"/>
          <w:kern w:val="2"/>
          <w:sz w:val="24"/>
          <w:szCs w:val="24"/>
          <w:lang w:eastAsia="zh-CN" w:bidi="hi-IN"/>
        </w:rPr>
        <w:t>: poj. 120 l – 81 000 szt.</w:t>
      </w:r>
    </w:p>
    <w:p w14:paraId="679691A8" w14:textId="6B9F6594"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worki brązowe na bioodpady: poj. 120 l – </w:t>
      </w:r>
      <w:r w:rsidR="00345927">
        <w:rPr>
          <w:rFonts w:ascii="TimesNewRomanPSMT" w:eastAsia="Songti SC" w:hAnsi="TimesNewRomanPSMT" w:cs="Arial Unicode MS"/>
          <w:color w:val="000000"/>
          <w:szCs w:val="24"/>
          <w:lang w:eastAsia="zh-CN" w:bidi="hi-IN"/>
        </w:rPr>
        <w:t>72</w:t>
      </w:r>
      <w:r w:rsidR="00AB62D7">
        <w:rPr>
          <w:rFonts w:ascii="TimesNewRomanPSMT" w:eastAsia="Songti SC" w:hAnsi="TimesNewRomanPSMT" w:cs="Arial Unicode MS"/>
          <w:color w:val="000000"/>
          <w:szCs w:val="24"/>
          <w:lang w:eastAsia="zh-CN" w:bidi="hi-IN"/>
        </w:rPr>
        <w:t>0</w:t>
      </w:r>
      <w:r w:rsidRPr="00D64186">
        <w:rPr>
          <w:rFonts w:ascii="TimesNewRomanPSMT" w:eastAsia="Songti SC" w:hAnsi="TimesNewRomanPSMT" w:cs="Arial Unicode MS"/>
          <w:color w:val="000000"/>
          <w:szCs w:val="24"/>
          <w:lang w:eastAsia="zh-CN" w:bidi="hi-IN"/>
        </w:rPr>
        <w:t>0 szt.</w:t>
      </w:r>
    </w:p>
    <w:p w14:paraId="165EB55F" w14:textId="53C60E51"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pojemniki (kosze) na odpady zmieszane:  poj. 120 l – 1</w:t>
      </w:r>
      <w:r w:rsidR="00FF0F44">
        <w:rPr>
          <w:rFonts w:ascii="TimesNewRomanPSMT" w:eastAsia="Songti SC" w:hAnsi="TimesNewRomanPSMT" w:cs="Arial Unicode MS"/>
          <w:color w:val="000000"/>
          <w:szCs w:val="24"/>
          <w:lang w:eastAsia="zh-CN" w:bidi="hi-IN"/>
        </w:rPr>
        <w:t>528</w:t>
      </w:r>
      <w:r w:rsidRPr="00D64186">
        <w:rPr>
          <w:rFonts w:ascii="TimesNewRomanPSMT" w:eastAsia="Songti SC" w:hAnsi="TimesNewRomanPSMT" w:cs="Arial Unicode MS"/>
          <w:color w:val="000000"/>
          <w:szCs w:val="24"/>
          <w:lang w:eastAsia="zh-CN" w:bidi="hi-IN"/>
        </w:rPr>
        <w:t xml:space="preserve"> szt.,</w:t>
      </w:r>
    </w:p>
    <w:p w14:paraId="4A60C119" w14:textId="107E0C4D"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Minimalna wielkość pojemnika dla rodziny </w:t>
      </w:r>
      <w:r w:rsidR="00E00878">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-osobowej to 120 litrów. Zamawiający dopuszcza w przypadku rodzin większych (powyżej </w:t>
      </w:r>
      <w:r w:rsidR="00E00878">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 osób) możliwość dostarczenia w zamian za np. dwa pojemniki o wielkości 120 l. pojemnik o wielkości 240l </w:t>
      </w:r>
    </w:p>
    <w:p w14:paraId="7CDCAFC6"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9503B0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bookmarkStart w:id="5" w:name="_Hlk209092060"/>
      <w:r w:rsidRPr="00D64186">
        <w:rPr>
          <w:rFonts w:ascii="TimesNewRomanPSMT" w:eastAsia="Songti SC" w:hAnsi="TimesNewRomanPSMT" w:cs="Arial Unicode MS"/>
          <w:color w:val="000000"/>
          <w:szCs w:val="24"/>
          <w:lang w:eastAsia="zh-CN" w:bidi="hi-IN"/>
        </w:rPr>
        <w:t>b) dla zabudowy wielorodzinnej:</w:t>
      </w:r>
    </w:p>
    <w:p w14:paraId="55F4B423" w14:textId="4F23232C"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kontenery na odpady: poj. 1100 l –  3</w:t>
      </w:r>
      <w:r w:rsidR="00AB671A">
        <w:rPr>
          <w:rFonts w:ascii="TimesNewRomanPSMT" w:eastAsia="Songti SC" w:hAnsi="TimesNewRomanPSMT" w:cs="Arial Unicode MS"/>
          <w:color w:val="000000"/>
          <w:szCs w:val="24"/>
          <w:lang w:eastAsia="zh-CN" w:bidi="hi-IN"/>
        </w:rPr>
        <w:t>8</w:t>
      </w:r>
      <w:r w:rsidRPr="00D64186">
        <w:rPr>
          <w:rFonts w:ascii="TimesNewRomanPSMT" w:eastAsia="Songti SC" w:hAnsi="TimesNewRomanPSMT" w:cs="Arial Unicode MS"/>
          <w:color w:val="000000"/>
          <w:szCs w:val="24"/>
          <w:lang w:eastAsia="zh-CN" w:bidi="hi-IN"/>
        </w:rPr>
        <w:t xml:space="preserve"> szt.</w:t>
      </w:r>
    </w:p>
    <w:bookmarkEnd w:id="5"/>
    <w:p w14:paraId="27AF7896" w14:textId="28926A89"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kontenery na odpady(FLD 5): poj. 5000 l – </w:t>
      </w:r>
      <w:r w:rsidR="004D4F85">
        <w:rPr>
          <w:rFonts w:ascii="TimesNewRomanPSMT" w:eastAsia="Songti SC" w:hAnsi="TimesNewRomanPSMT" w:cs="Arial Unicode MS"/>
          <w:color w:val="000000"/>
          <w:szCs w:val="24"/>
          <w:lang w:eastAsia="zh-CN" w:bidi="hi-IN"/>
        </w:rPr>
        <w:t>6</w:t>
      </w:r>
      <w:r w:rsidRPr="00D64186">
        <w:rPr>
          <w:rFonts w:ascii="TimesNewRomanPSMT" w:eastAsia="Songti SC" w:hAnsi="TimesNewRomanPSMT" w:cs="Arial Unicode MS"/>
          <w:color w:val="000000"/>
          <w:szCs w:val="24"/>
          <w:lang w:eastAsia="zh-CN" w:bidi="hi-IN"/>
        </w:rPr>
        <w:t xml:space="preserve"> szt.</w:t>
      </w:r>
    </w:p>
    <w:p w14:paraId="11B1CC1D" w14:textId="77777777"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c) pojemniki w punktach gniazdowych:</w:t>
      </w:r>
    </w:p>
    <w:p w14:paraId="6CF04229" w14:textId="126DC14D"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siatka na PET HDS – 3</w:t>
      </w:r>
      <w:r w:rsidR="00345927">
        <w:rPr>
          <w:rFonts w:ascii="TimesNewRomanPSMT" w:eastAsia="Songti SC" w:hAnsi="TimesNewRomanPSMT" w:cs="Arial Unicode MS"/>
          <w:color w:val="000000"/>
          <w:szCs w:val="24"/>
          <w:lang w:eastAsia="zh-CN" w:bidi="hi-IN"/>
        </w:rPr>
        <w:t>2</w:t>
      </w:r>
      <w:r w:rsidRPr="00D64186">
        <w:rPr>
          <w:rFonts w:ascii="TimesNewRomanPSMT" w:eastAsia="Songti SC" w:hAnsi="TimesNewRomanPSMT" w:cs="Arial Unicode MS"/>
          <w:color w:val="000000"/>
          <w:szCs w:val="24"/>
          <w:lang w:eastAsia="zh-CN" w:bidi="hi-IN"/>
        </w:rPr>
        <w:t xml:space="preserve"> szt.</w:t>
      </w:r>
    </w:p>
    <w:p w14:paraId="5826FFA0" w14:textId="0D97BD71" w:rsidR="00D64186" w:rsidRDefault="00D64186" w:rsidP="00D64186">
      <w:pPr>
        <w:tabs>
          <w:tab w:val="left" w:pos="1069"/>
          <w:tab w:val="left" w:pos="1418"/>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Igloo na szkło – </w:t>
      </w:r>
      <w:r w:rsidR="00345927">
        <w:rPr>
          <w:rFonts w:ascii="TimesNewRomanPSMT" w:eastAsia="Songti SC" w:hAnsi="TimesNewRomanPSMT" w:cs="Arial Unicode MS"/>
          <w:color w:val="000000"/>
          <w:szCs w:val="24"/>
          <w:lang w:eastAsia="zh-CN" w:bidi="hi-IN"/>
        </w:rPr>
        <w:t>32</w:t>
      </w:r>
      <w:r w:rsidRPr="00D64186">
        <w:rPr>
          <w:rFonts w:ascii="TimesNewRomanPSMT" w:eastAsia="Songti SC" w:hAnsi="TimesNewRomanPSMT" w:cs="Arial Unicode MS"/>
          <w:color w:val="000000"/>
          <w:szCs w:val="24"/>
          <w:lang w:eastAsia="zh-CN" w:bidi="hi-IN"/>
        </w:rPr>
        <w:t xml:space="preserve"> szt.</w:t>
      </w:r>
    </w:p>
    <w:p w14:paraId="40D5A60B" w14:textId="15BB768B" w:rsidR="00C83A81" w:rsidRPr="00D64186" w:rsidRDefault="00C83A81" w:rsidP="00C83A81">
      <w:pPr>
        <w:spacing w:after="0" w:line="240" w:lineRule="auto"/>
        <w:jc w:val="both"/>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Cs w:val="24"/>
          <w:lang w:eastAsia="zh-CN" w:bidi="hi-IN"/>
        </w:rPr>
        <w:t>d</w:t>
      </w:r>
      <w:r w:rsidRPr="00D64186">
        <w:rPr>
          <w:rFonts w:ascii="TimesNewRomanPSMT" w:eastAsia="Songti SC" w:hAnsi="TimesNewRomanPSMT" w:cs="Arial Unicode MS"/>
          <w:color w:val="000000"/>
          <w:szCs w:val="24"/>
          <w:lang w:eastAsia="zh-CN" w:bidi="hi-IN"/>
        </w:rPr>
        <w:t xml:space="preserve">) dla </w:t>
      </w:r>
      <w:r>
        <w:rPr>
          <w:rFonts w:ascii="TimesNewRomanPSMT" w:eastAsia="Songti SC" w:hAnsi="TimesNewRomanPSMT" w:cs="Arial Unicode MS"/>
          <w:color w:val="000000"/>
          <w:szCs w:val="24"/>
          <w:lang w:eastAsia="zh-CN" w:bidi="hi-IN"/>
        </w:rPr>
        <w:t>zbiórki odzieży i butów</w:t>
      </w:r>
      <w:r w:rsidRPr="00D64186">
        <w:rPr>
          <w:rFonts w:ascii="TimesNewRomanPSMT" w:eastAsia="Songti SC" w:hAnsi="TimesNewRomanPSMT" w:cs="Arial Unicode MS"/>
          <w:color w:val="000000"/>
          <w:szCs w:val="24"/>
          <w:lang w:eastAsia="zh-CN" w:bidi="hi-IN"/>
        </w:rPr>
        <w:t>:</w:t>
      </w:r>
    </w:p>
    <w:p w14:paraId="5F4FD16E" w14:textId="79A5EFF0" w:rsidR="00C83A81" w:rsidRPr="00D64186" w:rsidRDefault="00C83A81" w:rsidP="00C83A81">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kontenery na odpady: poj. 1100 l –  </w:t>
      </w:r>
      <w:r>
        <w:rPr>
          <w:rFonts w:ascii="TimesNewRomanPSMT" w:eastAsia="Songti SC" w:hAnsi="TimesNewRomanPSMT" w:cs="Arial Unicode MS"/>
          <w:color w:val="000000"/>
          <w:szCs w:val="24"/>
          <w:lang w:eastAsia="zh-CN" w:bidi="hi-IN"/>
        </w:rPr>
        <w:t>2</w:t>
      </w:r>
      <w:r w:rsidRPr="00D64186">
        <w:rPr>
          <w:rFonts w:ascii="TimesNewRomanPSMT" w:eastAsia="Songti SC" w:hAnsi="TimesNewRomanPSMT" w:cs="Arial Unicode MS"/>
          <w:color w:val="000000"/>
          <w:szCs w:val="24"/>
          <w:lang w:eastAsia="zh-CN" w:bidi="hi-IN"/>
        </w:rPr>
        <w:t xml:space="preserve"> szt.</w:t>
      </w:r>
    </w:p>
    <w:p w14:paraId="5A29BE43" w14:textId="77777777" w:rsidR="00C83A81" w:rsidRPr="00D64186" w:rsidRDefault="00C83A81"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p>
    <w:p w14:paraId="6B298A25"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3A5924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1.4. Wykonawca zobowiązany jest do oznaczenia pojemników oraz</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worków poprzez np. umieszczenie opisu określającego nieruchomość dla której jest on przeznaczony,  z ilustrowanym lub słownym oznaczeniem właściwych odpadów do nich trafiających.</w:t>
      </w:r>
    </w:p>
    <w:p w14:paraId="71EA33F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Propozycję opisu pojemnika przedstawi wykonawca przed podpisaniem umowy do zatwierdzenia Zamawiającemu.</w:t>
      </w:r>
    </w:p>
    <w:p w14:paraId="40D87A13"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4BD001B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1.5. Wykonawca zobowiązany jest do sprzątnięcia wokół pojemników oraz umycia pojemników znajdujących się w zabudowie wielorodzinnej.</w:t>
      </w:r>
    </w:p>
    <w:p w14:paraId="746A006D"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219F3B3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2. Przepisy prawa mające wpływ na wykonanie przedmiotu zamówienia: </w:t>
      </w:r>
    </w:p>
    <w:p w14:paraId="74AEF90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u w:val="single"/>
          <w:lang w:eastAsia="zh-CN" w:bidi="hi-IN"/>
        </w:rPr>
        <w:t>Wykonawca zobowiązany jest do</w:t>
      </w:r>
      <w:r w:rsidRPr="00D64186">
        <w:rPr>
          <w:rFonts w:ascii="TimesNewRomanPSMT" w:eastAsia="Songti SC" w:hAnsi="TimesNewRomanPSMT" w:cs="Arial Unicode MS"/>
          <w:color w:val="000000"/>
          <w:szCs w:val="24"/>
          <w:lang w:eastAsia="zh-CN" w:bidi="hi-IN"/>
        </w:rPr>
        <w:t xml:space="preserve"> wykonywania przedmiotu zamówienia zgodnie z obowiązującymi przepisami prawa w szczególności:</w:t>
      </w:r>
    </w:p>
    <w:p w14:paraId="77956CA4" w14:textId="118DD6F6"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ustawą z dnia </w:t>
      </w:r>
      <w:r w:rsidR="003C24B0">
        <w:rPr>
          <w:rFonts w:ascii="TimesNewRomanPSMT" w:eastAsia="Songti SC" w:hAnsi="TimesNewRomanPSMT" w:cs="Arial Unicode MS"/>
          <w:color w:val="000000"/>
          <w:szCs w:val="24"/>
          <w:lang w:eastAsia="zh-CN" w:bidi="hi-IN"/>
        </w:rPr>
        <w:t>11</w:t>
      </w:r>
      <w:r w:rsidRPr="00D64186">
        <w:rPr>
          <w:rFonts w:ascii="TimesNewRomanPSMT" w:eastAsia="Songti SC" w:hAnsi="TimesNewRomanPSMT" w:cs="Arial Unicode MS"/>
          <w:color w:val="000000"/>
          <w:szCs w:val="24"/>
          <w:lang w:eastAsia="zh-CN" w:bidi="hi-IN"/>
        </w:rPr>
        <w:t xml:space="preserve"> </w:t>
      </w:r>
      <w:r w:rsidR="003C24B0">
        <w:rPr>
          <w:rFonts w:ascii="TimesNewRomanPSMT" w:eastAsia="Songti SC" w:hAnsi="TimesNewRomanPSMT" w:cs="Arial Unicode MS"/>
          <w:color w:val="000000"/>
          <w:szCs w:val="24"/>
          <w:lang w:eastAsia="zh-CN" w:bidi="hi-IN"/>
        </w:rPr>
        <w:t>wrześni</w:t>
      </w:r>
      <w:r w:rsidR="00A157E5">
        <w:rPr>
          <w:rFonts w:ascii="TimesNewRomanPSMT" w:eastAsia="Songti SC" w:hAnsi="TimesNewRomanPSMT" w:cs="Arial Unicode MS"/>
          <w:color w:val="000000"/>
          <w:szCs w:val="24"/>
          <w:lang w:eastAsia="zh-CN" w:bidi="hi-IN"/>
        </w:rPr>
        <w:t>a</w:t>
      </w:r>
      <w:r w:rsidR="003C24B0">
        <w:rPr>
          <w:rFonts w:ascii="TimesNewRomanPSMT" w:eastAsia="Songti SC" w:hAnsi="TimesNewRomanPSMT" w:cs="Arial Unicode MS"/>
          <w:color w:val="000000"/>
          <w:szCs w:val="24"/>
          <w:lang w:eastAsia="zh-CN" w:bidi="hi-IN"/>
        </w:rPr>
        <w:t xml:space="preserve"> 2019</w:t>
      </w:r>
      <w:r w:rsidRPr="00D64186">
        <w:rPr>
          <w:rFonts w:ascii="TimesNewRomanPSMT" w:eastAsia="Songti SC" w:hAnsi="TimesNewRomanPSMT" w:cs="Arial Unicode MS"/>
          <w:color w:val="000000"/>
          <w:szCs w:val="24"/>
          <w:lang w:eastAsia="zh-CN" w:bidi="hi-IN"/>
        </w:rPr>
        <w:t>r. Prawo Zamówień Publicznych</w:t>
      </w:r>
      <w:r w:rsidR="00986086">
        <w:rPr>
          <w:rFonts w:ascii="TimesNewRomanPSMT" w:eastAsia="Songti SC" w:hAnsi="TimesNewRomanPSMT" w:cs="Arial Unicode MS"/>
          <w:color w:val="000000"/>
          <w:szCs w:val="24"/>
          <w:lang w:eastAsia="zh-CN" w:bidi="hi-IN"/>
        </w:rPr>
        <w:t xml:space="preserve"> </w:t>
      </w:r>
      <w:r w:rsidR="00986086" w:rsidRPr="00986086">
        <w:rPr>
          <w:rFonts w:ascii="TimesNewRomanPSMT" w:eastAsia="Songti SC" w:hAnsi="TimesNewRomanPSMT" w:cs="Arial Unicode MS"/>
          <w:color w:val="000000"/>
          <w:szCs w:val="24"/>
          <w:lang w:eastAsia="zh-CN" w:bidi="hi-IN"/>
        </w:rPr>
        <w:t xml:space="preserve">(t.j. </w:t>
      </w:r>
      <w:r w:rsidR="003C24B0" w:rsidRPr="003C24B0">
        <w:rPr>
          <w:rFonts w:ascii="TimesNewRomanPSMT" w:eastAsia="Songti SC" w:hAnsi="TimesNewRomanPSMT" w:cs="Arial Unicode MS"/>
          <w:color w:val="000000"/>
          <w:szCs w:val="24"/>
          <w:lang w:eastAsia="zh-CN" w:bidi="hi-IN"/>
        </w:rPr>
        <w:t>Dz.U</w:t>
      </w:r>
      <w:r w:rsidR="003C24B0">
        <w:rPr>
          <w:rFonts w:ascii="TimesNewRomanPSMT" w:eastAsia="Songti SC" w:hAnsi="TimesNewRomanPSMT" w:cs="Arial Unicode MS"/>
          <w:color w:val="000000"/>
          <w:szCs w:val="24"/>
          <w:lang w:eastAsia="zh-CN" w:bidi="hi-IN"/>
        </w:rPr>
        <w:t xml:space="preserve"> z </w:t>
      </w:r>
      <w:r w:rsidR="003C24B0" w:rsidRPr="003C24B0">
        <w:rPr>
          <w:rFonts w:ascii="TimesNewRomanPSMT" w:eastAsia="Songti SC" w:hAnsi="TimesNewRomanPSMT" w:cs="Arial Unicode MS"/>
          <w:color w:val="000000"/>
          <w:szCs w:val="24"/>
          <w:lang w:eastAsia="zh-CN" w:bidi="hi-IN"/>
        </w:rPr>
        <w:t>202</w:t>
      </w:r>
      <w:r w:rsidR="00310C24">
        <w:rPr>
          <w:rFonts w:ascii="TimesNewRomanPSMT" w:eastAsia="Songti SC" w:hAnsi="TimesNewRomanPSMT" w:cs="Arial Unicode MS"/>
          <w:color w:val="000000"/>
          <w:szCs w:val="24"/>
          <w:lang w:eastAsia="zh-CN" w:bidi="hi-IN"/>
        </w:rPr>
        <w:t>4</w:t>
      </w:r>
      <w:r w:rsidR="003C24B0">
        <w:rPr>
          <w:rFonts w:ascii="TimesNewRomanPSMT" w:eastAsia="Songti SC" w:hAnsi="TimesNewRomanPSMT" w:cs="Arial Unicode MS"/>
          <w:color w:val="000000"/>
          <w:szCs w:val="24"/>
          <w:lang w:eastAsia="zh-CN" w:bidi="hi-IN"/>
        </w:rPr>
        <w:t xml:space="preserve"> poz.</w:t>
      </w:r>
      <w:r w:rsidR="003C24B0" w:rsidRPr="003C24B0">
        <w:rPr>
          <w:rFonts w:ascii="TimesNewRomanPSMT" w:eastAsia="Songti SC" w:hAnsi="TimesNewRomanPSMT" w:cs="Arial Unicode MS"/>
          <w:color w:val="000000"/>
          <w:szCs w:val="24"/>
          <w:lang w:eastAsia="zh-CN" w:bidi="hi-IN"/>
        </w:rPr>
        <w:t>1</w:t>
      </w:r>
      <w:r w:rsidR="00310C24">
        <w:rPr>
          <w:rFonts w:ascii="TimesNewRomanPSMT" w:eastAsia="Songti SC" w:hAnsi="TimesNewRomanPSMT" w:cs="Arial Unicode MS"/>
          <w:color w:val="000000"/>
          <w:szCs w:val="24"/>
          <w:lang w:eastAsia="zh-CN" w:bidi="hi-IN"/>
        </w:rPr>
        <w:t>32</w:t>
      </w:r>
      <w:r w:rsidR="00BD6113">
        <w:rPr>
          <w:rFonts w:ascii="TimesNewRomanPSMT" w:eastAsia="Songti SC" w:hAnsi="TimesNewRomanPSMT" w:cs="Arial Unicode MS"/>
          <w:color w:val="000000"/>
          <w:szCs w:val="24"/>
          <w:lang w:eastAsia="zh-CN" w:bidi="hi-IN"/>
        </w:rPr>
        <w:t>0</w:t>
      </w:r>
      <w:r w:rsidR="00986086" w:rsidRPr="00986086">
        <w:rPr>
          <w:rFonts w:ascii="TimesNewRomanPSMT" w:eastAsia="Songti SC" w:hAnsi="TimesNewRomanPSMT" w:cs="Arial Unicode MS"/>
          <w:color w:val="000000"/>
          <w:szCs w:val="24"/>
          <w:lang w:eastAsia="zh-CN" w:bidi="hi-IN"/>
        </w:rPr>
        <w:t>);</w:t>
      </w:r>
    </w:p>
    <w:p w14:paraId="7837D579" w14:textId="5CC2D099" w:rsidR="00F96EF1" w:rsidRPr="00F96EF1" w:rsidRDefault="00F96EF1"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F96EF1">
        <w:rPr>
          <w:rFonts w:ascii="TimesNewRomanPSMT" w:eastAsia="Songti SC" w:hAnsi="TimesNewRomanPSMT" w:cs="Arial Unicode MS"/>
          <w:color w:val="000000"/>
          <w:szCs w:val="24"/>
          <w:lang w:eastAsia="zh-CN" w:bidi="hi-IN"/>
        </w:rPr>
        <w:t>ustawą z dnia 13 września 1996 r. o utrzymaniu czystości i porządku w gminach (t.j.: Dz. U. z 202</w:t>
      </w:r>
      <w:r w:rsidR="00310C24">
        <w:rPr>
          <w:rFonts w:ascii="TimesNewRomanPSMT" w:eastAsia="Songti SC" w:hAnsi="TimesNewRomanPSMT" w:cs="Arial Unicode MS"/>
          <w:color w:val="000000"/>
          <w:szCs w:val="24"/>
          <w:lang w:eastAsia="zh-CN" w:bidi="hi-IN"/>
        </w:rPr>
        <w:t>5</w:t>
      </w:r>
      <w:r w:rsidRPr="00F96EF1">
        <w:rPr>
          <w:rFonts w:ascii="TimesNewRomanPSMT" w:eastAsia="Songti SC" w:hAnsi="TimesNewRomanPSMT" w:cs="Arial Unicode MS"/>
          <w:color w:val="000000"/>
          <w:szCs w:val="24"/>
          <w:lang w:eastAsia="zh-CN" w:bidi="hi-IN"/>
        </w:rPr>
        <w:t xml:space="preserve"> r. poz. </w:t>
      </w:r>
      <w:r w:rsidR="00310C24">
        <w:rPr>
          <w:rFonts w:ascii="TimesNewRomanPSMT" w:eastAsia="Songti SC" w:hAnsi="TimesNewRomanPSMT" w:cs="Arial Unicode MS"/>
          <w:color w:val="000000"/>
          <w:szCs w:val="24"/>
          <w:lang w:eastAsia="zh-CN" w:bidi="hi-IN"/>
        </w:rPr>
        <w:t>733</w:t>
      </w:r>
      <w:r w:rsidRPr="00F96EF1">
        <w:rPr>
          <w:rFonts w:ascii="TimesNewRomanPSMT" w:eastAsia="Songti SC" w:hAnsi="TimesNewRomanPSMT" w:cs="Arial Unicode MS"/>
          <w:color w:val="000000"/>
          <w:szCs w:val="24"/>
          <w:lang w:eastAsia="zh-CN" w:bidi="hi-IN"/>
        </w:rPr>
        <w:t xml:space="preserve"> z późn. zm.)</w:t>
      </w:r>
      <w:r w:rsidR="00D64186" w:rsidRPr="00D64186">
        <w:rPr>
          <w:rFonts w:ascii="TimesNewRomanPSMT" w:eastAsia="Songti SC" w:hAnsi="TimesNewRomanPSMT" w:cs="Arial Unicode MS"/>
          <w:color w:val="000000"/>
          <w:szCs w:val="24"/>
          <w:lang w:eastAsia="zh-CN" w:bidi="hi-IN"/>
        </w:rPr>
        <w:t>;</w:t>
      </w:r>
    </w:p>
    <w:p w14:paraId="55F7DBA8" w14:textId="5924C8B4" w:rsid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ustawą z dnia 24 kwietnia 2009 r. o bateriach i akumulatorach </w:t>
      </w:r>
      <w:r w:rsidR="00C2493C" w:rsidRPr="00986086">
        <w:rPr>
          <w:rFonts w:ascii="TimesNewRomanPSMT" w:eastAsia="Songti SC" w:hAnsi="TimesNewRomanPSMT" w:cs="Arial Unicode MS"/>
          <w:color w:val="000000"/>
          <w:szCs w:val="24"/>
          <w:lang w:eastAsia="zh-CN" w:bidi="hi-IN"/>
        </w:rPr>
        <w:t xml:space="preserve">(t.j. </w:t>
      </w:r>
      <w:r w:rsidR="00375667" w:rsidRPr="00375667">
        <w:rPr>
          <w:rFonts w:ascii="TimesNewRomanPSMT" w:eastAsia="Songti SC" w:hAnsi="TimesNewRomanPSMT" w:cs="Arial Unicode MS"/>
          <w:color w:val="000000"/>
          <w:szCs w:val="24"/>
          <w:lang w:eastAsia="zh-CN" w:bidi="hi-IN"/>
        </w:rPr>
        <w:t>Dz.U.202</w:t>
      </w:r>
      <w:r w:rsidR="00310C24">
        <w:rPr>
          <w:rFonts w:ascii="TimesNewRomanPSMT" w:eastAsia="Songti SC" w:hAnsi="TimesNewRomanPSMT" w:cs="Arial Unicode MS"/>
          <w:color w:val="000000"/>
          <w:szCs w:val="24"/>
          <w:lang w:eastAsia="zh-CN" w:bidi="hi-IN"/>
        </w:rPr>
        <w:t>5, poz.809</w:t>
      </w:r>
      <w:r w:rsidR="00C2493C" w:rsidRPr="00986086">
        <w:rPr>
          <w:rFonts w:ascii="TimesNewRomanPSMT" w:eastAsia="Songti SC" w:hAnsi="TimesNewRomanPSMT" w:cs="Arial Unicode MS"/>
          <w:color w:val="000000"/>
          <w:szCs w:val="24"/>
          <w:lang w:eastAsia="zh-CN" w:bidi="hi-IN"/>
        </w:rPr>
        <w:t>);</w:t>
      </w:r>
    </w:p>
    <w:p w14:paraId="20B28CBB" w14:textId="3CCAF3F9" w:rsid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rozporządzeniem Ministra Środowiska z dnia 11 stycznia 2013 r. w sprawie szczegółowych wymagań w zakresie odbierania odpadów komunalnych od właścicieli nieruchomości (t.j. Dz.U. 2013 poz. 122)</w:t>
      </w:r>
      <w:r w:rsidR="00C2493C">
        <w:rPr>
          <w:rFonts w:ascii="TimesNewRomanPSMT" w:eastAsia="Songti SC" w:hAnsi="TimesNewRomanPSMT" w:cs="Arial Unicode MS"/>
          <w:color w:val="000000"/>
          <w:szCs w:val="24"/>
          <w:lang w:eastAsia="zh-CN" w:bidi="hi-IN"/>
        </w:rPr>
        <w:t>;</w:t>
      </w:r>
    </w:p>
    <w:p w14:paraId="4876A82D" w14:textId="23DFB6F4" w:rsidR="00C2493C" w:rsidRPr="00D64186" w:rsidRDefault="00C2493C" w:rsidP="00D64186">
      <w:pPr>
        <w:tabs>
          <w:tab w:val="left" w:pos="284"/>
          <w:tab w:val="left" w:pos="567"/>
        </w:tabs>
        <w:spacing w:after="0" w:line="240" w:lineRule="auto"/>
        <w:jc w:val="both"/>
        <w:rPr>
          <w:rFonts w:ascii="Liberation Serif" w:eastAsia="Songti SC" w:hAnsi="Liberation Serif" w:cs="Arial Unicode MS"/>
          <w:kern w:val="2"/>
          <w:sz w:val="24"/>
          <w:szCs w:val="24"/>
          <w:lang w:eastAsia="zh-CN" w:bidi="hi-IN"/>
        </w:rPr>
      </w:pPr>
      <w:r w:rsidRPr="00986086">
        <w:rPr>
          <w:rFonts w:ascii="TimesNewRomanPSMT" w:eastAsia="Songti SC" w:hAnsi="TimesNewRomanPSMT" w:cs="Arial Unicode MS"/>
          <w:color w:val="000000"/>
          <w:szCs w:val="24"/>
          <w:lang w:eastAsia="zh-CN" w:bidi="hi-IN"/>
        </w:rPr>
        <w:t>rozporządzeniem Ministra Klimatu z dnia 2 stycznia 2020 r. w sprawie katalogu odpadów (Dz.U.z 2020 poz.10);</w:t>
      </w:r>
    </w:p>
    <w:p w14:paraId="403E5C1E" w14:textId="74287310" w:rsidR="00C2493C" w:rsidRPr="002251AF"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ustawą z dnia 27 kwietnia 2001 r. Prawo ochrony środowiska (tekst jednolity Dz. U. z 20</w:t>
      </w:r>
      <w:r w:rsidR="00EB5429">
        <w:rPr>
          <w:rFonts w:ascii="TimesNewRomanPSMT" w:eastAsia="Songti SC" w:hAnsi="TimesNewRomanPSMT" w:cs="Arial Unicode MS"/>
          <w:color w:val="000000"/>
          <w:szCs w:val="24"/>
          <w:lang w:eastAsia="zh-CN" w:bidi="hi-IN"/>
        </w:rPr>
        <w:t>2</w:t>
      </w:r>
      <w:r w:rsidR="003C14C7">
        <w:rPr>
          <w:rFonts w:ascii="TimesNewRomanPSMT" w:eastAsia="Songti SC" w:hAnsi="TimesNewRomanPSMT" w:cs="Arial Unicode MS"/>
          <w:color w:val="000000"/>
          <w:szCs w:val="24"/>
          <w:lang w:eastAsia="zh-CN" w:bidi="hi-IN"/>
        </w:rPr>
        <w:t>5</w:t>
      </w:r>
      <w:r w:rsidRPr="00D64186">
        <w:rPr>
          <w:rFonts w:ascii="TimesNewRomanPSMT" w:eastAsia="Songti SC" w:hAnsi="TimesNewRomanPSMT" w:cs="Arial Unicode MS"/>
          <w:color w:val="000000"/>
          <w:szCs w:val="24"/>
          <w:lang w:eastAsia="zh-CN" w:bidi="hi-IN"/>
        </w:rPr>
        <w:t xml:space="preserve"> r. poz. </w:t>
      </w:r>
      <w:r w:rsidR="006B3265">
        <w:rPr>
          <w:rFonts w:ascii="TimesNewRomanPSMT" w:eastAsia="Songti SC" w:hAnsi="TimesNewRomanPSMT" w:cs="Arial Unicode MS"/>
          <w:color w:val="000000"/>
          <w:szCs w:val="24"/>
          <w:lang w:eastAsia="zh-CN" w:bidi="hi-IN"/>
        </w:rPr>
        <w:t>6</w:t>
      </w:r>
      <w:r w:rsidR="003C14C7">
        <w:rPr>
          <w:rFonts w:ascii="TimesNewRomanPSMT" w:eastAsia="Songti SC" w:hAnsi="TimesNewRomanPSMT" w:cs="Arial Unicode MS"/>
          <w:color w:val="000000"/>
          <w:szCs w:val="24"/>
          <w:lang w:eastAsia="zh-CN" w:bidi="hi-IN"/>
        </w:rPr>
        <w:t>47</w:t>
      </w:r>
      <w:r w:rsidRPr="00D64186">
        <w:rPr>
          <w:rFonts w:ascii="TimesNewRomanPSMT" w:eastAsia="Songti SC" w:hAnsi="TimesNewRomanPSMT" w:cs="Arial Unicode MS"/>
          <w:color w:val="000000"/>
          <w:szCs w:val="24"/>
          <w:lang w:eastAsia="zh-CN" w:bidi="hi-IN"/>
        </w:rPr>
        <w:t xml:space="preserve"> ze zm.);</w:t>
      </w:r>
    </w:p>
    <w:p w14:paraId="32DFDFA1" w14:textId="42EACBFC" w:rsidR="00D64186" w:rsidRP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lastRenderedPageBreak/>
        <w:t>ustawą z dnia 14 grudnia 2012 r. o odpadach ( t.j. Dz.U. 20</w:t>
      </w:r>
      <w:r w:rsidR="00EB5429">
        <w:rPr>
          <w:rFonts w:ascii="TimesNewRomanPSMT" w:eastAsia="Songti SC" w:hAnsi="TimesNewRomanPSMT" w:cs="Arial Unicode MS"/>
          <w:color w:val="000000"/>
          <w:szCs w:val="24"/>
          <w:lang w:eastAsia="zh-CN" w:bidi="hi-IN"/>
        </w:rPr>
        <w:t>2</w:t>
      </w:r>
      <w:r w:rsidR="003C14C7">
        <w:rPr>
          <w:rFonts w:ascii="TimesNewRomanPSMT" w:eastAsia="Songti SC" w:hAnsi="TimesNewRomanPSMT" w:cs="Arial Unicode MS"/>
          <w:color w:val="000000"/>
          <w:szCs w:val="24"/>
          <w:lang w:eastAsia="zh-CN" w:bidi="hi-IN"/>
        </w:rPr>
        <w:t>3</w:t>
      </w:r>
      <w:r w:rsidRPr="00D64186">
        <w:rPr>
          <w:rFonts w:ascii="TimesNewRomanPSMT" w:eastAsia="Songti SC" w:hAnsi="TimesNewRomanPSMT" w:cs="Arial Unicode MS"/>
          <w:color w:val="000000"/>
          <w:szCs w:val="24"/>
          <w:lang w:eastAsia="zh-CN" w:bidi="hi-IN"/>
        </w:rPr>
        <w:t xml:space="preserve"> poz. </w:t>
      </w:r>
      <w:r w:rsidR="003C14C7">
        <w:rPr>
          <w:rFonts w:ascii="TimesNewRomanPSMT" w:eastAsia="Songti SC" w:hAnsi="TimesNewRomanPSMT" w:cs="Arial Unicode MS"/>
          <w:color w:val="000000"/>
          <w:szCs w:val="24"/>
          <w:lang w:eastAsia="zh-CN" w:bidi="hi-IN"/>
        </w:rPr>
        <w:t>1587</w:t>
      </w:r>
      <w:r w:rsidRPr="00D64186">
        <w:rPr>
          <w:rFonts w:ascii="TimesNewRomanPSMT" w:eastAsia="Songti SC" w:hAnsi="TimesNewRomanPSMT" w:cs="Arial Unicode MS"/>
          <w:color w:val="000000"/>
          <w:szCs w:val="24"/>
          <w:lang w:eastAsia="zh-CN" w:bidi="hi-IN"/>
        </w:rPr>
        <w:t xml:space="preserve"> ze zm.);</w:t>
      </w:r>
    </w:p>
    <w:p w14:paraId="51930246" w14:textId="613FE88E"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 xml:space="preserve">UCHWAŁĄ NR </w:t>
      </w:r>
      <w:r w:rsidR="006B3265">
        <w:rPr>
          <w:rFonts w:ascii="Liberation Serif" w:eastAsia="Songti SC" w:hAnsi="Liberation Serif" w:cs="Arial Unicode MS"/>
          <w:kern w:val="2"/>
          <w:lang w:eastAsia="zh-CN" w:bidi="hi-IN"/>
        </w:rPr>
        <w:t>LIV</w:t>
      </w:r>
      <w:r w:rsidRPr="00D64186">
        <w:rPr>
          <w:rFonts w:ascii="Liberation Serif" w:eastAsia="Songti SC" w:hAnsi="Liberation Serif" w:cs="Arial Unicode MS"/>
          <w:kern w:val="2"/>
          <w:lang w:eastAsia="zh-CN" w:bidi="hi-IN"/>
        </w:rPr>
        <w:t>/</w:t>
      </w:r>
      <w:r w:rsidR="006B3265">
        <w:rPr>
          <w:rFonts w:ascii="Liberation Serif" w:eastAsia="Songti SC" w:hAnsi="Liberation Serif" w:cs="Arial Unicode MS"/>
          <w:kern w:val="2"/>
          <w:lang w:eastAsia="zh-CN" w:bidi="hi-IN"/>
        </w:rPr>
        <w:t>297</w:t>
      </w:r>
      <w:r w:rsidRPr="00D64186">
        <w:rPr>
          <w:rFonts w:ascii="Liberation Serif" w:eastAsia="Songti SC" w:hAnsi="Liberation Serif" w:cs="Arial Unicode MS"/>
          <w:kern w:val="2"/>
          <w:lang w:eastAsia="zh-CN" w:bidi="hi-IN"/>
        </w:rPr>
        <w:t>/2</w:t>
      </w:r>
      <w:r w:rsidR="006B3265">
        <w:rPr>
          <w:rFonts w:ascii="Liberation Serif" w:eastAsia="Songti SC" w:hAnsi="Liberation Serif" w:cs="Arial Unicode MS"/>
          <w:kern w:val="2"/>
          <w:lang w:eastAsia="zh-CN" w:bidi="hi-IN"/>
        </w:rPr>
        <w:t>3</w:t>
      </w:r>
      <w:r w:rsidRPr="00D64186">
        <w:rPr>
          <w:rFonts w:ascii="Liberation Serif" w:eastAsia="Songti SC" w:hAnsi="Liberation Serif" w:cs="Arial Unicode MS"/>
          <w:kern w:val="2"/>
          <w:lang w:eastAsia="zh-CN" w:bidi="hi-IN"/>
        </w:rPr>
        <w:t xml:space="preserve"> RADY MIEJSKIEJ w PIĄTKU z dnia </w:t>
      </w:r>
      <w:r w:rsidR="006B3265">
        <w:rPr>
          <w:rFonts w:ascii="Liberation Serif" w:eastAsia="Songti SC" w:hAnsi="Liberation Serif" w:cs="Arial Unicode MS"/>
          <w:kern w:val="2"/>
          <w:lang w:eastAsia="zh-CN" w:bidi="hi-IN"/>
        </w:rPr>
        <w:t>31</w:t>
      </w:r>
      <w:r w:rsidRPr="00D64186">
        <w:rPr>
          <w:rFonts w:ascii="Liberation Serif" w:eastAsia="Songti SC" w:hAnsi="Liberation Serif" w:cs="Arial Unicode MS"/>
          <w:kern w:val="2"/>
          <w:lang w:eastAsia="zh-CN" w:bidi="hi-IN"/>
        </w:rPr>
        <w:t xml:space="preserve"> </w:t>
      </w:r>
      <w:r w:rsidR="006B3265">
        <w:rPr>
          <w:rFonts w:ascii="Liberation Serif" w:eastAsia="Songti SC" w:hAnsi="Liberation Serif" w:cs="Arial Unicode MS"/>
          <w:kern w:val="2"/>
          <w:lang w:eastAsia="zh-CN" w:bidi="hi-IN"/>
        </w:rPr>
        <w:t>maja</w:t>
      </w:r>
      <w:r w:rsidRPr="00D64186">
        <w:rPr>
          <w:rFonts w:ascii="Liberation Serif" w:eastAsia="Songti SC" w:hAnsi="Liberation Serif" w:cs="Arial Unicode MS"/>
          <w:kern w:val="2"/>
          <w:lang w:eastAsia="zh-CN" w:bidi="hi-IN"/>
        </w:rPr>
        <w:t xml:space="preserve"> 202</w:t>
      </w:r>
      <w:r w:rsidR="006B3265">
        <w:rPr>
          <w:rFonts w:ascii="Liberation Serif" w:eastAsia="Songti SC" w:hAnsi="Liberation Serif" w:cs="Arial Unicode MS"/>
          <w:kern w:val="2"/>
          <w:lang w:eastAsia="zh-CN" w:bidi="hi-IN"/>
        </w:rPr>
        <w:t>3</w:t>
      </w:r>
      <w:r w:rsidRPr="00D64186">
        <w:rPr>
          <w:rFonts w:ascii="Liberation Serif" w:eastAsia="Songti SC" w:hAnsi="Liberation Serif" w:cs="Arial Unicode MS"/>
          <w:kern w:val="2"/>
          <w:lang w:eastAsia="zh-CN" w:bidi="hi-IN"/>
        </w:rPr>
        <w:t xml:space="preserve"> r. w sprawie Regulaminu utrzymania czystości i porządku na terenie Gminy Piątek;</w:t>
      </w:r>
    </w:p>
    <w:p w14:paraId="7B17C49C" w14:textId="252268D9" w:rsid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Liberation Serif" w:eastAsia="Songti SC" w:hAnsi="Liberation Serif" w:cs="Arial Unicode MS"/>
          <w:kern w:val="2"/>
          <w:lang w:eastAsia="zh-CN" w:bidi="hi-IN"/>
        </w:rPr>
        <w:t>UCHWAŁĄ NR XVIII/104/2020 RADY MIEJSKIEJ w  PIĄTKU z dnia 08 kwietnia 2020 r. w sprawie wyboru metody ustalenia opłaty za gospodarowanie odpadami komunalnymi, stawki tej opłaty oraz stawki za pojemnik lub worek o określonej pojemności;</w:t>
      </w:r>
    </w:p>
    <w:p w14:paraId="59DE7B9F" w14:textId="06B11435" w:rsidR="00D64186" w:rsidRPr="00273C8D" w:rsidRDefault="00273C8D" w:rsidP="0041012A">
      <w:pPr>
        <w:tabs>
          <w:tab w:val="left" w:pos="284"/>
          <w:tab w:val="left" w:pos="567"/>
        </w:tabs>
        <w:spacing w:after="0" w:line="240" w:lineRule="auto"/>
        <w:jc w:val="both"/>
        <w:rPr>
          <w:rFonts w:ascii="Liberation Serif" w:eastAsia="Songti SC" w:hAnsi="Liberation Serif" w:cs="Arial Unicode MS"/>
          <w:kern w:val="2"/>
          <w:lang w:eastAsia="zh-CN" w:bidi="hi-IN"/>
        </w:rPr>
      </w:pPr>
      <w:r w:rsidRPr="00273C8D">
        <w:rPr>
          <w:rFonts w:ascii="Liberation Serif" w:eastAsia="Songti SC" w:hAnsi="Liberation Serif" w:cs="Arial Unicode MS"/>
          <w:kern w:val="2"/>
          <w:lang w:eastAsia="zh-CN" w:bidi="hi-IN"/>
        </w:rPr>
        <w:t>Plan</w:t>
      </w:r>
      <w:r>
        <w:rPr>
          <w:rFonts w:ascii="Liberation Serif" w:eastAsia="Songti SC" w:hAnsi="Liberation Serif" w:cs="Arial Unicode MS"/>
          <w:kern w:val="2"/>
          <w:lang w:eastAsia="zh-CN" w:bidi="hi-IN"/>
        </w:rPr>
        <w:t>em</w:t>
      </w:r>
      <w:r w:rsidRPr="00273C8D">
        <w:rPr>
          <w:rFonts w:ascii="Liberation Serif" w:eastAsia="Songti SC" w:hAnsi="Liberation Serif" w:cs="Arial Unicode MS"/>
          <w:kern w:val="2"/>
          <w:lang w:eastAsia="zh-CN" w:bidi="hi-IN"/>
        </w:rPr>
        <w:t xml:space="preserve"> gospodarki odpadami dla województwa łódzkiego na lata 2025-2030 z uwzględnieniem lat 2031-2036</w:t>
      </w:r>
      <w:r>
        <w:rPr>
          <w:rFonts w:ascii="Liberation Serif" w:eastAsia="Songti SC" w:hAnsi="Liberation Serif" w:cs="Arial Unicode MS"/>
          <w:kern w:val="2"/>
          <w:lang w:eastAsia="zh-CN" w:bidi="hi-IN"/>
        </w:rPr>
        <w:t>, przyjętego u</w:t>
      </w:r>
      <w:r w:rsidRPr="00273C8D">
        <w:rPr>
          <w:rFonts w:ascii="Liberation Serif" w:eastAsia="Songti SC" w:hAnsi="Liberation Serif" w:cs="Arial Unicode MS"/>
          <w:kern w:val="2"/>
          <w:lang w:eastAsia="zh-CN" w:bidi="hi-IN"/>
        </w:rPr>
        <w:t>chwałą nr XVII/204/2025 z dnia 26 sierpnia 2025 r. Sejmik</w:t>
      </w:r>
      <w:r>
        <w:rPr>
          <w:rFonts w:ascii="Liberation Serif" w:eastAsia="Songti SC" w:hAnsi="Liberation Serif" w:cs="Arial Unicode MS"/>
          <w:kern w:val="2"/>
          <w:lang w:eastAsia="zh-CN" w:bidi="hi-IN"/>
        </w:rPr>
        <w:t>u</w:t>
      </w:r>
      <w:r w:rsidRPr="00273C8D">
        <w:rPr>
          <w:rFonts w:ascii="Liberation Serif" w:eastAsia="Songti SC" w:hAnsi="Liberation Serif" w:cs="Arial Unicode MS"/>
          <w:kern w:val="2"/>
          <w:lang w:eastAsia="zh-CN" w:bidi="hi-IN"/>
        </w:rPr>
        <w:t xml:space="preserve"> Województwa Łódzkiego</w:t>
      </w:r>
      <w:r>
        <w:rPr>
          <w:rFonts w:ascii="Liberation Serif" w:eastAsia="Songti SC" w:hAnsi="Liberation Serif" w:cs="Arial Unicode MS"/>
          <w:kern w:val="2"/>
          <w:lang w:eastAsia="zh-CN" w:bidi="hi-IN"/>
        </w:rPr>
        <w:t>;</w:t>
      </w:r>
      <w:r w:rsidRPr="00273C8D">
        <w:rPr>
          <w:rFonts w:ascii="Liberation Serif" w:eastAsia="Songti SC" w:hAnsi="Liberation Serif" w:cs="Arial Unicode MS"/>
          <w:kern w:val="2"/>
          <w:lang w:eastAsia="zh-CN" w:bidi="hi-IN"/>
        </w:rPr>
        <w:t xml:space="preserve"> </w:t>
      </w:r>
    </w:p>
    <w:p w14:paraId="473972C8" w14:textId="74E9C9AF" w:rsidR="00D64186" w:rsidRDefault="00D64186" w:rsidP="00D64186">
      <w:pPr>
        <w:tabs>
          <w:tab w:val="left" w:pos="284"/>
          <w:tab w:val="left" w:pos="56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ustawą z dnia 10 maja 2018 r. o ochronie danych osobowych (tekst jednolity Dz. U. z 201</w:t>
      </w:r>
      <w:r w:rsidR="00C81F04">
        <w:rPr>
          <w:rFonts w:ascii="TimesNewRomanPSMT" w:eastAsia="Songti SC" w:hAnsi="TimesNewRomanPSMT" w:cs="Arial Unicode MS"/>
          <w:color w:val="000000"/>
          <w:szCs w:val="24"/>
          <w:lang w:eastAsia="zh-CN" w:bidi="hi-IN"/>
        </w:rPr>
        <w:t>9</w:t>
      </w:r>
      <w:r w:rsidRPr="00D64186">
        <w:rPr>
          <w:rFonts w:ascii="TimesNewRomanPSMT" w:eastAsia="Songti SC" w:hAnsi="TimesNewRomanPSMT" w:cs="Arial Unicode MS"/>
          <w:color w:val="000000"/>
          <w:szCs w:val="24"/>
          <w:lang w:eastAsia="zh-CN" w:bidi="hi-IN"/>
        </w:rPr>
        <w:t>r., poz. 1</w:t>
      </w:r>
      <w:r w:rsidR="00C81F04">
        <w:rPr>
          <w:rFonts w:ascii="TimesNewRomanPSMT" w:eastAsia="Songti SC" w:hAnsi="TimesNewRomanPSMT" w:cs="Arial Unicode MS"/>
          <w:color w:val="000000"/>
          <w:szCs w:val="24"/>
          <w:lang w:eastAsia="zh-CN" w:bidi="hi-IN"/>
        </w:rPr>
        <w:t>781</w:t>
      </w:r>
      <w:r w:rsidRPr="00D64186">
        <w:rPr>
          <w:rFonts w:ascii="TimesNewRomanPSMT" w:eastAsia="Songti SC" w:hAnsi="TimesNewRomanPSMT" w:cs="Arial Unicode MS"/>
          <w:color w:val="000000"/>
          <w:szCs w:val="24"/>
          <w:lang w:eastAsia="zh-CN" w:bidi="hi-IN"/>
        </w:rPr>
        <w:t>)</w:t>
      </w:r>
    </w:p>
    <w:p w14:paraId="01F52B57"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58C636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III. OBOWIĄZKI WYKONAWCY:</w:t>
      </w:r>
    </w:p>
    <w:p w14:paraId="65CF16A1" w14:textId="77777777" w:rsidR="00D64186" w:rsidRPr="00D64186" w:rsidRDefault="00D64186" w:rsidP="00D64186">
      <w:pPr>
        <w:tabs>
          <w:tab w:val="left" w:pos="20"/>
          <w:tab w:val="left" w:pos="36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 xml:space="preserve">Wymogi dotyczące przekazywania odebranych zmieszanych odpadów komunalnych oraz odpadów zielonych do instalacji komunalnych do przetwarzania odpadów komunalnych. </w:t>
      </w:r>
    </w:p>
    <w:p w14:paraId="54A3FAA6"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31D39C2E" w14:textId="77777777" w:rsidR="00D64186" w:rsidRPr="00D64186" w:rsidRDefault="00D64186" w:rsidP="00D64186">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 xml:space="preserve">Niesegregowane (zmieszane) odpady komunalne oraz odpadów zielonych: </w:t>
      </w:r>
    </w:p>
    <w:p w14:paraId="1E1B5D7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odbioru niesegregowanych odpadów komunalnych z:</w:t>
      </w:r>
    </w:p>
    <w:p w14:paraId="1ADC6B87" w14:textId="77777777" w:rsidR="00D64186" w:rsidRPr="00D64186" w:rsidRDefault="00D64186" w:rsidP="00D64186">
      <w:pPr>
        <w:tabs>
          <w:tab w:val="left" w:pos="1120"/>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nieruchomości zamieszkałych z zabudowy jednorodzinnej nie rzadziej - </w:t>
      </w:r>
      <w:r w:rsidRPr="00D64186">
        <w:rPr>
          <w:rFonts w:ascii="TimesNewRomanPS-BoldItalicMT" w:eastAsia="Songti SC" w:hAnsi="TimesNewRomanPS-BoldItalicMT" w:cs="Arial Unicode MS"/>
          <w:b/>
          <w:i/>
          <w:color w:val="000000"/>
          <w:szCs w:val="24"/>
          <w:lang w:eastAsia="zh-CN" w:bidi="hi-IN"/>
        </w:rPr>
        <w:t>raz w miesiącu z tym, że od kwietnia do października częstotliwość odbierania niesegregowanych (zmieszanych) odpadów komunalnych oraz bioodpadów nie rzadziej niż raz na dwa tygodnie;</w:t>
      </w:r>
    </w:p>
    <w:p w14:paraId="1515EBB8" w14:textId="77777777" w:rsidR="00D64186" w:rsidRPr="00D64186" w:rsidRDefault="00D64186" w:rsidP="00D64186">
      <w:pPr>
        <w:tabs>
          <w:tab w:val="left" w:pos="1120"/>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nieruchomości zamieszkałych z zabudowy wielorodzinnej i wielolokalowej nie rzadziej – </w:t>
      </w:r>
      <w:r w:rsidRPr="00D64186">
        <w:rPr>
          <w:rFonts w:ascii="TimesNewRomanPS-BoldItalicMT" w:eastAsia="Songti SC" w:hAnsi="TimesNewRomanPS-BoldItalicMT" w:cs="Arial Unicode MS"/>
          <w:b/>
          <w:i/>
          <w:color w:val="000000"/>
          <w:szCs w:val="24"/>
          <w:lang w:eastAsia="zh-CN" w:bidi="hi-IN"/>
        </w:rPr>
        <w:t>raz w tygodniu.</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 </w:t>
      </w:r>
    </w:p>
    <w:p w14:paraId="19EB68EA" w14:textId="15BFD15D" w:rsidR="00D64186" w:rsidRPr="00200B50" w:rsidRDefault="00835D42" w:rsidP="00A945DD">
      <w:pPr>
        <w:tabs>
          <w:tab w:val="left" w:pos="426"/>
          <w:tab w:val="left" w:pos="709"/>
        </w:tabs>
        <w:spacing w:after="0" w:line="240" w:lineRule="auto"/>
        <w:rPr>
          <w:rFonts w:ascii="TimesNewRomanPSMT" w:eastAsia="Songti SC" w:hAnsi="TimesNewRomanPSMT" w:cs="Arial Unicode MS"/>
          <w:color w:val="000000"/>
          <w:szCs w:val="24"/>
          <w:lang w:eastAsia="zh-CN" w:bidi="hi-IN"/>
        </w:rPr>
      </w:pPr>
      <w:r w:rsidRPr="00835D42">
        <w:rPr>
          <w:rFonts w:ascii="TimesNewRomanPSMT" w:eastAsia="Songti SC" w:hAnsi="TimesNewRomanPSMT" w:cs="Arial Unicode MS"/>
          <w:color w:val="000000"/>
          <w:szCs w:val="24"/>
          <w:lang w:eastAsia="zh-CN" w:bidi="hi-IN"/>
        </w:rPr>
        <w:t>Wykonawca  zobowiązany  jest  do  przekazywania  odebranych  od  właścicieli nieruchomości odpadów komunalnych zgodnie z art. 9e ustawy z dnia 13.09.1996 r.  o utrzymaniu czystości i porządku w gminach.</w:t>
      </w:r>
    </w:p>
    <w:p w14:paraId="7724A4FB"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75B3A88D" w14:textId="639D453D" w:rsidR="00D64186" w:rsidRDefault="00D64186" w:rsidP="00053EFD">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Wykonanie przedmiotu umowy, zapewniające minimalną uciążliwość dla właścicieli nieruchomości z terenu gminy. Odpady odbierane będą przez wykonawcę od godziny 7.00.</w:t>
      </w:r>
    </w:p>
    <w:p w14:paraId="23760F4D" w14:textId="77777777" w:rsidR="00053EFD" w:rsidRPr="00053EFD" w:rsidRDefault="00053EFD" w:rsidP="00053EFD">
      <w:pPr>
        <w:tabs>
          <w:tab w:val="left" w:pos="426"/>
          <w:tab w:val="left" w:pos="709"/>
        </w:tabs>
        <w:spacing w:after="0" w:line="240" w:lineRule="auto"/>
        <w:jc w:val="both"/>
        <w:rPr>
          <w:rFonts w:ascii="Liberation Serif" w:eastAsia="Songti SC" w:hAnsi="Liberation Serif" w:cs="Arial Unicode MS"/>
          <w:kern w:val="2"/>
          <w:sz w:val="24"/>
          <w:szCs w:val="24"/>
          <w:lang w:eastAsia="zh-CN" w:bidi="hi-IN"/>
        </w:rPr>
      </w:pPr>
    </w:p>
    <w:p w14:paraId="08562C3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 xml:space="preserve">2. Rodzaje odpadów komunalnych selektywnie odbieranych od właścicieli nieruchomości. </w:t>
      </w:r>
    </w:p>
    <w:p w14:paraId="6CEA677B"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790DA6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Wykonawca zobowiązany jest do odbioru i zagospodarowania odpadów komunalnych:</w:t>
      </w:r>
    </w:p>
    <w:p w14:paraId="0B17CA6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2ABBDC2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1) </w:t>
      </w:r>
      <w:r w:rsidRPr="00D64186">
        <w:rPr>
          <w:rFonts w:ascii="TimesNewRomanPS-BoldMT" w:eastAsia="Songti SC" w:hAnsi="TimesNewRomanPS-BoldMT" w:cs="Arial Unicode MS"/>
          <w:b/>
          <w:color w:val="000000"/>
          <w:szCs w:val="24"/>
          <w:lang w:eastAsia="zh-CN" w:bidi="hi-IN"/>
        </w:rPr>
        <w:t xml:space="preserve">od właścicieli nieruchomości zamieszkałych, od godziny 7.00, </w:t>
      </w:r>
      <w:r w:rsidRPr="00D64186">
        <w:rPr>
          <w:rFonts w:ascii="TimesNewRomanPSMT" w:eastAsia="Songti SC" w:hAnsi="TimesNewRomanPSMT" w:cs="Arial Unicode MS"/>
          <w:color w:val="000000"/>
          <w:szCs w:val="24"/>
          <w:lang w:eastAsia="zh-CN" w:bidi="hi-IN"/>
        </w:rPr>
        <w:t>odbywać się będzie z podziałem na:</w:t>
      </w:r>
    </w:p>
    <w:p w14:paraId="03F9BA1C"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1E6573E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ZABUDOWA JEDNORODZINNA:</w:t>
      </w:r>
    </w:p>
    <w:p w14:paraId="351C337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selektywnie zebrane odpady komunalne, w tym:</w:t>
      </w:r>
    </w:p>
    <w:p w14:paraId="15EE5DAE" w14:textId="359E152C"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tzw. "frakcja sucha", tj. tworzywa sztuczne, metale, opakowania wielomateriałowe - zbierane do jednego worka koloru </w:t>
      </w:r>
      <w:r w:rsidRPr="00D76514">
        <w:rPr>
          <w:rFonts w:ascii="TimesNewRomanPSMT" w:eastAsia="Songti SC" w:hAnsi="TimesNewRomanPSMT" w:cs="Arial Unicode MS"/>
          <w:b/>
          <w:bCs/>
          <w:color w:val="000000"/>
          <w:szCs w:val="24"/>
          <w:lang w:eastAsia="zh-CN" w:bidi="hi-IN"/>
        </w:rPr>
        <w:t>żółtego</w:t>
      </w:r>
      <w:r w:rsidRPr="00D64186">
        <w:rPr>
          <w:rFonts w:ascii="TimesNewRomanPSMT" w:eastAsia="Songti SC" w:hAnsi="TimesNewRomanPSMT" w:cs="Arial Unicode MS"/>
          <w:color w:val="000000"/>
          <w:szCs w:val="24"/>
          <w:lang w:eastAsia="zh-CN" w:bidi="hi-IN"/>
        </w:rPr>
        <w:t>;</w:t>
      </w:r>
    </w:p>
    <w:p w14:paraId="748C97B3" w14:textId="77777777" w:rsidR="00D64186" w:rsidRDefault="00D64186" w:rsidP="00D64186">
      <w:pPr>
        <w:tabs>
          <w:tab w:val="left" w:pos="788"/>
          <w:tab w:val="left" w:pos="1145"/>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szkło gromadzone w workach </w:t>
      </w:r>
      <w:r w:rsidRPr="00D76514">
        <w:rPr>
          <w:rFonts w:ascii="TimesNewRomanPSMT" w:eastAsia="Songti SC" w:hAnsi="TimesNewRomanPSMT" w:cs="Arial Unicode MS"/>
          <w:b/>
          <w:bCs/>
          <w:color w:val="000000"/>
          <w:szCs w:val="24"/>
          <w:lang w:eastAsia="zh-CN" w:bidi="hi-IN"/>
        </w:rPr>
        <w:t>zielonych</w:t>
      </w:r>
      <w:r w:rsidRPr="00D64186">
        <w:rPr>
          <w:rFonts w:ascii="TimesNewRomanPSMT" w:eastAsia="Songti SC" w:hAnsi="TimesNewRomanPSMT" w:cs="Arial Unicode MS"/>
          <w:color w:val="000000"/>
          <w:szCs w:val="24"/>
          <w:lang w:eastAsia="zh-CN" w:bidi="hi-IN"/>
        </w:rPr>
        <w:t>;</w:t>
      </w:r>
    </w:p>
    <w:p w14:paraId="4A8AEA6E" w14:textId="721B5475" w:rsidR="00845894" w:rsidRPr="00D64186" w:rsidRDefault="00845894"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bookmarkStart w:id="6" w:name="_Hlk209090154"/>
      <w:r w:rsidRPr="00845894">
        <w:rPr>
          <w:rFonts w:ascii="Liberation Serif" w:eastAsia="Songti SC" w:hAnsi="Liberation Serif" w:cs="Arial Unicode MS"/>
          <w:kern w:val="2"/>
          <w:sz w:val="24"/>
          <w:szCs w:val="24"/>
          <w:lang w:eastAsia="zh-CN" w:bidi="hi-IN"/>
        </w:rPr>
        <w:t>papier i tekturę(makulaturę), w tym odpady opakowaniowe z papieru i tektury</w:t>
      </w:r>
      <w:r>
        <w:rPr>
          <w:rFonts w:ascii="Liberation Serif" w:eastAsia="Songti SC" w:hAnsi="Liberation Serif" w:cs="Arial Unicode MS"/>
          <w:kern w:val="2"/>
          <w:sz w:val="24"/>
          <w:szCs w:val="24"/>
          <w:lang w:eastAsia="zh-CN" w:bidi="hi-IN"/>
        </w:rPr>
        <w:t xml:space="preserve"> </w:t>
      </w:r>
      <w:bookmarkEnd w:id="6"/>
      <w:r>
        <w:rPr>
          <w:rFonts w:ascii="Liberation Serif" w:eastAsia="Songti SC" w:hAnsi="Liberation Serif" w:cs="Arial Unicode MS"/>
          <w:kern w:val="2"/>
          <w:sz w:val="24"/>
          <w:szCs w:val="24"/>
          <w:lang w:eastAsia="zh-CN" w:bidi="hi-IN"/>
        </w:rPr>
        <w:t xml:space="preserve">w workach </w:t>
      </w:r>
      <w:r w:rsidRPr="00845894">
        <w:rPr>
          <w:rFonts w:ascii="Liberation Serif" w:eastAsia="Songti SC" w:hAnsi="Liberation Serif" w:cs="Arial Unicode MS"/>
          <w:b/>
          <w:bCs/>
          <w:kern w:val="2"/>
          <w:sz w:val="24"/>
          <w:szCs w:val="24"/>
          <w:lang w:eastAsia="zh-CN" w:bidi="hi-IN"/>
        </w:rPr>
        <w:t>niebieskich</w:t>
      </w:r>
      <w:r>
        <w:rPr>
          <w:rFonts w:ascii="Liberation Serif" w:eastAsia="Songti SC" w:hAnsi="Liberation Serif" w:cs="Arial Unicode MS"/>
          <w:kern w:val="2"/>
          <w:sz w:val="24"/>
          <w:szCs w:val="24"/>
          <w:lang w:eastAsia="zh-CN" w:bidi="hi-IN"/>
        </w:rPr>
        <w:t>;</w:t>
      </w:r>
    </w:p>
    <w:p w14:paraId="50A4B6C5" w14:textId="77777777"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pozostałe zmieszane odpady komunalne, resztki z sortowania powinny być w pojemnikach.</w:t>
      </w:r>
    </w:p>
    <w:p w14:paraId="5A049070" w14:textId="77777777" w:rsidR="00D64186" w:rsidRPr="00D64186" w:rsidRDefault="00D64186" w:rsidP="00D64186">
      <w:pPr>
        <w:tabs>
          <w:tab w:val="left" w:pos="788"/>
          <w:tab w:val="left" w:pos="1145"/>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bioodpady, tj. skoszona trawa, liście, chwasty, drobno pocięte gałęzie, ew. odpady kuchenne roślinne- zbierane do jednego worka koloru </w:t>
      </w:r>
      <w:r w:rsidRPr="00845894">
        <w:rPr>
          <w:rFonts w:ascii="TimesNewRomanPSMT" w:eastAsia="Songti SC" w:hAnsi="TimesNewRomanPSMT" w:cs="Arial Unicode MS"/>
          <w:b/>
          <w:bCs/>
          <w:color w:val="000000"/>
          <w:szCs w:val="24"/>
          <w:lang w:eastAsia="zh-CN" w:bidi="hi-IN"/>
        </w:rPr>
        <w:t>brązowego</w:t>
      </w:r>
      <w:r w:rsidRPr="00D64186">
        <w:rPr>
          <w:rFonts w:ascii="TimesNewRomanPSMT" w:eastAsia="Songti SC" w:hAnsi="TimesNewRomanPSMT" w:cs="Arial Unicode MS"/>
          <w:color w:val="000000"/>
          <w:szCs w:val="24"/>
          <w:lang w:eastAsia="zh-CN" w:bidi="hi-IN"/>
        </w:rPr>
        <w:t>;</w:t>
      </w:r>
    </w:p>
    <w:p w14:paraId="7C25EF9A"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665DBC2" w14:textId="797C1D5A" w:rsidR="00D64186" w:rsidRDefault="00D64186" w:rsidP="00D64186">
      <w:pPr>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b) Częstotliwość odbioru odpadów z zabudowy jednorodzinnej:</w:t>
      </w:r>
    </w:p>
    <w:p w14:paraId="297EF86A" w14:textId="01665EEE" w:rsidR="00AD5A24" w:rsidRDefault="0052713B" w:rsidP="00D64186">
      <w:pPr>
        <w:spacing w:after="0" w:line="240" w:lineRule="auto"/>
        <w:jc w:val="both"/>
      </w:pPr>
      <w:bookmarkStart w:id="7" w:name="_Hlk209090181"/>
      <w:bookmarkStart w:id="8" w:name="_Hlk115341045"/>
      <w:r>
        <w:t>- u</w:t>
      </w:r>
      <w:r w:rsidR="00AD5A24">
        <w:t xml:space="preserve">stala się minimalną częstotliwość pozbywania się </w:t>
      </w:r>
      <w:r w:rsidR="00AD5A24" w:rsidRPr="00D76514">
        <w:rPr>
          <w:b/>
          <w:bCs/>
        </w:rPr>
        <w:t>selektywnie zbieranych odpadów komunalnych</w:t>
      </w:r>
      <w:r w:rsidR="00AD5A24">
        <w:t xml:space="preserve"> obejmujących</w:t>
      </w:r>
      <w:bookmarkEnd w:id="7"/>
      <w:r w:rsidR="00AD5A24">
        <w:t xml:space="preserve">: metale, tworzywa sztuczne, </w:t>
      </w:r>
      <w:r w:rsidR="0074056C" w:rsidRPr="0074056C">
        <w:t>odpady opakowaniowe wielomateriałowe</w:t>
      </w:r>
      <w:r w:rsidR="00AD5A24">
        <w:t xml:space="preserve"> od właścicieli nieruchomości zamieszkałych i</w:t>
      </w:r>
      <w:r w:rsidRPr="0052713B">
        <w:rPr>
          <w:rFonts w:ascii="TimesNewRomanPS-BoldMT" w:eastAsia="Songti SC" w:hAnsi="TimesNewRomanPS-BoldMT" w:cs="Arial Unicode MS"/>
          <w:b/>
          <w:color w:val="000000"/>
          <w:szCs w:val="24"/>
          <w:lang w:eastAsia="zh-CN" w:bidi="hi-IN"/>
        </w:rPr>
        <w:t xml:space="preserve"> </w:t>
      </w:r>
      <w:r w:rsidRPr="0052713B">
        <w:rPr>
          <w:rFonts w:ascii="TimesNewRomanPS-BoldMT" w:eastAsia="Songti SC" w:hAnsi="TimesNewRomanPS-BoldMT" w:cs="Arial Unicode MS"/>
          <w:bCs/>
          <w:color w:val="000000"/>
          <w:szCs w:val="24"/>
          <w:lang w:eastAsia="zh-CN" w:bidi="hi-IN"/>
        </w:rPr>
        <w:t>w części</w:t>
      </w:r>
      <w:r w:rsidRPr="00D64186">
        <w:rPr>
          <w:rFonts w:ascii="TimesNewRomanPS-BoldMT" w:eastAsia="Songti SC" w:hAnsi="TimesNewRomanPS-BoldMT" w:cs="Arial Unicode MS"/>
          <w:b/>
          <w:color w:val="000000"/>
          <w:szCs w:val="24"/>
          <w:lang w:eastAsia="zh-CN" w:bidi="hi-IN"/>
        </w:rPr>
        <w:t xml:space="preserve"> </w:t>
      </w:r>
      <w:r w:rsidR="00AD5A24">
        <w:t xml:space="preserve">niezamieszkałych - </w:t>
      </w:r>
      <w:bookmarkStart w:id="9" w:name="_Hlk209090230"/>
      <w:r w:rsidR="00AD5A24" w:rsidRPr="00D76514">
        <w:rPr>
          <w:b/>
          <w:bCs/>
        </w:rPr>
        <w:t xml:space="preserve">nie rzadziej niż </w:t>
      </w:r>
      <w:r w:rsidR="008B0B60" w:rsidRPr="00D76514">
        <w:rPr>
          <w:b/>
          <w:bCs/>
        </w:rPr>
        <w:t xml:space="preserve">1 </w:t>
      </w:r>
      <w:r w:rsidR="00AD5A24" w:rsidRPr="00D76514">
        <w:rPr>
          <w:b/>
          <w:bCs/>
        </w:rPr>
        <w:t>raz na miesiąc</w:t>
      </w:r>
      <w:r>
        <w:t>;</w:t>
      </w:r>
      <w:bookmarkEnd w:id="9"/>
    </w:p>
    <w:p w14:paraId="4C62E8AE" w14:textId="5002F6C4" w:rsidR="00845894" w:rsidRDefault="00845894" w:rsidP="00D64186">
      <w:pPr>
        <w:spacing w:after="0" w:line="240" w:lineRule="auto"/>
        <w:jc w:val="both"/>
      </w:pPr>
      <w:r>
        <w:t xml:space="preserve">- ustala się minimalną częstotliwość pozbywania się </w:t>
      </w:r>
      <w:r w:rsidRPr="00D76514">
        <w:rPr>
          <w:b/>
          <w:bCs/>
        </w:rPr>
        <w:t>selektywnie zbieranych odpadów komunalnych</w:t>
      </w:r>
      <w:r>
        <w:t xml:space="preserve"> obejmujących</w:t>
      </w:r>
      <w:r w:rsidRPr="00845894">
        <w:t xml:space="preserve"> papier i tekturę(makulaturę), w tym odpady opakowaniowe z papieru i tektury</w:t>
      </w:r>
      <w:r>
        <w:t xml:space="preserve"> - </w:t>
      </w:r>
      <w:r w:rsidRPr="00D76514">
        <w:rPr>
          <w:b/>
          <w:bCs/>
        </w:rPr>
        <w:t xml:space="preserve">nie rzadziej niż 1 raz na </w:t>
      </w:r>
      <w:r>
        <w:rPr>
          <w:b/>
          <w:bCs/>
        </w:rPr>
        <w:t xml:space="preserve"> trzy </w:t>
      </w:r>
      <w:r w:rsidRPr="00D76514">
        <w:rPr>
          <w:b/>
          <w:bCs/>
        </w:rPr>
        <w:t>miesiąc</w:t>
      </w:r>
      <w:r>
        <w:rPr>
          <w:b/>
          <w:bCs/>
        </w:rPr>
        <w:t>e</w:t>
      </w:r>
      <w:r>
        <w:t>;</w:t>
      </w:r>
    </w:p>
    <w:bookmarkEnd w:id="8"/>
    <w:p w14:paraId="7A502B64" w14:textId="3B92C6AD" w:rsidR="00D65ABB" w:rsidRDefault="00D65ABB" w:rsidP="00D64186">
      <w:pPr>
        <w:spacing w:after="0" w:line="240" w:lineRule="auto"/>
        <w:jc w:val="both"/>
      </w:pPr>
      <w:r>
        <w:lastRenderedPageBreak/>
        <w:t xml:space="preserve">- ustala się minimalną częstotliwość pozbywania się </w:t>
      </w:r>
      <w:r w:rsidRPr="00D76514">
        <w:rPr>
          <w:b/>
          <w:bCs/>
        </w:rPr>
        <w:t>selektywnie zbieranych odpadów komunalnych</w:t>
      </w:r>
      <w:r>
        <w:t xml:space="preserve"> obejmujących </w:t>
      </w:r>
      <w:r w:rsidRPr="00D65ABB">
        <w:rPr>
          <w:b/>
          <w:bCs/>
          <w:u w:val="single"/>
        </w:rPr>
        <w:t>szkło</w:t>
      </w:r>
      <w:r w:rsidRPr="00D65ABB">
        <w:rPr>
          <w:u w:val="single"/>
        </w:rPr>
        <w:t xml:space="preserve"> od właścicieli nieruchomości zamieszkałych i</w:t>
      </w:r>
      <w:r w:rsidRPr="00D65ABB">
        <w:rPr>
          <w:rFonts w:ascii="TimesNewRomanPS-BoldMT" w:eastAsia="Songti SC" w:hAnsi="TimesNewRomanPS-BoldMT" w:cs="Arial Unicode MS"/>
          <w:b/>
          <w:color w:val="000000"/>
          <w:szCs w:val="24"/>
          <w:u w:val="single"/>
          <w:lang w:eastAsia="zh-CN" w:bidi="hi-IN"/>
        </w:rPr>
        <w:t xml:space="preserve"> </w:t>
      </w:r>
      <w:r w:rsidRPr="00D65ABB">
        <w:rPr>
          <w:rFonts w:ascii="TimesNewRomanPS-BoldMT" w:eastAsia="Songti SC" w:hAnsi="TimesNewRomanPS-BoldMT" w:cs="Arial Unicode MS"/>
          <w:bCs/>
          <w:color w:val="000000"/>
          <w:szCs w:val="24"/>
          <w:u w:val="single"/>
          <w:lang w:eastAsia="zh-CN" w:bidi="hi-IN"/>
        </w:rPr>
        <w:t>w części</w:t>
      </w:r>
      <w:r w:rsidRPr="00D65ABB">
        <w:rPr>
          <w:rFonts w:ascii="TimesNewRomanPS-BoldMT" w:eastAsia="Songti SC" w:hAnsi="TimesNewRomanPS-BoldMT" w:cs="Arial Unicode MS"/>
          <w:b/>
          <w:color w:val="000000"/>
          <w:szCs w:val="24"/>
          <w:u w:val="single"/>
          <w:lang w:eastAsia="zh-CN" w:bidi="hi-IN"/>
        </w:rPr>
        <w:t xml:space="preserve"> </w:t>
      </w:r>
      <w:r w:rsidRPr="00D65ABB">
        <w:rPr>
          <w:u w:val="single"/>
        </w:rPr>
        <w:t xml:space="preserve">niezamieszkałych - </w:t>
      </w:r>
      <w:r w:rsidRPr="00D65ABB">
        <w:rPr>
          <w:b/>
          <w:bCs/>
          <w:u w:val="single"/>
        </w:rPr>
        <w:t>nie rzadziej niż 1 raz na dwa miesiące</w:t>
      </w:r>
      <w:r w:rsidRPr="00D65ABB">
        <w:rPr>
          <w:u w:val="single"/>
        </w:rPr>
        <w:t>;</w:t>
      </w:r>
    </w:p>
    <w:p w14:paraId="450FCEC0" w14:textId="53396587" w:rsidR="0052713B" w:rsidRDefault="0052713B" w:rsidP="0052713B">
      <w:pPr>
        <w:pStyle w:val="Teksttreci20"/>
        <w:shd w:val="clear" w:color="auto" w:fill="auto"/>
        <w:spacing w:before="0" w:after="123" w:line="235" w:lineRule="exact"/>
        <w:ind w:firstLine="0"/>
        <w:jc w:val="both"/>
      </w:pPr>
      <w:r>
        <w:t>- usta</w:t>
      </w:r>
      <w:r w:rsidR="009578D6">
        <w:t>la</w:t>
      </w:r>
      <w:r>
        <w:t xml:space="preserve"> się minimalną częstotliwość pozbywania się odpadów komunalnych niesegregowanych oraz bioodpadów dla nieruchomości zamieszkałych i w części niezamieszkałych:</w:t>
      </w:r>
    </w:p>
    <w:p w14:paraId="0A7B828E" w14:textId="77777777" w:rsidR="0052713B" w:rsidRDefault="0052713B" w:rsidP="0052713B">
      <w:pPr>
        <w:pStyle w:val="Teksttreci20"/>
        <w:numPr>
          <w:ilvl w:val="0"/>
          <w:numId w:val="3"/>
        </w:numPr>
        <w:shd w:val="clear" w:color="auto" w:fill="auto"/>
        <w:tabs>
          <w:tab w:val="left" w:pos="445"/>
        </w:tabs>
        <w:spacing w:before="0" w:after="120"/>
        <w:ind w:left="360"/>
        <w:jc w:val="both"/>
      </w:pPr>
      <w:r>
        <w:t>w okresie od kwietnia do października - co dwa tygodnie;</w:t>
      </w:r>
    </w:p>
    <w:p w14:paraId="4A3DEF3D" w14:textId="6761EDA3" w:rsidR="0052713B" w:rsidRPr="0052713B" w:rsidRDefault="0052713B" w:rsidP="0052713B">
      <w:pPr>
        <w:pStyle w:val="Teksttreci20"/>
        <w:numPr>
          <w:ilvl w:val="0"/>
          <w:numId w:val="3"/>
        </w:numPr>
        <w:shd w:val="clear" w:color="auto" w:fill="auto"/>
        <w:tabs>
          <w:tab w:val="left" w:pos="469"/>
        </w:tabs>
        <w:spacing w:before="0" w:after="114"/>
        <w:ind w:left="360"/>
        <w:jc w:val="both"/>
      </w:pPr>
      <w:r>
        <w:t>w okresie od listopada do marca - 1 raz w miesiącu.</w:t>
      </w:r>
    </w:p>
    <w:p w14:paraId="210C183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przypadku niedopełnienia przez właściciela nieruchomości zadeklarowanego obowiązku selektywnego zbierania odpadów komunalnych Wykonawca odbierający odpady ma je przyjąć jako zmieszane odpady komunalne i powiadomić o tym Urząd Miejski w Piątku w formie pisemnej.</w:t>
      </w:r>
    </w:p>
    <w:p w14:paraId="68093A69"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512BED6"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w:t>
      </w:r>
      <w:r w:rsidRPr="00D64186">
        <w:rPr>
          <w:rFonts w:ascii="TimesNewRomanPS-ItalicMT" w:eastAsia="Songti SC" w:hAnsi="TimesNewRomanPS-ItalicMT" w:cs="Arial Unicode MS"/>
          <w:i/>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 ZABUDOWA WIELORODZINNA:</w:t>
      </w:r>
    </w:p>
    <w:p w14:paraId="7B2FF8C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selektywnie zebrane odpady komunalne, w tym:</w:t>
      </w:r>
    </w:p>
    <w:p w14:paraId="7A67A662" w14:textId="1DACFD80" w:rsidR="00D64186" w:rsidRDefault="00D64186" w:rsidP="00D64186">
      <w:pPr>
        <w:tabs>
          <w:tab w:val="left" w:pos="709"/>
          <w:tab w:val="left" w:pos="1069"/>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tzw. "frakcja sucha", tj. tworzywa sztuczne, metale, </w:t>
      </w:r>
      <w:r w:rsidR="0074056C" w:rsidRPr="0074056C">
        <w:rPr>
          <w:rFonts w:ascii="TimesNewRomanPSMT" w:eastAsia="Songti SC" w:hAnsi="TimesNewRomanPSMT" w:cs="Arial Unicode MS"/>
          <w:color w:val="000000"/>
          <w:szCs w:val="24"/>
          <w:lang w:eastAsia="zh-CN" w:bidi="hi-IN"/>
        </w:rPr>
        <w:t>odpady opakowaniowe wielomateriałowe</w:t>
      </w:r>
      <w:bookmarkStart w:id="10" w:name="_Hlk209090614"/>
      <w:r w:rsidRPr="00D64186">
        <w:rPr>
          <w:rFonts w:ascii="TimesNewRomanPSMT" w:eastAsia="Songti SC" w:hAnsi="TimesNewRomanPSMT" w:cs="Arial Unicode MS"/>
          <w:color w:val="000000"/>
          <w:szCs w:val="24"/>
          <w:lang w:eastAsia="zh-CN" w:bidi="hi-IN"/>
        </w:rPr>
        <w:t xml:space="preserve"> gromadzone w ogólnodostępnych kontenerach;</w:t>
      </w:r>
    </w:p>
    <w:p w14:paraId="680194E4" w14:textId="2DA6C95E" w:rsidR="00863A04" w:rsidRPr="00863A04" w:rsidRDefault="00863A04" w:rsidP="00D64186">
      <w:pPr>
        <w:tabs>
          <w:tab w:val="left" w:pos="709"/>
          <w:tab w:val="left" w:pos="1069"/>
        </w:tabs>
        <w:spacing w:after="0" w:line="240" w:lineRule="auto"/>
        <w:jc w:val="both"/>
        <w:rPr>
          <w:rFonts w:ascii="TimesNewRomanPSMT" w:eastAsia="Songti SC" w:hAnsi="TimesNewRomanPSMT" w:cs="Arial Unicode MS"/>
          <w:color w:val="000000"/>
          <w:szCs w:val="24"/>
          <w:lang w:eastAsia="zh-CN" w:bidi="hi-IN"/>
        </w:rPr>
      </w:pPr>
      <w:bookmarkStart w:id="11" w:name="_Hlk209090898"/>
      <w:r w:rsidRPr="00863A04">
        <w:rPr>
          <w:rFonts w:ascii="TimesNewRomanPSMT" w:eastAsia="Songti SC" w:hAnsi="TimesNewRomanPSMT" w:cs="Arial Unicode MS"/>
          <w:color w:val="000000"/>
          <w:szCs w:val="24"/>
          <w:lang w:eastAsia="zh-CN" w:bidi="hi-IN"/>
        </w:rPr>
        <w:t>papier i tekturę(makulaturę), w tym odpady opakowaniowe z papieru i tektury</w:t>
      </w:r>
      <w:bookmarkEnd w:id="11"/>
      <w:r>
        <w:rPr>
          <w:rFonts w:ascii="TimesNewRomanPSMT" w:eastAsia="Songti SC" w:hAnsi="TimesNewRomanPSMT" w:cs="Arial Unicode MS"/>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gromadzone w ogólnodostępnych kontenerach;</w:t>
      </w:r>
    </w:p>
    <w:bookmarkEnd w:id="10"/>
    <w:p w14:paraId="7566F183"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szkło zbierane w punktach gniazdowych na terenie gminy- Spółdzielnie i Wspólnoty mieszkaniowe; zabudowa wielorodzinna należąca do właścicieli prywatnych – worki zielone</w:t>
      </w:r>
    </w:p>
    <w:p w14:paraId="094C2ECC" w14:textId="4CDC01E6"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pozostałe zmieszane odpady komunalne, resztki z sortowania powinny być w kontenerach</w:t>
      </w:r>
      <w:r w:rsidR="00D505DB">
        <w:rPr>
          <w:rFonts w:ascii="TimesNewRomanPSMT" w:eastAsia="Songti SC" w:hAnsi="TimesNewRomanPSMT" w:cs="Arial Unicode MS"/>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t>
      </w:r>
    </w:p>
    <w:p w14:paraId="4AABF37E"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bioodpady, tj. skoszona trawa, liście, chwasty, drobno pocięte gałęzie, ew. odpady kuchenne roślinne gromadzone w ogólnodostępnych kontenerach.</w:t>
      </w:r>
    </w:p>
    <w:p w14:paraId="41A90922"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0CD02776"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 Częstotliwość odbioru odpadów selektywnych z zabudowy wielorodzinnej:</w:t>
      </w:r>
    </w:p>
    <w:p w14:paraId="28867FA2" w14:textId="77777777" w:rsidR="00D64186" w:rsidRPr="00D64186" w:rsidRDefault="00D64186" w:rsidP="00D64186">
      <w:pPr>
        <w:tabs>
          <w:tab w:val="left" w:pos="709"/>
          <w:tab w:val="left" w:pos="106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nieruchomości zamieszkałych z zabudowy wielorodzinnej i wielolokalowej nie rzadziej – </w:t>
      </w:r>
      <w:r w:rsidRPr="00D64186">
        <w:rPr>
          <w:rFonts w:ascii="TimesNewRomanPS-BoldItalicMT" w:eastAsia="Songti SC" w:hAnsi="TimesNewRomanPS-BoldItalicMT" w:cs="Arial Unicode MS"/>
          <w:b/>
          <w:i/>
          <w:color w:val="000000"/>
          <w:szCs w:val="24"/>
          <w:lang w:eastAsia="zh-CN" w:bidi="hi-IN"/>
        </w:rPr>
        <w:t xml:space="preserve"> raz w tygodniu</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 </w:t>
      </w:r>
    </w:p>
    <w:p w14:paraId="4ADB324F"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5625CCFA" w14:textId="77777777" w:rsidR="00D64186" w:rsidRDefault="00D6418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Wykonawca zobowiązany jest w ramach świadczonych usług do:</w:t>
      </w:r>
    </w:p>
    <w:p w14:paraId="64C44654" w14:textId="53BF7ACD" w:rsidR="00255A8C" w:rsidRDefault="00255A8C"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bookmarkStart w:id="12" w:name="_Hlk209176282"/>
      <w:r w:rsidRPr="00D64186">
        <w:rPr>
          <w:rFonts w:ascii="TimesNewRomanPSMT" w:eastAsia="Songti SC" w:hAnsi="TimesNewRomanPSMT" w:cs="Arial Unicode MS"/>
          <w:color w:val="000000"/>
          <w:szCs w:val="24"/>
          <w:lang w:eastAsia="zh-CN" w:bidi="hi-IN"/>
        </w:rPr>
        <w:t xml:space="preserve">- odbioru i zagospodarowania </w:t>
      </w:r>
      <w:r>
        <w:rPr>
          <w:rFonts w:ascii="TimesNewRomanPSMT" w:eastAsia="Songti SC" w:hAnsi="TimesNewRomanPSMT" w:cs="Arial Unicode MS"/>
          <w:color w:val="000000"/>
          <w:szCs w:val="24"/>
          <w:lang w:eastAsia="zh-CN" w:bidi="hi-IN"/>
        </w:rPr>
        <w:t xml:space="preserve">odzieży i butów z miejsca na terenie gminy uzgodnionego z Zamawiającym </w:t>
      </w:r>
      <w:r w:rsidR="00C83A81">
        <w:rPr>
          <w:rFonts w:ascii="TimesNewRomanPSMT" w:eastAsia="Songti SC" w:hAnsi="TimesNewRomanPSMT" w:cs="Arial Unicode MS"/>
          <w:color w:val="000000"/>
          <w:szCs w:val="24"/>
          <w:lang w:eastAsia="zh-CN" w:bidi="hi-IN"/>
        </w:rPr>
        <w:t>z częstotliwością nie powodującą przepełnienia kontenerów;</w:t>
      </w:r>
    </w:p>
    <w:bookmarkEnd w:id="12"/>
    <w:p w14:paraId="5BB6600E" w14:textId="2A5D2453" w:rsidR="00D94426" w:rsidRPr="00D64186" w:rsidRDefault="00D9442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odbioru i zagospodarowania </w:t>
      </w:r>
      <w:r>
        <w:rPr>
          <w:rFonts w:ascii="TimesNewRomanPSMT" w:eastAsia="Songti SC" w:hAnsi="TimesNewRomanPSMT" w:cs="Arial Unicode MS"/>
          <w:color w:val="000000"/>
          <w:szCs w:val="24"/>
          <w:lang w:eastAsia="zh-CN" w:bidi="hi-IN"/>
        </w:rPr>
        <w:t xml:space="preserve">przeterminowanych i nieużywanych leków </w:t>
      </w:r>
      <w:r>
        <w:rPr>
          <w:rFonts w:ascii="TimesNewRomanPSMT" w:eastAsia="Songti SC" w:hAnsi="TimesNewRomanPSMT" w:cs="Arial Unicode MS"/>
          <w:color w:val="000000"/>
          <w:szCs w:val="24"/>
          <w:lang w:eastAsia="zh-CN" w:bidi="hi-IN"/>
        </w:rPr>
        <w:t>z miejsca na terenie gminy</w:t>
      </w:r>
      <w:r>
        <w:rPr>
          <w:rFonts w:ascii="TimesNewRomanPSMT" w:eastAsia="Songti SC" w:hAnsi="TimesNewRomanPSMT" w:cs="Arial Unicode MS"/>
          <w:color w:val="000000"/>
          <w:szCs w:val="24"/>
          <w:lang w:eastAsia="zh-CN" w:bidi="hi-IN"/>
        </w:rPr>
        <w:t xml:space="preserve"> (lokalna apteka)</w:t>
      </w:r>
      <w:r>
        <w:rPr>
          <w:rFonts w:ascii="TimesNewRomanPSMT" w:eastAsia="Songti SC" w:hAnsi="TimesNewRomanPSMT" w:cs="Arial Unicode MS"/>
          <w:color w:val="000000"/>
          <w:szCs w:val="24"/>
          <w:lang w:eastAsia="zh-CN" w:bidi="hi-IN"/>
        </w:rPr>
        <w:t xml:space="preserve"> uzgodnionego z Zamawiającym z częstotliwością nie powodującą przepełnienia </w:t>
      </w:r>
      <w:r>
        <w:rPr>
          <w:rFonts w:ascii="TimesNewRomanPSMT" w:eastAsia="Songti SC" w:hAnsi="TimesNewRomanPSMT" w:cs="Arial Unicode MS"/>
          <w:color w:val="000000"/>
          <w:szCs w:val="24"/>
          <w:lang w:eastAsia="zh-CN" w:bidi="hi-IN"/>
        </w:rPr>
        <w:t>pojemnika</w:t>
      </w:r>
      <w:r>
        <w:rPr>
          <w:rFonts w:ascii="TimesNewRomanPSMT" w:eastAsia="Songti SC" w:hAnsi="TimesNewRomanPSMT" w:cs="Arial Unicode MS"/>
          <w:color w:val="000000"/>
          <w:szCs w:val="24"/>
          <w:lang w:eastAsia="zh-CN" w:bidi="hi-IN"/>
        </w:rPr>
        <w:t>;</w:t>
      </w:r>
    </w:p>
    <w:p w14:paraId="03356937" w14:textId="17A26FFC" w:rsidR="00D64186" w:rsidRPr="00D64186" w:rsidRDefault="00D6418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bookmarkStart w:id="13" w:name="_Hlk209091261"/>
      <w:r w:rsidRPr="00D64186">
        <w:rPr>
          <w:rFonts w:ascii="TimesNewRomanPSMT" w:eastAsia="Songti SC" w:hAnsi="TimesNewRomanPSMT" w:cs="Arial Unicode MS"/>
          <w:color w:val="000000"/>
          <w:szCs w:val="24"/>
          <w:lang w:eastAsia="zh-CN" w:bidi="hi-IN"/>
        </w:rPr>
        <w:t>- odbioru i zagospodarowania odpadów komunalnych od właścicieli nieruchomości zamieszkałych</w:t>
      </w:r>
      <w:bookmarkEnd w:id="13"/>
      <w:r w:rsidR="00C83A81">
        <w:rPr>
          <w:rFonts w:ascii="TimesNewRomanPSMT" w:eastAsia="Songti SC" w:hAnsi="TimesNewRomanPSMT" w:cs="Arial Unicode MS"/>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t>
      </w:r>
    </w:p>
    <w:p w14:paraId="33122704" w14:textId="77777777" w:rsidR="00D64186" w:rsidRPr="00D64186" w:rsidRDefault="00D64186" w:rsidP="00D64186">
      <w:pPr>
        <w:tabs>
          <w:tab w:val="left" w:pos="709"/>
          <w:tab w:val="left" w:pos="99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przyjmowania od mieszkańców Gminy Piątek odpadów selektywnie zebranych, we wskazanej przez siebie Instalacji Przetwarzania Odpadów (PSZOK), której odległość od granic gminy Piątek nie może przekraczać 20 km. </w:t>
      </w:r>
    </w:p>
    <w:p w14:paraId="5A6F9B99"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6B11095"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Dostarczenia selektywnych odpadów mieszkańcy Gminy Piątek będą mogli dokonać w  godzinach pracy Instalacji.</w:t>
      </w:r>
    </w:p>
    <w:p w14:paraId="51D5C8FE"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118CA034"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Rodzaj odpadów komunalnych odbieranych selektywnie od właścicieli nieruchomości w Instalacji Przetwarzania Odpadów (PSZOK) :</w:t>
      </w:r>
    </w:p>
    <w:p w14:paraId="5AEA9BE4" w14:textId="55B64A8B"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Papier</w:t>
      </w:r>
      <w:r w:rsidR="00863A04" w:rsidRPr="00863A04">
        <w:rPr>
          <w:rFonts w:ascii="TimesNewRomanPSMT" w:eastAsia="Songti SC" w:hAnsi="TimesNewRomanPSMT" w:cs="Arial Unicode MS"/>
          <w:color w:val="000000"/>
          <w:szCs w:val="24"/>
          <w:lang w:eastAsia="zh-CN" w:bidi="hi-IN"/>
        </w:rPr>
        <w:t xml:space="preserve"> i tekturę(makulaturę), w tym odpady opakowaniowe z papieru i tektury</w:t>
      </w:r>
      <w:r w:rsidRPr="00D64186">
        <w:rPr>
          <w:rFonts w:ascii="TimesNewRomanPSMT" w:eastAsia="Songti SC" w:hAnsi="TimesNewRomanPSMT" w:cs="Arial Unicode MS"/>
          <w:color w:val="000000"/>
          <w:szCs w:val="24"/>
          <w:lang w:eastAsia="zh-CN" w:bidi="hi-IN"/>
        </w:rPr>
        <w:t>,</w:t>
      </w:r>
      <w:r w:rsidR="00C20262">
        <w:rPr>
          <w:rFonts w:ascii="TimesNewRomanPSMT" w:eastAsia="Songti SC" w:hAnsi="TimesNewRomanPSMT" w:cs="Arial Unicode MS"/>
          <w:color w:val="000000"/>
          <w:szCs w:val="24"/>
          <w:lang w:eastAsia="zh-CN" w:bidi="hi-IN"/>
        </w:rPr>
        <w:t xml:space="preserve"> odzież i buty,</w:t>
      </w:r>
      <w:r w:rsidRPr="00D64186">
        <w:rPr>
          <w:rFonts w:ascii="TimesNewRomanPSMT" w:eastAsia="Songti SC" w:hAnsi="TimesNewRomanPSMT" w:cs="Arial Unicode MS"/>
          <w:color w:val="000000"/>
          <w:szCs w:val="24"/>
          <w:lang w:eastAsia="zh-CN" w:bidi="hi-IN"/>
        </w:rPr>
        <w:t xml:space="preserve"> metal, tworzywa sztuczne, szkło, odpady opakowaniowe wielomateriałowe, odpady zielone (bioodpady), odpady niebezpieczne, przeterminowane leki i chemikalia, igły strzykawki, zużyte baterie i akumulatory, zużyty sprzęt elektryczny i elektroniczny, meble i inne odpady wielkogabarytowe, zużyte opony, odpady budowlane i rozbiórkowe stanowiące odpady komunalne,</w:t>
      </w:r>
    </w:p>
    <w:p w14:paraId="756B7216"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604A44A" w14:textId="77777777" w:rsidR="00D64186" w:rsidRPr="00D64186" w:rsidRDefault="00D64186" w:rsidP="00D64186">
      <w:pPr>
        <w:tabs>
          <w:tab w:val="left" w:pos="709"/>
          <w:tab w:val="left" w:pos="99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Obowiązki:</w:t>
      </w:r>
    </w:p>
    <w:p w14:paraId="6B1F6CBE" w14:textId="1C98D618" w:rsidR="00D64186" w:rsidRPr="00D64186" w:rsidRDefault="00D64186" w:rsidP="00D64186">
      <w:pPr>
        <w:tabs>
          <w:tab w:val="left" w:pos="993"/>
          <w:tab w:val="left" w:pos="1353"/>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1</w:t>
      </w:r>
      <w:r w:rsidR="008943E8">
        <w:rPr>
          <w:rFonts w:ascii="TimesNewRomanPSMT" w:eastAsia="Songti SC" w:hAnsi="TimesNewRomanPSMT" w:cs="Arial Unicode MS"/>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Właściciele nieruchomości samodzielnie dostarczają w/w odpady komunalne do wskazanej Instalacji Przetwarzania Odpadów (punktu PSZOK).</w:t>
      </w:r>
    </w:p>
    <w:p w14:paraId="2F9BA844" w14:textId="50E99EF4" w:rsidR="00D64186" w:rsidRPr="00D64186" w:rsidRDefault="00D64186" w:rsidP="00D64186">
      <w:pPr>
        <w:tabs>
          <w:tab w:val="left" w:pos="993"/>
          <w:tab w:val="left" w:pos="1353"/>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2</w:t>
      </w:r>
      <w:r w:rsidR="008943E8">
        <w:rPr>
          <w:rFonts w:ascii="TimesNewRomanPSMT" w:eastAsia="Songti SC" w:hAnsi="TimesNewRomanPSMT" w:cs="Arial Unicode MS"/>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Zamawiający zastrzega sobie prawo kontroli ilości oddawanych odpadów.</w:t>
      </w:r>
    </w:p>
    <w:p w14:paraId="0192FA45"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E97DA11" w14:textId="36A23C2E"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3</w:t>
      </w:r>
      <w:r w:rsidR="008943E8">
        <w:rPr>
          <w:rFonts w:ascii="TimesNewRomanPSMT" w:eastAsia="Songti SC" w:hAnsi="TimesNewRomanPSMT" w:cs="Arial Unicode MS"/>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t>
      </w:r>
      <w:r w:rsidRPr="00D64186">
        <w:rPr>
          <w:rFonts w:ascii="TimesNewRomanPS-BoldMT" w:eastAsia="Songti SC" w:hAnsi="TimesNewRomanPS-BoldMT" w:cs="Arial Unicode MS"/>
          <w:b/>
          <w:color w:val="000000"/>
          <w:szCs w:val="24"/>
          <w:lang w:eastAsia="zh-CN" w:bidi="hi-IN"/>
        </w:rPr>
        <w:t>Odbiór odpadów komunalnych w formie mobilnego punktu selektywnej zbiórki:</w:t>
      </w:r>
    </w:p>
    <w:p w14:paraId="2295B670" w14:textId="77777777" w:rsidR="00D64186" w:rsidRPr="00D64186" w:rsidRDefault="00D64186" w:rsidP="00D64186">
      <w:pPr>
        <w:spacing w:after="0" w:line="240" w:lineRule="auto"/>
        <w:jc w:val="both"/>
        <w:rPr>
          <w:rFonts w:ascii="TimesNewRomanPSMT" w:eastAsia="Songti SC" w:hAnsi="TimesNewRomanPSMT" w:cs="Arial Unicode MS"/>
          <w:color w:val="E0000F"/>
          <w:szCs w:val="24"/>
          <w:lang w:eastAsia="zh-CN" w:bidi="hi-IN"/>
        </w:rPr>
      </w:pPr>
    </w:p>
    <w:p w14:paraId="6484BA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 odbiór od właścicieli nieruchomości zamieszkałych zużytego sprzętu elektrycznego i elektronicznego, opon, folii z gospodarstw domowych (nie dotyczy folii powstałej w wyniku prowadzonej działalności rolniczej)</w:t>
      </w:r>
      <w:r w:rsidRPr="00D64186">
        <w:rPr>
          <w:rFonts w:ascii="TimesNewRomanPSMT" w:eastAsia="Songti SC" w:hAnsi="TimesNewRomanPSMT" w:cs="Arial Unicode MS"/>
          <w:color w:val="E0000F"/>
          <w:szCs w:val="24"/>
          <w:lang w:eastAsia="zh-CN" w:bidi="hi-IN"/>
        </w:rPr>
        <w:t xml:space="preserve"> </w:t>
      </w:r>
      <w:r w:rsidRPr="00D64186">
        <w:rPr>
          <w:rFonts w:ascii="TimesNewRomanPSMT" w:eastAsia="Songti SC" w:hAnsi="TimesNewRomanPSMT" w:cs="Arial Unicode MS"/>
          <w:color w:val="000000"/>
          <w:szCs w:val="24"/>
          <w:lang w:eastAsia="zh-CN" w:bidi="hi-IN"/>
        </w:rPr>
        <w:t>oraz  mebli i innych odpadów wielkogabarytowych pochodzących z</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gospodarstw domowych, </w:t>
      </w:r>
    </w:p>
    <w:p w14:paraId="52E9579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CD1A30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b) częstotliwość odbioru odpadów : </w:t>
      </w:r>
    </w:p>
    <w:p w14:paraId="71692534" w14:textId="3549D87E" w:rsidR="00D64186" w:rsidRPr="00D64186" w:rsidRDefault="00D64186" w:rsidP="00D64186">
      <w:pPr>
        <w:tabs>
          <w:tab w:val="left" w:pos="1069"/>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zużyty sprzęt elektryczny i elektroniczny</w:t>
      </w:r>
      <w:r w:rsidRPr="00D64186">
        <w:rPr>
          <w:rFonts w:ascii="TimesNewRomanPS-BoldItalicMT" w:eastAsia="Songti SC" w:hAnsi="TimesNewRomanPS-BoldItalicMT" w:cs="Arial Unicode MS"/>
          <w:b/>
          <w:i/>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 xml:space="preserve">opony, folie z gospodarstw domowych (nie dotyczy folii powstałej w wyniku prowadzonej działalności rolniczej), meble i inne odpady wielkogabarytowe </w:t>
      </w:r>
      <w:r w:rsidRPr="00D64186">
        <w:rPr>
          <w:rFonts w:ascii="TimesNewRomanPS-BoldItalicMT" w:eastAsia="Songti SC" w:hAnsi="TimesNewRomanPS-BoldItalicMT" w:cs="Arial Unicode MS"/>
          <w:b/>
          <w:i/>
          <w:color w:val="000000"/>
          <w:szCs w:val="24"/>
          <w:lang w:eastAsia="zh-CN" w:bidi="hi-IN"/>
        </w:rPr>
        <w:t>–            1 raz  w  roku.</w:t>
      </w:r>
    </w:p>
    <w:p w14:paraId="69C522EA"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4AD961E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4)</w:t>
      </w:r>
      <w:r w:rsidRPr="00D64186">
        <w:rPr>
          <w:rFonts w:ascii="TimesNewRomanPS-BoldMT" w:eastAsia="Songti SC" w:hAnsi="TimesNewRomanPS-BoldMT" w:cs="Arial Unicode MS"/>
          <w:b/>
          <w:color w:val="000000"/>
          <w:szCs w:val="24"/>
          <w:lang w:eastAsia="zh-CN" w:bidi="hi-IN"/>
        </w:rPr>
        <w:t xml:space="preserve"> Odbiór odpadów z punktów gniazdowych</w:t>
      </w:r>
      <w:r w:rsidRPr="00D64186">
        <w:rPr>
          <w:rFonts w:ascii="TimesNewRomanPSMT" w:eastAsia="Songti SC" w:hAnsi="TimesNewRomanPSMT" w:cs="Arial Unicode MS"/>
          <w:color w:val="000000"/>
          <w:szCs w:val="24"/>
          <w:lang w:eastAsia="zh-CN" w:bidi="hi-IN"/>
        </w:rPr>
        <w:t>:</w:t>
      </w:r>
    </w:p>
    <w:p w14:paraId="108E5854" w14:textId="77777777" w:rsidR="00D64186" w:rsidRPr="00D64186" w:rsidRDefault="00D64186" w:rsidP="00D64186">
      <w:pPr>
        <w:tabs>
          <w:tab w:val="left" w:pos="708"/>
          <w:tab w:val="left" w:pos="106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Wykaz gniazd zlokalizowanych na terenie gminy:</w:t>
      </w:r>
    </w:p>
    <w:p w14:paraId="3FDF4DD5"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74B9AA8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 w:val="20"/>
          <w:szCs w:val="24"/>
          <w:lang w:eastAsia="zh-CN" w:bidi="hi-IN"/>
        </w:rPr>
        <w:t>Tabela 4: Wykaz gniazd zlokalizowanych na terenie gminy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D64186" w:rsidRPr="00D64186" w14:paraId="794FC2A7" w14:textId="77777777" w:rsidTr="00D64186">
        <w:tc>
          <w:tcPr>
            <w:tcW w:w="2268" w:type="dxa"/>
            <w:tcBorders>
              <w:top w:val="single" w:sz="8" w:space="0" w:color="000000"/>
              <w:left w:val="single" w:sz="8" w:space="0" w:color="000000"/>
              <w:bottom w:val="single" w:sz="8" w:space="0" w:color="000000"/>
              <w:right w:val="single" w:sz="8" w:space="0" w:color="000000"/>
            </w:tcBorders>
            <w:shd w:val="clear" w:color="auto" w:fill="999999"/>
            <w:hideMark/>
          </w:tcPr>
          <w:p w14:paraId="11CF3E08"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999999"/>
            <w:vAlign w:val="center"/>
            <w:hideMark/>
          </w:tcPr>
          <w:p w14:paraId="568B75AC"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 xml:space="preserve">Rodzaj pojemnika </w:t>
            </w:r>
            <w:r w:rsidRPr="00D64186">
              <w:rPr>
                <w:rFonts w:ascii="MS Mincho" w:eastAsia="MS Mincho" w:hAnsi="MS Mincho" w:cs="MS Mincho" w:hint="eastAsia"/>
                <w:b/>
                <w:color w:val="000000"/>
                <w:sz w:val="16"/>
                <w:szCs w:val="24"/>
                <w:lang w:eastAsia="zh-CN" w:bidi="hi-IN"/>
              </w:rPr>
              <w:t> </w:t>
            </w:r>
            <w:r w:rsidRPr="00D64186">
              <w:rPr>
                <w:rFonts w:ascii="TimesNewRomanPSMT" w:eastAsia="Songti SC" w:hAnsi="TimesNewRomanPSMT" w:cs="Arial Unicode MS"/>
                <w:color w:val="000000"/>
                <w:sz w:val="16"/>
                <w:szCs w:val="24"/>
                <w:lang w:eastAsia="zh-CN" w:bidi="hi-IN"/>
              </w:rPr>
              <w:t>(np. szkło, tworzywa sztuczne)</w:t>
            </w:r>
          </w:p>
        </w:tc>
        <w:tc>
          <w:tcPr>
            <w:tcW w:w="2160" w:type="dxa"/>
            <w:tcBorders>
              <w:top w:val="single" w:sz="8" w:space="0" w:color="000000"/>
              <w:left w:val="single" w:sz="8" w:space="0" w:color="000000"/>
              <w:bottom w:val="single" w:sz="8" w:space="0" w:color="000000"/>
              <w:right w:val="single" w:sz="8" w:space="0" w:color="000000"/>
            </w:tcBorders>
            <w:shd w:val="clear" w:color="auto" w:fill="999999"/>
            <w:vAlign w:val="center"/>
            <w:hideMark/>
          </w:tcPr>
          <w:p w14:paraId="3F2E2D3D"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 w:val="16"/>
                <w:szCs w:val="24"/>
                <w:lang w:eastAsia="zh-CN" w:bidi="hi-IN"/>
              </w:rPr>
              <w:t>Lokalizacja pojemnika (dzwonu)</w:t>
            </w:r>
          </w:p>
        </w:tc>
        <w:tc>
          <w:tcPr>
            <w:tcW w:w="2159" w:type="dxa"/>
            <w:tcBorders>
              <w:top w:val="single" w:sz="8" w:space="0" w:color="000000"/>
              <w:left w:val="single" w:sz="8" w:space="0" w:color="000000"/>
              <w:bottom w:val="single" w:sz="8" w:space="0" w:color="000000"/>
              <w:right w:val="single" w:sz="8" w:space="0" w:color="000000"/>
            </w:tcBorders>
            <w:shd w:val="clear" w:color="auto" w:fill="999999"/>
            <w:vAlign w:val="center"/>
            <w:hideMark/>
          </w:tcPr>
          <w:p w14:paraId="698A4A42" w14:textId="77777777" w:rsidR="00D64186" w:rsidRPr="00D64186" w:rsidRDefault="00D64186" w:rsidP="00D64186">
            <w:pPr>
              <w:spacing w:after="0" w:line="240" w:lineRule="auto"/>
              <w:jc w:val="center"/>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Częstotliwość odbioru</w:t>
            </w:r>
          </w:p>
        </w:tc>
      </w:tr>
      <w:tr w:rsidR="00D64186" w:rsidRPr="00D64186" w14:paraId="09488F6F"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3EB8A7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8"/>
                <w:szCs w:val="24"/>
                <w:lang w:eastAsia="zh-CN" w:bidi="hi-IN"/>
              </w:rPr>
            </w:pPr>
          </w:p>
          <w:p w14:paraId="7E2BAC3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1.</w:t>
            </w:r>
          </w:p>
        </w:tc>
        <w:tc>
          <w:tcPr>
            <w:tcW w:w="2160" w:type="dxa"/>
            <w:tcBorders>
              <w:top w:val="single" w:sz="8" w:space="0" w:color="000000"/>
              <w:left w:val="single" w:sz="8" w:space="0" w:color="000000"/>
              <w:bottom w:val="single" w:sz="8" w:space="0" w:color="000000"/>
              <w:right w:val="single" w:sz="8" w:space="0" w:color="000000"/>
            </w:tcBorders>
            <w:hideMark/>
          </w:tcPr>
          <w:p w14:paraId="6C7A30D6"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 xml:space="preserve">typu DZWON 1,5 z laminatu poliestrowego w kolorze zielonym z napisem szkło -1 szt. </w:t>
            </w:r>
          </w:p>
          <w:p w14:paraId="26B07BF4"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8"/>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FFFFFF"/>
            <w:hideMark/>
          </w:tcPr>
          <w:p w14:paraId="5B8FFD0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Łowicka</w:t>
            </w:r>
          </w:p>
        </w:tc>
        <w:tc>
          <w:tcPr>
            <w:tcW w:w="2159" w:type="dxa"/>
            <w:vMerge w:val="restart"/>
            <w:tcBorders>
              <w:top w:val="single" w:sz="8" w:space="0" w:color="000000"/>
              <w:left w:val="single" w:sz="8" w:space="0" w:color="000000"/>
              <w:bottom w:val="single" w:sz="8" w:space="0" w:color="000000"/>
              <w:right w:val="single" w:sz="8" w:space="0" w:color="000000"/>
            </w:tcBorders>
          </w:tcPr>
          <w:p w14:paraId="3DEA068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20"/>
                <w:szCs w:val="24"/>
                <w:lang w:eastAsia="zh-CN" w:bidi="hi-IN"/>
              </w:rPr>
            </w:pPr>
          </w:p>
          <w:p w14:paraId="56082EFF" w14:textId="77777777" w:rsidR="00D64186" w:rsidRPr="00D64186" w:rsidRDefault="00D64186" w:rsidP="00D64186">
            <w:pPr>
              <w:tabs>
                <w:tab w:val="left" w:pos="20"/>
                <w:tab w:val="left" w:pos="360"/>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 xml:space="preserve">zapewniającą niedopuszczenie do przepełnienia pojemników, </w:t>
            </w:r>
          </w:p>
          <w:p w14:paraId="12FFC5F4" w14:textId="77777777" w:rsidR="00D64186" w:rsidRPr="00D64186" w:rsidRDefault="00D64186" w:rsidP="00D64186">
            <w:pPr>
              <w:spacing w:after="0" w:line="240" w:lineRule="auto"/>
              <w:rPr>
                <w:rFonts w:ascii="TimesNewRomanPSMT" w:eastAsia="Songti SC" w:hAnsi="TimesNewRomanPSMT" w:cs="Arial Unicode MS"/>
                <w:color w:val="000000"/>
                <w:sz w:val="20"/>
                <w:szCs w:val="24"/>
                <w:lang w:eastAsia="zh-CN" w:bidi="hi-IN"/>
              </w:rPr>
            </w:pPr>
          </w:p>
          <w:p w14:paraId="7959E8E5" w14:textId="77777777" w:rsidR="00D64186" w:rsidRPr="00D64186" w:rsidRDefault="00D64186" w:rsidP="00D64186">
            <w:pPr>
              <w:tabs>
                <w:tab w:val="left" w:pos="20"/>
                <w:tab w:val="left" w:pos="360"/>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planowana średnia częstotliwość odbioru - nie rzadziej niż 1 raz na 4 tygodnie</w:t>
            </w:r>
          </w:p>
        </w:tc>
      </w:tr>
      <w:tr w:rsidR="00D64186" w:rsidRPr="00D64186" w14:paraId="5ABF973A"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FB33AB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59E04A7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w:t>
            </w:r>
          </w:p>
        </w:tc>
        <w:tc>
          <w:tcPr>
            <w:tcW w:w="2160" w:type="dxa"/>
            <w:tcBorders>
              <w:top w:val="single" w:sz="8" w:space="0" w:color="000000"/>
              <w:left w:val="single" w:sz="8" w:space="0" w:color="000000"/>
              <w:bottom w:val="single" w:sz="8" w:space="0" w:color="000000"/>
              <w:right w:val="single" w:sz="8" w:space="0" w:color="000000"/>
            </w:tcBorders>
            <w:hideMark/>
          </w:tcPr>
          <w:p w14:paraId="0C954B64"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679E97C"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DFF0FB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Szkolna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09C46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4EF30414"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3196BAF"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0144C35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w:t>
            </w:r>
          </w:p>
        </w:tc>
        <w:tc>
          <w:tcPr>
            <w:tcW w:w="2160" w:type="dxa"/>
            <w:tcBorders>
              <w:top w:val="single" w:sz="8" w:space="0" w:color="000000"/>
              <w:left w:val="single" w:sz="8" w:space="0" w:color="000000"/>
              <w:bottom w:val="single" w:sz="8" w:space="0" w:color="000000"/>
              <w:right w:val="single" w:sz="8" w:space="0" w:color="000000"/>
            </w:tcBorders>
            <w:hideMark/>
          </w:tcPr>
          <w:p w14:paraId="46076F66"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64977C3"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6B84472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Pokrzywna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CAAC92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C752C3E"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BF04E3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CF5F48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4.</w:t>
            </w:r>
          </w:p>
        </w:tc>
        <w:tc>
          <w:tcPr>
            <w:tcW w:w="2160" w:type="dxa"/>
            <w:tcBorders>
              <w:top w:val="single" w:sz="8" w:space="0" w:color="000000"/>
              <w:left w:val="single" w:sz="8" w:space="0" w:color="000000"/>
              <w:bottom w:val="single" w:sz="8" w:space="0" w:color="000000"/>
              <w:right w:val="single" w:sz="8" w:space="0" w:color="000000"/>
            </w:tcBorders>
            <w:hideMark/>
          </w:tcPr>
          <w:p w14:paraId="72B33A6E"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-2 szt.</w:t>
            </w:r>
          </w:p>
          <w:p w14:paraId="60D5882B"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7AD5BD5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Rynek</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CDF67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E208E0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62F077C"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53F0C6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5.</w:t>
            </w:r>
          </w:p>
        </w:tc>
        <w:tc>
          <w:tcPr>
            <w:tcW w:w="2160" w:type="dxa"/>
            <w:tcBorders>
              <w:top w:val="single" w:sz="8" w:space="0" w:color="000000"/>
              <w:left w:val="single" w:sz="8" w:space="0" w:color="000000"/>
              <w:bottom w:val="single" w:sz="8" w:space="0" w:color="000000"/>
              <w:right w:val="single" w:sz="8" w:space="0" w:color="000000"/>
            </w:tcBorders>
            <w:hideMark/>
          </w:tcPr>
          <w:p w14:paraId="3ECB4B32"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1810821A"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4C5BD71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Konarskiego</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A58722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C7DECB1"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1F645A4"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FDA71E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6.</w:t>
            </w:r>
          </w:p>
        </w:tc>
        <w:tc>
          <w:tcPr>
            <w:tcW w:w="2160" w:type="dxa"/>
            <w:tcBorders>
              <w:top w:val="single" w:sz="8" w:space="0" w:color="000000"/>
              <w:left w:val="single" w:sz="8" w:space="0" w:color="000000"/>
              <w:bottom w:val="single" w:sz="8" w:space="0" w:color="000000"/>
              <w:right w:val="single" w:sz="8" w:space="0" w:color="000000"/>
            </w:tcBorders>
            <w:hideMark/>
          </w:tcPr>
          <w:p w14:paraId="0A509625"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09CBA25" w14:textId="77777777" w:rsidR="00D64186" w:rsidRPr="00D64186" w:rsidRDefault="00D64186" w:rsidP="00D64186">
            <w:pPr>
              <w:tabs>
                <w:tab w:val="left" w:pos="20"/>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279DF9D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Kutnowska ZSMR</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286126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D70BB27"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25EDF6F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528A2E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7.</w:t>
            </w:r>
          </w:p>
        </w:tc>
        <w:tc>
          <w:tcPr>
            <w:tcW w:w="2160" w:type="dxa"/>
            <w:tcBorders>
              <w:top w:val="single" w:sz="8" w:space="0" w:color="000000"/>
              <w:left w:val="single" w:sz="8" w:space="0" w:color="000000"/>
              <w:bottom w:val="single" w:sz="8" w:space="0" w:color="000000"/>
              <w:right w:val="single" w:sz="8" w:space="0" w:color="000000"/>
            </w:tcBorders>
            <w:hideMark/>
          </w:tcPr>
          <w:p w14:paraId="72FE0F5E"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17A083BC" w14:textId="77777777" w:rsidR="00D64186" w:rsidRPr="00D64186" w:rsidRDefault="00D64186" w:rsidP="00D64186">
            <w:pPr>
              <w:tabs>
                <w:tab w:val="left" w:pos="32"/>
                <w:tab w:val="left" w:pos="172"/>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3EA7D12" w14:textId="5B436524"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Piątek ul. Kutnowska </w:t>
            </w:r>
            <w:r w:rsidR="00902BC7">
              <w:rPr>
                <w:rFonts w:ascii="TimesNewRomanPSMT" w:eastAsia="Songti SC" w:hAnsi="TimesNewRomanPSMT" w:cs="Arial Unicode MS"/>
                <w:color w:val="000000"/>
                <w:sz w:val="24"/>
                <w:szCs w:val="24"/>
                <w:lang w:eastAsia="zh-CN" w:bidi="hi-IN"/>
              </w:rPr>
              <w:t>rozdroże Polna, Bitwy nad Bzurą</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5CCD0B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458A450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8C88E8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10F9B5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8.</w:t>
            </w:r>
          </w:p>
        </w:tc>
        <w:tc>
          <w:tcPr>
            <w:tcW w:w="2160" w:type="dxa"/>
            <w:tcBorders>
              <w:top w:val="single" w:sz="8" w:space="0" w:color="000000"/>
              <w:left w:val="single" w:sz="8" w:space="0" w:color="000000"/>
              <w:bottom w:val="single" w:sz="8" w:space="0" w:color="000000"/>
              <w:right w:val="single" w:sz="8" w:space="0" w:color="000000"/>
            </w:tcBorders>
            <w:hideMark/>
          </w:tcPr>
          <w:p w14:paraId="6EC74673"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DE68E8E"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40F7C34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Piekary</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C0ACDE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E6FB5CF"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6487E2A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C0F263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9.</w:t>
            </w:r>
          </w:p>
        </w:tc>
        <w:tc>
          <w:tcPr>
            <w:tcW w:w="2160" w:type="dxa"/>
            <w:tcBorders>
              <w:top w:val="single" w:sz="8" w:space="0" w:color="000000"/>
              <w:left w:val="single" w:sz="8" w:space="0" w:color="000000"/>
              <w:bottom w:val="single" w:sz="8" w:space="0" w:color="000000"/>
              <w:right w:val="single" w:sz="8" w:space="0" w:color="000000"/>
            </w:tcBorders>
            <w:hideMark/>
          </w:tcPr>
          <w:p w14:paraId="7C38F380"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FE25D34"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A1E565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Górki Pęcławskie</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8E398F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288BCA7"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4E9EB8FD"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A2BA63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10.</w:t>
            </w:r>
          </w:p>
        </w:tc>
        <w:tc>
          <w:tcPr>
            <w:tcW w:w="2160" w:type="dxa"/>
            <w:tcBorders>
              <w:top w:val="single" w:sz="8" w:space="0" w:color="000000"/>
              <w:left w:val="single" w:sz="8" w:space="0" w:color="000000"/>
              <w:bottom w:val="single" w:sz="8" w:space="0" w:color="000000"/>
              <w:right w:val="single" w:sz="8" w:space="0" w:color="000000"/>
            </w:tcBorders>
            <w:hideMark/>
          </w:tcPr>
          <w:p w14:paraId="37955451"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76D07F5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-2szt.</w:t>
            </w:r>
          </w:p>
        </w:tc>
        <w:tc>
          <w:tcPr>
            <w:tcW w:w="2160" w:type="dxa"/>
            <w:tcBorders>
              <w:top w:val="single" w:sz="8" w:space="0" w:color="000000"/>
              <w:left w:val="single" w:sz="8" w:space="0" w:color="000000"/>
              <w:bottom w:val="single" w:sz="8" w:space="0" w:color="000000"/>
              <w:right w:val="single" w:sz="8" w:space="0" w:color="000000"/>
            </w:tcBorders>
            <w:hideMark/>
          </w:tcPr>
          <w:p w14:paraId="37B122B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Goślub-Osada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8E7E1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0EF42BA"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2BA53A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126C57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11.</w:t>
            </w:r>
          </w:p>
        </w:tc>
        <w:tc>
          <w:tcPr>
            <w:tcW w:w="2160" w:type="dxa"/>
            <w:tcBorders>
              <w:top w:val="single" w:sz="8" w:space="0" w:color="000000"/>
              <w:left w:val="single" w:sz="8" w:space="0" w:color="000000"/>
              <w:bottom w:val="single" w:sz="8" w:space="0" w:color="000000"/>
              <w:right w:val="single" w:sz="8" w:space="0" w:color="000000"/>
            </w:tcBorders>
            <w:hideMark/>
          </w:tcPr>
          <w:p w14:paraId="077243BF"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459DB4E0"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4E30E1F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Goślub OSP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458E25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B3ED962"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15DF925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CFEEDD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12.</w:t>
            </w:r>
          </w:p>
        </w:tc>
        <w:tc>
          <w:tcPr>
            <w:tcW w:w="2160" w:type="dxa"/>
            <w:tcBorders>
              <w:top w:val="single" w:sz="8" w:space="0" w:color="000000"/>
              <w:left w:val="single" w:sz="8" w:space="0" w:color="000000"/>
              <w:bottom w:val="single" w:sz="8" w:space="0" w:color="000000"/>
              <w:right w:val="single" w:sz="8" w:space="0" w:color="000000"/>
            </w:tcBorders>
            <w:hideMark/>
          </w:tcPr>
          <w:p w14:paraId="1AF78589"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4CA9B3C"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BB204B2" w14:textId="57C24375"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Balków</w:t>
            </w:r>
            <w:r w:rsidR="00707636">
              <w:rPr>
                <w:rFonts w:ascii="TimesNewRomanPSMT" w:eastAsia="Songti SC" w:hAnsi="TimesNewRomanPSMT" w:cs="Arial Unicode MS"/>
                <w:color w:val="000000"/>
                <w:sz w:val="24"/>
                <w:szCs w:val="24"/>
                <w:lang w:eastAsia="zh-CN" w:bidi="hi-IN"/>
              </w:rPr>
              <w:t xml:space="preserve"> sklep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76AE77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DC269CF"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652668E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0D9454B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13.</w:t>
            </w:r>
          </w:p>
        </w:tc>
        <w:tc>
          <w:tcPr>
            <w:tcW w:w="2160" w:type="dxa"/>
            <w:tcBorders>
              <w:top w:val="single" w:sz="8" w:space="0" w:color="000000"/>
              <w:left w:val="single" w:sz="8" w:space="0" w:color="000000"/>
              <w:bottom w:val="single" w:sz="8" w:space="0" w:color="000000"/>
              <w:right w:val="single" w:sz="8" w:space="0" w:color="000000"/>
            </w:tcBorders>
            <w:hideMark/>
          </w:tcPr>
          <w:p w14:paraId="0E81E92A"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8DAA216"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688F7D0" w14:textId="68C19DAA"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CZERNIKÓW</w:t>
            </w:r>
            <w:r w:rsidR="00707636">
              <w:rPr>
                <w:rFonts w:ascii="TimesNewRomanPSMT" w:eastAsia="Songti SC" w:hAnsi="TimesNewRomanPSMT" w:cs="Arial Unicode MS"/>
                <w:color w:val="000000"/>
                <w:sz w:val="24"/>
                <w:szCs w:val="24"/>
                <w:lang w:eastAsia="zh-CN" w:bidi="hi-IN"/>
              </w:rPr>
              <w:t xml:space="preserve"> Szkoła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97CDE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D5883B8"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6621D1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0D01DA3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14.</w:t>
            </w:r>
          </w:p>
        </w:tc>
        <w:tc>
          <w:tcPr>
            <w:tcW w:w="2160" w:type="dxa"/>
            <w:tcBorders>
              <w:top w:val="single" w:sz="8" w:space="0" w:color="000000"/>
              <w:left w:val="single" w:sz="8" w:space="0" w:color="000000"/>
              <w:bottom w:val="single" w:sz="8" w:space="0" w:color="000000"/>
              <w:right w:val="single" w:sz="8" w:space="0" w:color="000000"/>
            </w:tcBorders>
            <w:hideMark/>
          </w:tcPr>
          <w:p w14:paraId="1B1C2215"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1542D6A"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355EEE4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Śladków Rozlazły</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5E92C6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6787571"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7C1F4B3"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6D53C1D"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15.</w:t>
            </w:r>
          </w:p>
        </w:tc>
        <w:tc>
          <w:tcPr>
            <w:tcW w:w="2160" w:type="dxa"/>
            <w:tcBorders>
              <w:top w:val="single" w:sz="8" w:space="0" w:color="000000"/>
              <w:left w:val="single" w:sz="8" w:space="0" w:color="000000"/>
              <w:bottom w:val="single" w:sz="8" w:space="0" w:color="000000"/>
              <w:right w:val="single" w:sz="8" w:space="0" w:color="000000"/>
            </w:tcBorders>
            <w:hideMark/>
          </w:tcPr>
          <w:p w14:paraId="5D6FEA2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9765D77"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3CEC77C5" w14:textId="73463C26"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Pokrzywnica</w:t>
            </w:r>
            <w:r w:rsidR="00707636">
              <w:rPr>
                <w:rFonts w:ascii="TimesNewRomanPSMT" w:eastAsia="Songti SC" w:hAnsi="TimesNewRomanPSMT" w:cs="Arial Unicode MS"/>
                <w:color w:val="000000"/>
                <w:sz w:val="24"/>
                <w:szCs w:val="24"/>
                <w:lang w:eastAsia="zh-CN" w:bidi="hi-IN"/>
              </w:rPr>
              <w:t xml:space="preserve"> sklep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6BB9CBA"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6BFCDD74"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63E6325"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26E35E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16.</w:t>
            </w:r>
          </w:p>
        </w:tc>
        <w:tc>
          <w:tcPr>
            <w:tcW w:w="2160" w:type="dxa"/>
            <w:tcBorders>
              <w:top w:val="single" w:sz="8" w:space="0" w:color="000000"/>
              <w:left w:val="single" w:sz="8" w:space="0" w:color="000000"/>
              <w:bottom w:val="single" w:sz="8" w:space="0" w:color="000000"/>
              <w:right w:val="single" w:sz="8" w:space="0" w:color="000000"/>
            </w:tcBorders>
            <w:hideMark/>
          </w:tcPr>
          <w:p w14:paraId="79174A0A"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 xml:space="preserve">typu DZWON 1,5 z laminatu poliestrowego w kolorze </w:t>
            </w:r>
            <w:r w:rsidRPr="00D64186">
              <w:rPr>
                <w:rFonts w:ascii="TimesNewRomanPSMT" w:eastAsia="Songti SC" w:hAnsi="TimesNewRomanPSMT" w:cs="Arial Unicode MS"/>
                <w:color w:val="000000"/>
                <w:sz w:val="16"/>
                <w:szCs w:val="24"/>
                <w:lang w:eastAsia="zh-CN" w:bidi="hi-IN"/>
              </w:rPr>
              <w:lastRenderedPageBreak/>
              <w:t>zielonym z napisem szkło -1 szt.</w:t>
            </w:r>
          </w:p>
          <w:p w14:paraId="0D80616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5F9C2C1B" w14:textId="77777777" w:rsidR="00D64186" w:rsidRDefault="00D64186" w:rsidP="00D64186">
            <w:pPr>
              <w:spacing w:after="0" w:line="240" w:lineRule="auto"/>
              <w:jc w:val="both"/>
              <w:rPr>
                <w:rFonts w:ascii="TimesNewRomanPSMT" w:eastAsia="Songti SC" w:hAnsi="TimesNewRomanPSMT" w:cs="Arial Unicode MS"/>
                <w:color w:val="000000"/>
                <w:sz w:val="24"/>
                <w:szCs w:val="24"/>
                <w:lang w:eastAsia="zh-CN" w:bidi="hi-IN"/>
              </w:rPr>
            </w:pPr>
            <w:r w:rsidRPr="00D64186">
              <w:rPr>
                <w:rFonts w:ascii="TimesNewRomanPSMT" w:eastAsia="Songti SC" w:hAnsi="TimesNewRomanPSMT" w:cs="Arial Unicode MS"/>
                <w:color w:val="000000"/>
                <w:sz w:val="24"/>
                <w:szCs w:val="24"/>
                <w:lang w:eastAsia="zh-CN" w:bidi="hi-IN"/>
              </w:rPr>
              <w:lastRenderedPageBreak/>
              <w:t>Konarzew</w:t>
            </w:r>
          </w:p>
          <w:p w14:paraId="1124E145" w14:textId="2EC09D80" w:rsidR="0074056C" w:rsidRPr="00D64186" w:rsidRDefault="0074056C" w:rsidP="00D64186">
            <w:pPr>
              <w:spacing w:after="0" w:line="240" w:lineRule="auto"/>
              <w:jc w:val="both"/>
              <w:rPr>
                <w:rFonts w:ascii="Liberation Serif" w:eastAsia="Songti SC" w:hAnsi="Liberation Serif" w:cs="Arial Unicode MS"/>
                <w:kern w:val="2"/>
                <w:sz w:val="24"/>
                <w:szCs w:val="24"/>
                <w:lang w:eastAsia="zh-CN" w:bidi="hi-IN"/>
              </w:rPr>
            </w:pPr>
            <w:r>
              <w:rPr>
                <w:rFonts w:ascii="Liberation Serif" w:eastAsia="Songti SC" w:hAnsi="Liberation Serif" w:cs="Arial Unicode MS"/>
                <w:kern w:val="2"/>
                <w:sz w:val="24"/>
                <w:szCs w:val="24"/>
                <w:lang w:eastAsia="zh-CN" w:bidi="hi-IN"/>
              </w:rPr>
              <w:lastRenderedPageBreak/>
              <w:t>(obok dawnego sklepu)</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EE2C06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DADC9F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EC88C65"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EBEF634"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17.</w:t>
            </w:r>
          </w:p>
        </w:tc>
        <w:tc>
          <w:tcPr>
            <w:tcW w:w="2160" w:type="dxa"/>
            <w:tcBorders>
              <w:top w:val="single" w:sz="8" w:space="0" w:color="000000"/>
              <w:left w:val="single" w:sz="8" w:space="0" w:color="000000"/>
              <w:bottom w:val="single" w:sz="8" w:space="0" w:color="000000"/>
              <w:right w:val="single" w:sz="8" w:space="0" w:color="000000"/>
            </w:tcBorders>
            <w:hideMark/>
          </w:tcPr>
          <w:p w14:paraId="0EF7F7DE"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9ECC45B"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B35C68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Witów</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90EF3D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93B111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2F28CA9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AEFD000"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18.</w:t>
            </w:r>
          </w:p>
        </w:tc>
        <w:tc>
          <w:tcPr>
            <w:tcW w:w="2160" w:type="dxa"/>
            <w:tcBorders>
              <w:top w:val="single" w:sz="8" w:space="0" w:color="000000"/>
              <w:left w:val="single" w:sz="8" w:space="0" w:color="000000"/>
              <w:bottom w:val="single" w:sz="8" w:space="0" w:color="000000"/>
              <w:right w:val="single" w:sz="8" w:space="0" w:color="000000"/>
            </w:tcBorders>
            <w:hideMark/>
          </w:tcPr>
          <w:p w14:paraId="6D0B7A19"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C57F2B6"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5072409"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Jasionna</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FE20B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B3A13C9"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A0A45F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72BD712"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19.</w:t>
            </w:r>
          </w:p>
        </w:tc>
        <w:tc>
          <w:tcPr>
            <w:tcW w:w="2160" w:type="dxa"/>
            <w:tcBorders>
              <w:top w:val="single" w:sz="8" w:space="0" w:color="000000"/>
              <w:left w:val="single" w:sz="8" w:space="0" w:color="000000"/>
              <w:bottom w:val="single" w:sz="8" w:space="0" w:color="000000"/>
              <w:right w:val="single" w:sz="8" w:space="0" w:color="000000"/>
            </w:tcBorders>
            <w:hideMark/>
          </w:tcPr>
          <w:p w14:paraId="77E6B769"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9172A3B"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38BC19A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Łowicka</w:t>
            </w:r>
          </w:p>
          <w:p w14:paraId="233053E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(teren targowicy)</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0F04D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B60609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6E15D1C5"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561D64E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20.</w:t>
            </w:r>
          </w:p>
        </w:tc>
        <w:tc>
          <w:tcPr>
            <w:tcW w:w="2160" w:type="dxa"/>
            <w:tcBorders>
              <w:top w:val="single" w:sz="8" w:space="0" w:color="000000"/>
              <w:left w:val="single" w:sz="8" w:space="0" w:color="000000"/>
              <w:bottom w:val="single" w:sz="8" w:space="0" w:color="000000"/>
              <w:right w:val="single" w:sz="8" w:space="0" w:color="000000"/>
            </w:tcBorders>
            <w:hideMark/>
          </w:tcPr>
          <w:p w14:paraId="40B4F95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79CD548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55303FB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Literacka</w:t>
            </w:r>
          </w:p>
          <w:p w14:paraId="370941B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(przy cmentarzu)</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92C164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EC11864"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2B673C61"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2842AC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21.</w:t>
            </w:r>
          </w:p>
        </w:tc>
        <w:tc>
          <w:tcPr>
            <w:tcW w:w="2160" w:type="dxa"/>
            <w:tcBorders>
              <w:top w:val="single" w:sz="8" w:space="0" w:color="000000"/>
              <w:left w:val="single" w:sz="8" w:space="0" w:color="000000"/>
              <w:bottom w:val="single" w:sz="8" w:space="0" w:color="000000"/>
              <w:right w:val="single" w:sz="8" w:space="0" w:color="000000"/>
            </w:tcBorders>
            <w:hideMark/>
          </w:tcPr>
          <w:p w14:paraId="136B0B5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0C9DB3D0"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907EB7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Sułkowska</w:t>
            </w:r>
          </w:p>
          <w:p w14:paraId="5FDFD5FE"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(teren Dino)</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2154D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2B0379C1"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0D1B56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182A159B"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22.</w:t>
            </w:r>
          </w:p>
        </w:tc>
        <w:tc>
          <w:tcPr>
            <w:tcW w:w="2160" w:type="dxa"/>
            <w:tcBorders>
              <w:top w:val="single" w:sz="8" w:space="0" w:color="000000"/>
              <w:left w:val="single" w:sz="8" w:space="0" w:color="000000"/>
              <w:bottom w:val="single" w:sz="8" w:space="0" w:color="000000"/>
              <w:right w:val="single" w:sz="8" w:space="0" w:color="000000"/>
            </w:tcBorders>
            <w:hideMark/>
          </w:tcPr>
          <w:p w14:paraId="218B8A37"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01422E96"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301D25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Janków (remiza OSP)</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7EFF128"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7A70D62D"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3F629C02"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4507C9B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23.</w:t>
            </w:r>
          </w:p>
        </w:tc>
        <w:tc>
          <w:tcPr>
            <w:tcW w:w="2160" w:type="dxa"/>
            <w:tcBorders>
              <w:top w:val="single" w:sz="8" w:space="0" w:color="000000"/>
              <w:left w:val="single" w:sz="8" w:space="0" w:color="000000"/>
              <w:bottom w:val="single" w:sz="8" w:space="0" w:color="000000"/>
              <w:right w:val="single" w:sz="8" w:space="0" w:color="000000"/>
            </w:tcBorders>
            <w:hideMark/>
          </w:tcPr>
          <w:p w14:paraId="56D2A59B"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A281E9F"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202BA882"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Bielice </w:t>
            </w:r>
          </w:p>
          <w:p w14:paraId="45EC4889" w14:textId="25839AD9"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4A78A4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5E7D650B"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5D57D6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7A379D9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24.</w:t>
            </w:r>
          </w:p>
        </w:tc>
        <w:tc>
          <w:tcPr>
            <w:tcW w:w="2160" w:type="dxa"/>
            <w:tcBorders>
              <w:top w:val="single" w:sz="8" w:space="0" w:color="000000"/>
              <w:left w:val="single" w:sz="8" w:space="0" w:color="000000"/>
              <w:bottom w:val="single" w:sz="8" w:space="0" w:color="000000"/>
              <w:right w:val="single" w:sz="8" w:space="0" w:color="000000"/>
            </w:tcBorders>
            <w:hideMark/>
          </w:tcPr>
          <w:p w14:paraId="42A6BD1F"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11B21885"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78635A04" w14:textId="2D170603" w:rsidR="00D64186" w:rsidRPr="00D64186" w:rsidRDefault="00707636" w:rsidP="00D64186">
            <w:pPr>
              <w:spacing w:after="0" w:line="240" w:lineRule="auto"/>
              <w:jc w:val="both"/>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 w:val="24"/>
                <w:szCs w:val="24"/>
                <w:lang w:eastAsia="zh-CN" w:bidi="hi-IN"/>
              </w:rPr>
              <w:t xml:space="preserve">Stare </w:t>
            </w:r>
            <w:r w:rsidR="00D64186" w:rsidRPr="00D64186">
              <w:rPr>
                <w:rFonts w:ascii="TimesNewRomanPSMT" w:eastAsia="Songti SC" w:hAnsi="TimesNewRomanPSMT" w:cs="Arial Unicode MS"/>
                <w:color w:val="000000"/>
                <w:sz w:val="24"/>
                <w:szCs w:val="24"/>
                <w:lang w:eastAsia="zh-CN" w:bidi="hi-IN"/>
              </w:rPr>
              <w:t xml:space="preserve">Piaski </w:t>
            </w:r>
          </w:p>
          <w:p w14:paraId="16813208" w14:textId="0CFC424D"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692A0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0720A0CA"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B9A3A6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6C042DC"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25.</w:t>
            </w:r>
          </w:p>
        </w:tc>
        <w:tc>
          <w:tcPr>
            <w:tcW w:w="2160" w:type="dxa"/>
            <w:tcBorders>
              <w:top w:val="single" w:sz="8" w:space="0" w:color="000000"/>
              <w:left w:val="single" w:sz="8" w:space="0" w:color="000000"/>
              <w:bottom w:val="single" w:sz="8" w:space="0" w:color="000000"/>
              <w:right w:val="single" w:sz="8" w:space="0" w:color="000000"/>
            </w:tcBorders>
            <w:hideMark/>
          </w:tcPr>
          <w:p w14:paraId="08D1D4E8"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74E179BB"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lastRenderedPageBreak/>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0907F6A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lastRenderedPageBreak/>
              <w:t>Sypin (rozdroże)</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18DC73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39E6756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9C51903"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95D4155"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26.</w:t>
            </w:r>
          </w:p>
        </w:tc>
        <w:tc>
          <w:tcPr>
            <w:tcW w:w="2160" w:type="dxa"/>
            <w:tcBorders>
              <w:top w:val="single" w:sz="8" w:space="0" w:color="000000"/>
              <w:left w:val="single" w:sz="8" w:space="0" w:color="000000"/>
              <w:bottom w:val="single" w:sz="8" w:space="0" w:color="000000"/>
              <w:right w:val="single" w:sz="8" w:space="0" w:color="000000"/>
            </w:tcBorders>
            <w:hideMark/>
          </w:tcPr>
          <w:p w14:paraId="39A05164"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565F384D"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1DFFCD0C"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 xml:space="preserve">Pokrzywnica </w:t>
            </w:r>
          </w:p>
          <w:p w14:paraId="796A0E7C" w14:textId="3044B98E"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BAB609"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B970783"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5931B253"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292FACF"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27.</w:t>
            </w:r>
          </w:p>
        </w:tc>
        <w:tc>
          <w:tcPr>
            <w:tcW w:w="2160" w:type="dxa"/>
            <w:tcBorders>
              <w:top w:val="single" w:sz="8" w:space="0" w:color="000000"/>
              <w:left w:val="single" w:sz="8" w:space="0" w:color="000000"/>
              <w:bottom w:val="single" w:sz="8" w:space="0" w:color="000000"/>
              <w:right w:val="single" w:sz="8" w:space="0" w:color="000000"/>
            </w:tcBorders>
            <w:hideMark/>
          </w:tcPr>
          <w:p w14:paraId="3BACBD2D" w14:textId="77777777" w:rsidR="00D64186" w:rsidRPr="00D64186" w:rsidRDefault="00D64186" w:rsidP="00D64186">
            <w:pPr>
              <w:tabs>
                <w:tab w:val="left" w:pos="36"/>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CE2495A" w14:textId="77777777" w:rsidR="00D64186" w:rsidRPr="00D64186" w:rsidRDefault="00D64186" w:rsidP="00D64186">
            <w:pPr>
              <w:tabs>
                <w:tab w:val="left" w:pos="20"/>
                <w:tab w:val="left" w:pos="1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4024F20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Mysłówka (rozdroże na Dunaj)</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46541B7"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p>
        </w:tc>
      </w:tr>
      <w:tr w:rsidR="00D64186" w:rsidRPr="00D64186" w14:paraId="170A62FE"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C07F40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28285B7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28.</w:t>
            </w:r>
          </w:p>
        </w:tc>
        <w:tc>
          <w:tcPr>
            <w:tcW w:w="2160" w:type="dxa"/>
            <w:tcBorders>
              <w:top w:val="single" w:sz="8" w:space="0" w:color="000000"/>
              <w:left w:val="single" w:sz="8" w:space="0" w:color="000000"/>
              <w:bottom w:val="single" w:sz="8" w:space="0" w:color="000000"/>
              <w:right w:val="single" w:sz="8" w:space="0" w:color="000000"/>
            </w:tcBorders>
            <w:hideMark/>
          </w:tcPr>
          <w:p w14:paraId="2F490E24"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20B039DF"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23A8DBBB"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Łęka (rozdroże przy Parku)</w:t>
            </w:r>
          </w:p>
        </w:tc>
        <w:tc>
          <w:tcPr>
            <w:tcW w:w="2159" w:type="dxa"/>
            <w:tcBorders>
              <w:top w:val="single" w:sz="8" w:space="0" w:color="000000"/>
              <w:left w:val="single" w:sz="8" w:space="0" w:color="000000"/>
              <w:bottom w:val="single" w:sz="8" w:space="0" w:color="000000"/>
              <w:right w:val="single" w:sz="8" w:space="0" w:color="000000"/>
            </w:tcBorders>
          </w:tcPr>
          <w:p w14:paraId="200265DC"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Helvetica" w:eastAsia="Songti SC" w:hAnsi="Helvetica" w:cs="Arial Unicode MS"/>
                <w:kern w:val="2"/>
                <w:sz w:val="24"/>
                <w:szCs w:val="24"/>
                <w:lang w:eastAsia="zh-CN" w:bidi="hi-IN"/>
              </w:rPr>
            </w:pPr>
          </w:p>
        </w:tc>
      </w:tr>
      <w:tr w:rsidR="00D64186" w:rsidRPr="00D64186" w14:paraId="34F716E6"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4847B5A"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97CCD56"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29.</w:t>
            </w:r>
          </w:p>
        </w:tc>
        <w:tc>
          <w:tcPr>
            <w:tcW w:w="2160" w:type="dxa"/>
            <w:tcBorders>
              <w:top w:val="single" w:sz="8" w:space="0" w:color="000000"/>
              <w:left w:val="single" w:sz="8" w:space="0" w:color="000000"/>
              <w:bottom w:val="single" w:sz="8" w:space="0" w:color="000000"/>
              <w:right w:val="single" w:sz="8" w:space="0" w:color="000000"/>
            </w:tcBorders>
            <w:hideMark/>
          </w:tcPr>
          <w:p w14:paraId="73DE4B6F"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3200D072"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4496746"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Mchowice (posesja nr 8)</w:t>
            </w:r>
          </w:p>
        </w:tc>
        <w:tc>
          <w:tcPr>
            <w:tcW w:w="2159" w:type="dxa"/>
            <w:tcBorders>
              <w:top w:val="single" w:sz="8" w:space="0" w:color="000000"/>
              <w:left w:val="single" w:sz="8" w:space="0" w:color="000000"/>
              <w:bottom w:val="single" w:sz="8" w:space="0" w:color="000000"/>
              <w:right w:val="single" w:sz="8" w:space="0" w:color="000000"/>
            </w:tcBorders>
            <w:hideMark/>
          </w:tcPr>
          <w:p w14:paraId="6F0BDBA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0"/>
                <w:szCs w:val="24"/>
                <w:lang w:eastAsia="zh-CN" w:bidi="hi-IN"/>
              </w:rPr>
              <w:t xml:space="preserve"> </w:t>
            </w:r>
          </w:p>
        </w:tc>
      </w:tr>
      <w:tr w:rsidR="00D64186" w:rsidRPr="00D64186" w14:paraId="53703770"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06363F10"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6A1E038E"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30.</w:t>
            </w:r>
          </w:p>
        </w:tc>
        <w:tc>
          <w:tcPr>
            <w:tcW w:w="2160" w:type="dxa"/>
            <w:tcBorders>
              <w:top w:val="single" w:sz="8" w:space="0" w:color="000000"/>
              <w:left w:val="single" w:sz="8" w:space="0" w:color="000000"/>
              <w:bottom w:val="single" w:sz="8" w:space="0" w:color="000000"/>
              <w:right w:val="single" w:sz="8" w:space="0" w:color="000000"/>
            </w:tcBorders>
            <w:hideMark/>
          </w:tcPr>
          <w:p w14:paraId="1C7B4803"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4086645F"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7EC55CB6"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Stodolniana (parking Biedronki)</w:t>
            </w:r>
          </w:p>
        </w:tc>
        <w:tc>
          <w:tcPr>
            <w:tcW w:w="2159" w:type="dxa"/>
            <w:tcBorders>
              <w:top w:val="single" w:sz="8" w:space="0" w:color="000000"/>
              <w:left w:val="single" w:sz="8" w:space="0" w:color="000000"/>
              <w:bottom w:val="single" w:sz="8" w:space="0" w:color="000000"/>
              <w:right w:val="single" w:sz="8" w:space="0" w:color="000000"/>
            </w:tcBorders>
          </w:tcPr>
          <w:p w14:paraId="7482A7E7"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Liberation Serif" w:eastAsia="Songti SC" w:hAnsi="Liberation Serif" w:cs="Arial Unicode MS"/>
                <w:kern w:val="2"/>
                <w:sz w:val="24"/>
                <w:szCs w:val="24"/>
                <w:lang w:eastAsia="zh-CN" w:bidi="hi-IN"/>
              </w:rPr>
            </w:pPr>
          </w:p>
        </w:tc>
      </w:tr>
      <w:tr w:rsidR="00D64186" w:rsidRPr="00D64186" w14:paraId="27DAF433"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130B9A88"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3F341AE3"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31.</w:t>
            </w:r>
          </w:p>
        </w:tc>
        <w:tc>
          <w:tcPr>
            <w:tcW w:w="2160" w:type="dxa"/>
            <w:tcBorders>
              <w:top w:val="single" w:sz="8" w:space="0" w:color="000000"/>
              <w:left w:val="single" w:sz="8" w:space="0" w:color="000000"/>
              <w:bottom w:val="single" w:sz="8" w:space="0" w:color="000000"/>
              <w:right w:val="single" w:sz="8" w:space="0" w:color="000000"/>
            </w:tcBorders>
            <w:hideMark/>
          </w:tcPr>
          <w:p w14:paraId="4CF85B3E"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ED13F20"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6C6F9427"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Konarzew – teren sołtysówki (boisko )</w:t>
            </w:r>
          </w:p>
        </w:tc>
        <w:tc>
          <w:tcPr>
            <w:tcW w:w="2159" w:type="dxa"/>
            <w:tcBorders>
              <w:top w:val="single" w:sz="8" w:space="0" w:color="000000"/>
              <w:left w:val="single" w:sz="8" w:space="0" w:color="000000"/>
              <w:bottom w:val="single" w:sz="8" w:space="0" w:color="000000"/>
              <w:right w:val="single" w:sz="8" w:space="0" w:color="000000"/>
            </w:tcBorders>
          </w:tcPr>
          <w:p w14:paraId="0F937ACE"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Liberation Serif" w:eastAsia="Songti SC" w:hAnsi="Liberation Serif" w:cs="Arial Unicode MS"/>
                <w:kern w:val="2"/>
                <w:sz w:val="24"/>
                <w:szCs w:val="24"/>
                <w:lang w:eastAsia="zh-CN" w:bidi="hi-IN"/>
              </w:rPr>
            </w:pPr>
          </w:p>
        </w:tc>
      </w:tr>
      <w:tr w:rsidR="00D64186" w:rsidRPr="00D64186" w14:paraId="48A5DB87" w14:textId="77777777" w:rsidTr="00D64186">
        <w:tc>
          <w:tcPr>
            <w:tcW w:w="2268" w:type="dxa"/>
            <w:tcBorders>
              <w:top w:val="single" w:sz="8" w:space="0" w:color="000000"/>
              <w:left w:val="single" w:sz="8" w:space="0" w:color="000000"/>
              <w:bottom w:val="single" w:sz="8" w:space="0" w:color="000000"/>
              <w:right w:val="single" w:sz="8" w:space="0" w:color="000000"/>
            </w:tcBorders>
          </w:tcPr>
          <w:p w14:paraId="15D70752"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TimesNewRomanPSMT" w:eastAsia="Songti SC" w:hAnsi="TimesNewRomanPSMT" w:cs="Arial Unicode MS"/>
                <w:color w:val="000000"/>
                <w:sz w:val="16"/>
                <w:szCs w:val="24"/>
                <w:lang w:eastAsia="zh-CN" w:bidi="hi-IN"/>
              </w:rPr>
            </w:pPr>
          </w:p>
          <w:p w14:paraId="75409081" w14:textId="77777777" w:rsidR="00D64186" w:rsidRPr="00D64186" w:rsidRDefault="00D64186" w:rsidP="00D64186">
            <w:pPr>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32.</w:t>
            </w:r>
          </w:p>
        </w:tc>
        <w:tc>
          <w:tcPr>
            <w:tcW w:w="2160" w:type="dxa"/>
            <w:tcBorders>
              <w:top w:val="single" w:sz="8" w:space="0" w:color="000000"/>
              <w:left w:val="single" w:sz="8" w:space="0" w:color="000000"/>
              <w:bottom w:val="single" w:sz="8" w:space="0" w:color="000000"/>
              <w:right w:val="single" w:sz="8" w:space="0" w:color="000000"/>
            </w:tcBorders>
            <w:hideMark/>
          </w:tcPr>
          <w:p w14:paraId="48F49C26"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DZWON 1,5             z laminatu poliestrowego w kolorze zielonym z napisem szkło -1 szt.</w:t>
            </w:r>
          </w:p>
          <w:p w14:paraId="6B173E3C"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16"/>
                <w:szCs w:val="24"/>
                <w:lang w:eastAsia="zh-CN" w:bidi="hi-IN"/>
              </w:rPr>
              <w:t>typu SIATKA 1,5 (ocynk)          z napisem tworzywa sztuczne -1szt.</w:t>
            </w:r>
          </w:p>
        </w:tc>
        <w:tc>
          <w:tcPr>
            <w:tcW w:w="2160" w:type="dxa"/>
            <w:tcBorders>
              <w:top w:val="single" w:sz="8" w:space="0" w:color="000000"/>
              <w:left w:val="single" w:sz="8" w:space="0" w:color="000000"/>
              <w:bottom w:val="single" w:sz="8" w:space="0" w:color="000000"/>
              <w:right w:val="single" w:sz="8" w:space="0" w:color="000000"/>
            </w:tcBorders>
            <w:hideMark/>
          </w:tcPr>
          <w:p w14:paraId="75BB7B3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Piątek ul. Łęczycka</w:t>
            </w:r>
          </w:p>
          <w:p w14:paraId="347374F4" w14:textId="77777777" w:rsidR="00D64186" w:rsidRPr="00D64186" w:rsidRDefault="00D64186" w:rsidP="00D64186">
            <w:pPr>
              <w:spacing w:after="0" w:line="276"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 w:val="24"/>
                <w:szCs w:val="24"/>
                <w:lang w:eastAsia="zh-CN" w:bidi="hi-IN"/>
              </w:rPr>
              <w:t>(przy cmentarzu)</w:t>
            </w:r>
          </w:p>
        </w:tc>
        <w:tc>
          <w:tcPr>
            <w:tcW w:w="2159" w:type="dxa"/>
            <w:tcBorders>
              <w:top w:val="single" w:sz="8" w:space="0" w:color="000000"/>
              <w:left w:val="single" w:sz="8" w:space="0" w:color="000000"/>
              <w:bottom w:val="single" w:sz="8" w:space="0" w:color="000000"/>
              <w:right w:val="single" w:sz="8" w:space="0" w:color="000000"/>
            </w:tcBorders>
          </w:tcPr>
          <w:p w14:paraId="4C5A8B7B" w14:textId="77777777" w:rsidR="00D64186" w:rsidRPr="00D64186" w:rsidRDefault="00D64186" w:rsidP="00D641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Liberation Serif" w:eastAsia="Songti SC" w:hAnsi="Liberation Serif" w:cs="Arial Unicode MS"/>
                <w:kern w:val="2"/>
                <w:sz w:val="24"/>
                <w:szCs w:val="24"/>
                <w:lang w:eastAsia="zh-CN" w:bidi="hi-IN"/>
              </w:rPr>
            </w:pPr>
          </w:p>
        </w:tc>
      </w:tr>
    </w:tbl>
    <w:p w14:paraId="1DE3AED3" w14:textId="77777777" w:rsidR="00D64186" w:rsidRPr="00D64186" w:rsidRDefault="00D64186" w:rsidP="00D64186">
      <w:pPr>
        <w:tabs>
          <w:tab w:val="left" w:pos="720"/>
        </w:tabs>
        <w:spacing w:after="0" w:line="240" w:lineRule="auto"/>
        <w:jc w:val="both"/>
        <w:rPr>
          <w:rFonts w:ascii="TimesNewRomanPS-BoldMT" w:eastAsia="Songti SC" w:hAnsi="TimesNewRomanPS-BoldMT" w:cs="Arial Unicode MS"/>
          <w:b/>
          <w:color w:val="E0000F"/>
          <w:szCs w:val="24"/>
          <w:u w:val="single"/>
          <w:lang w:eastAsia="zh-CN" w:bidi="hi-IN"/>
        </w:rPr>
      </w:pPr>
    </w:p>
    <w:p w14:paraId="42B693E4" w14:textId="77777777" w:rsidR="00D64186" w:rsidRPr="00D64186" w:rsidRDefault="00D64186" w:rsidP="00D64186">
      <w:pPr>
        <w:tabs>
          <w:tab w:val="left" w:pos="708"/>
          <w:tab w:val="left" w:pos="106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Obowiązki:</w:t>
      </w:r>
    </w:p>
    <w:p w14:paraId="7154775A" w14:textId="77777777" w:rsidR="00D64186" w:rsidRPr="00D64186" w:rsidRDefault="00D64186" w:rsidP="00D64186">
      <w:pPr>
        <w:tabs>
          <w:tab w:val="left" w:pos="1068"/>
          <w:tab w:val="left" w:pos="142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Właściciele nieruchomości samodzielnie dostarczają w/w odpady komunalne do punktów gniazdowych,</w:t>
      </w:r>
    </w:p>
    <w:p w14:paraId="5073BC9E" w14:textId="77777777" w:rsidR="00D64186" w:rsidRPr="00D64186" w:rsidRDefault="00D64186" w:rsidP="00D64186">
      <w:pPr>
        <w:tabs>
          <w:tab w:val="left" w:pos="1068"/>
          <w:tab w:val="left" w:pos="1428"/>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zobowiązuje się do wyposażenia gniazd w pojemniki.</w:t>
      </w:r>
    </w:p>
    <w:p w14:paraId="0317DC3C" w14:textId="77777777" w:rsidR="00D64186" w:rsidRPr="00D64186" w:rsidRDefault="00D64186" w:rsidP="00D64186">
      <w:pPr>
        <w:tabs>
          <w:tab w:val="left" w:pos="1068"/>
          <w:tab w:val="left" w:pos="1428"/>
        </w:tabs>
        <w:spacing w:after="0" w:line="240" w:lineRule="auto"/>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utrzymania ich w należytym stanie technicznym i sanitarnym.</w:t>
      </w:r>
    </w:p>
    <w:p w14:paraId="45688D50" w14:textId="77777777" w:rsidR="00D64186" w:rsidRPr="00D64186" w:rsidRDefault="00D64186" w:rsidP="00D64186">
      <w:pPr>
        <w:spacing w:after="0" w:line="240" w:lineRule="auto"/>
        <w:rPr>
          <w:rFonts w:ascii="TimesNewRomanPSMT" w:eastAsia="Songti SC" w:hAnsi="TimesNewRomanPSMT" w:cs="Arial Unicode MS"/>
          <w:color w:val="000000"/>
          <w:szCs w:val="24"/>
          <w:lang w:eastAsia="zh-CN" w:bidi="hi-IN"/>
        </w:rPr>
      </w:pPr>
    </w:p>
    <w:p w14:paraId="0140ECAA" w14:textId="4F6F4228" w:rsidR="00053EFD" w:rsidRDefault="00D64186" w:rsidP="00D64186">
      <w:pPr>
        <w:tabs>
          <w:tab w:val="left" w:pos="720"/>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5) Wykonawca</w:t>
      </w:r>
      <w:r w:rsidR="00053EFD">
        <w:rPr>
          <w:rFonts w:ascii="TimesNewRomanPSMT" w:eastAsia="Songti SC" w:hAnsi="TimesNewRomanPSMT" w:cs="Arial Unicode MS"/>
          <w:color w:val="000000"/>
          <w:szCs w:val="24"/>
          <w:lang w:eastAsia="zh-CN" w:bidi="hi-IN"/>
        </w:rPr>
        <w:t xml:space="preserve"> zobowiązany jest do:</w:t>
      </w:r>
    </w:p>
    <w:p w14:paraId="10A5068D" w14:textId="678CC8A6" w:rsidR="00053EFD" w:rsidRP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lastRenderedPageBreak/>
        <w:t xml:space="preserve">- </w:t>
      </w:r>
      <w:r w:rsidRPr="00053EFD">
        <w:rPr>
          <w:rFonts w:ascii="TimesNewRomanPSMT" w:eastAsia="Songti SC" w:hAnsi="TimesNewRomanPSMT" w:cs="Arial Unicode MS"/>
          <w:color w:val="000000"/>
          <w:szCs w:val="24"/>
          <w:lang w:eastAsia="zh-CN" w:bidi="hi-IN"/>
        </w:rPr>
        <w:t>przekazywania selektywnie zebranych odpadów komunalnych bezpośrednio lub za pośrednictwem innego zbierającego odpady do instalacji odzysku lub unieszkodliwiania odpadów zgodnie z hierarchią sposobu postępowania z odpadami, o której mowa w ustawie z dnia 14 grudnia 2012 r. o odpadach,</w:t>
      </w:r>
    </w:p>
    <w:p w14:paraId="25F90BEB" w14:textId="3729FAFC" w:rsidR="00053EFD" w:rsidRP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przekazywania niesegregowanych (zmieszanych) odpadów komunalnych bezpośrednio do instalacji komunalnej,</w:t>
      </w:r>
    </w:p>
    <w:p w14:paraId="5E4AEECA" w14:textId="42A303D0" w:rsidR="00053EFD" w:rsidRP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zagospodarowania odebranych odpadów w sposób, który zapewni osiągnięcie odpowiednich poziomów recyklingu, przygotowania do ponownego użycia i odzysku odpadów komunalnych, zgodnie z obowiązującymi przepisami prawa,</w:t>
      </w:r>
    </w:p>
    <w:p w14:paraId="7A49D687" w14:textId="4018FE65" w:rsidR="00053EFD" w:rsidRDefault="00053EFD" w:rsidP="00053EFD">
      <w:pPr>
        <w:tabs>
          <w:tab w:val="left" w:pos="720"/>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053EFD">
        <w:rPr>
          <w:rFonts w:ascii="TimesNewRomanPSMT" w:eastAsia="Songti SC" w:hAnsi="TimesNewRomanPSMT" w:cs="Arial Unicode MS"/>
          <w:color w:val="000000"/>
          <w:szCs w:val="24"/>
          <w:lang w:eastAsia="zh-CN" w:bidi="hi-IN"/>
        </w:rPr>
        <w:t>zagospodarowania odebranych odpadów w sposób, który zapewni osiągnięcie odpowiednich poziomów ograniczenia masy odpadów komunalnych ulegających biodegradacji przekazywanych do składowania, które Gmina jest obowiązana osiągnąć zgodnie z obowiązującymi przepisami prawa.</w:t>
      </w:r>
    </w:p>
    <w:p w14:paraId="20E01416" w14:textId="77777777" w:rsidR="00053EFD" w:rsidRDefault="00053EFD" w:rsidP="00D64186">
      <w:pPr>
        <w:tabs>
          <w:tab w:val="left" w:pos="720"/>
        </w:tabs>
        <w:spacing w:after="0" w:line="240" w:lineRule="auto"/>
        <w:jc w:val="both"/>
        <w:rPr>
          <w:rFonts w:ascii="TimesNewRomanPSMT" w:eastAsia="Songti SC" w:hAnsi="TimesNewRomanPSMT" w:cs="Arial Unicode MS"/>
          <w:color w:val="000000"/>
          <w:szCs w:val="24"/>
          <w:lang w:eastAsia="zh-CN" w:bidi="hi-IN"/>
        </w:rPr>
      </w:pPr>
    </w:p>
    <w:p w14:paraId="55B779FC"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7ACFA976"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3. Standard sanitarny wykonywania usług oraz ochrony środowiska.</w:t>
      </w:r>
    </w:p>
    <w:p w14:paraId="0BA509CF"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5575FA14" w14:textId="77777777"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Przedmiot zamówienia Wykonawca zobowiązany jest wykonywać zgodnie z przepisami prawa ochrony środowiska oraz przepisami sanitarnymi. </w:t>
      </w:r>
    </w:p>
    <w:p w14:paraId="2A07ADBB" w14:textId="50629B0D"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Podczas realizacji przedmiotu zamówienia Wykonawca zobowiązuje się do szczególnego porządkowani</w:t>
      </w:r>
      <w:r w:rsidR="00CD0AD6">
        <w:rPr>
          <w:rFonts w:ascii="TimesNewRomanPSMT" w:eastAsia="Songti SC" w:hAnsi="TimesNewRomanPSMT" w:cs="Arial Unicode MS"/>
          <w:color w:val="000000"/>
          <w:szCs w:val="24"/>
          <w:lang w:eastAsia="zh-CN" w:bidi="hi-IN"/>
        </w:rPr>
        <w:t>a</w:t>
      </w:r>
      <w:r w:rsidRPr="00D64186">
        <w:rPr>
          <w:rFonts w:ascii="TimesNewRomanPSMT" w:eastAsia="Songti SC" w:hAnsi="TimesNewRomanPSMT" w:cs="Arial Unicode MS"/>
          <w:color w:val="000000"/>
          <w:szCs w:val="24"/>
          <w:lang w:eastAsia="zh-CN" w:bidi="hi-IN"/>
        </w:rPr>
        <w:t xml:space="preserve"> terenu zanieczyszczonego odpadami i innymi zanieczyszczeniami wysypanymi z pojemników, kontenerów i pojazdów w trakcie realizacji usługi wywozu.</w:t>
      </w:r>
    </w:p>
    <w:p w14:paraId="03A097F5" w14:textId="77777777"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ponosi całkowitą odpowiedzialność za prawidłowe gospodarowanie odebranymi odpadami zgodnie z przepisami obowiązującymi w tym zakresie. Dotyczy to m.in. ewentualnego przeładunku odpadów, transportu odpadów, spraw formalno - prawnych związanych z odbieraniem i dostarczaniem odpadów uprawnionemu przedsiębiorcy prowadzącemu działalność w zakresie odzysku lub unieszkodliwiania odpadów komunalnych.</w:t>
      </w:r>
    </w:p>
    <w:p w14:paraId="42F24E3F" w14:textId="77777777" w:rsidR="00D64186" w:rsidRPr="00D64186" w:rsidRDefault="00D64186" w:rsidP="00D64186">
      <w:pPr>
        <w:tabs>
          <w:tab w:val="left" w:pos="284"/>
          <w:tab w:val="left" w:pos="64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Wykonawcę obowiązuje:</w:t>
      </w:r>
    </w:p>
    <w:p w14:paraId="64B0A239" w14:textId="77777777" w:rsidR="00D64186" w:rsidRPr="00D64186" w:rsidRDefault="00D64186" w:rsidP="00D64186">
      <w:pPr>
        <w:tabs>
          <w:tab w:val="left" w:pos="644"/>
          <w:tab w:val="left" w:pos="100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zakaz mieszania selektywnie zebranych odpadów komunalnych ze zmieszanymi odpadami komunalnymi odbieranymi od właścicieli nieruchomości,</w:t>
      </w:r>
    </w:p>
    <w:p w14:paraId="674C4EA7" w14:textId="77777777" w:rsidR="00D64186" w:rsidRPr="00D64186" w:rsidRDefault="00D64186" w:rsidP="00D64186">
      <w:pPr>
        <w:tabs>
          <w:tab w:val="left" w:pos="644"/>
          <w:tab w:val="left" w:pos="100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zakaz mieszania ze sobą poszczególnych frakcji selektywnie zebranych odpadów komunalnych</w:t>
      </w:r>
    </w:p>
    <w:p w14:paraId="757256B9"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E75F34A" w14:textId="2676E1E1"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4. Obowiązek prowadzenia dokumentacji związanej z działalności</w:t>
      </w:r>
      <w:r w:rsidR="00BF0D6C">
        <w:rPr>
          <w:rFonts w:ascii="TimesNewRomanPS-BoldMT" w:eastAsia="Songti SC" w:hAnsi="TimesNewRomanPS-BoldMT" w:cs="Arial Unicode MS"/>
          <w:b/>
          <w:color w:val="0000FF"/>
          <w:szCs w:val="24"/>
          <w:lang w:eastAsia="zh-CN" w:bidi="hi-IN"/>
        </w:rPr>
        <w:t>ą</w:t>
      </w:r>
      <w:r w:rsidRPr="00D64186">
        <w:rPr>
          <w:rFonts w:ascii="TimesNewRomanPS-BoldMT" w:eastAsia="Songti SC" w:hAnsi="TimesNewRomanPS-BoldMT" w:cs="Arial Unicode MS"/>
          <w:b/>
          <w:color w:val="0000FF"/>
          <w:szCs w:val="24"/>
          <w:lang w:eastAsia="zh-CN" w:bidi="hi-IN"/>
        </w:rPr>
        <w:t xml:space="preserve"> objętej zamówieniem</w:t>
      </w:r>
    </w:p>
    <w:p w14:paraId="4E032FEE"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6B52935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1) Wykonawca jest obowiązany do prowadzenia na bieżąco ewidencji ilościowej i jakościowej zgodnie z katalogiem odpadów poprzez zważenie na legalizowanej wadze lub określenie w inny sposób ilość przyjętych odpadów, a następnie odnotowanie jej w ewidencji.</w:t>
      </w:r>
    </w:p>
    <w:p w14:paraId="59EADD7F" w14:textId="33ADD9CE"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2) Ewidencj</w:t>
      </w:r>
      <w:r w:rsidR="00CD0AD6">
        <w:rPr>
          <w:rFonts w:ascii="TimesNewRomanPSMT" w:eastAsia="Songti SC" w:hAnsi="TimesNewRomanPSMT" w:cs="Arial Unicode MS"/>
          <w:color w:val="000000"/>
          <w:szCs w:val="24"/>
          <w:lang w:eastAsia="zh-CN" w:bidi="hi-IN"/>
        </w:rPr>
        <w:t>ę</w:t>
      </w:r>
      <w:r w:rsidRPr="00D64186">
        <w:rPr>
          <w:rFonts w:ascii="TimesNewRomanPSMT" w:eastAsia="Songti SC" w:hAnsi="TimesNewRomanPSMT" w:cs="Arial Unicode MS"/>
          <w:color w:val="000000"/>
          <w:szCs w:val="24"/>
          <w:lang w:eastAsia="zh-CN" w:bidi="hi-IN"/>
        </w:rPr>
        <w:t xml:space="preserve"> odpadów należy prowadzić </w:t>
      </w:r>
      <w:r w:rsidR="00664B04">
        <w:rPr>
          <w:rFonts w:ascii="TimesNewRomanPSMT" w:eastAsia="Songti SC" w:hAnsi="TimesNewRomanPSMT" w:cs="Arial Unicode MS"/>
          <w:color w:val="000000"/>
          <w:szCs w:val="24"/>
          <w:lang w:eastAsia="zh-CN" w:bidi="hi-IN"/>
        </w:rPr>
        <w:t>prze</w:t>
      </w:r>
      <w:r w:rsidRPr="00D64186">
        <w:rPr>
          <w:rFonts w:ascii="TimesNewRomanPSMT" w:eastAsia="Songti SC" w:hAnsi="TimesNewRomanPSMT" w:cs="Arial Unicode MS"/>
          <w:color w:val="000000"/>
          <w:szCs w:val="24"/>
          <w:lang w:eastAsia="zh-CN" w:bidi="hi-IN"/>
        </w:rPr>
        <w:t>z</w:t>
      </w:r>
      <w:r w:rsidR="00664B04">
        <w:rPr>
          <w:rFonts w:ascii="TimesNewRomanPSMT" w:eastAsia="Songti SC" w:hAnsi="TimesNewRomanPSMT" w:cs="Arial Unicode MS"/>
          <w:color w:val="000000"/>
          <w:szCs w:val="24"/>
          <w:lang w:eastAsia="zh-CN" w:bidi="hi-IN"/>
        </w:rPr>
        <w:t xml:space="preserve"> BDO</w:t>
      </w:r>
      <w:r w:rsidRPr="00D64186">
        <w:rPr>
          <w:rFonts w:ascii="TimesNewRomanPSMT" w:eastAsia="Songti SC" w:hAnsi="TimesNewRomanPSMT" w:cs="Arial Unicode MS"/>
          <w:color w:val="000000"/>
          <w:szCs w:val="24"/>
          <w:lang w:eastAsia="zh-CN" w:bidi="hi-IN"/>
        </w:rPr>
        <w:t xml:space="preserve"> </w:t>
      </w:r>
      <w:r w:rsidR="00664B04">
        <w:rPr>
          <w:rFonts w:ascii="TimesNewRomanPSMT" w:eastAsia="Songti SC" w:hAnsi="TimesNewRomanPSMT" w:cs="Arial Unicode MS"/>
          <w:color w:val="000000"/>
          <w:szCs w:val="24"/>
          <w:lang w:eastAsia="zh-CN" w:bidi="hi-IN"/>
        </w:rPr>
        <w:t xml:space="preserve">z </w:t>
      </w:r>
      <w:r w:rsidRPr="00D64186">
        <w:rPr>
          <w:rFonts w:ascii="TimesNewRomanPSMT" w:eastAsia="Songti SC" w:hAnsi="TimesNewRomanPSMT" w:cs="Arial Unicode MS"/>
          <w:color w:val="000000"/>
          <w:szCs w:val="24"/>
          <w:lang w:eastAsia="zh-CN" w:bidi="hi-IN"/>
        </w:rPr>
        <w:t>zastosowaniem następujących dokumentów:</w:t>
      </w:r>
    </w:p>
    <w:p w14:paraId="30212D59" w14:textId="77777777" w:rsidR="00664B04" w:rsidRPr="00664B04" w:rsidRDefault="00664B04" w:rsidP="00664B04">
      <w:pPr>
        <w:tabs>
          <w:tab w:val="left" w:pos="644"/>
          <w:tab w:val="left" w:pos="1004"/>
        </w:tabs>
        <w:spacing w:after="0" w:line="240" w:lineRule="auto"/>
        <w:jc w:val="both"/>
        <w:rPr>
          <w:rFonts w:ascii="TimesNewRomanPSMT" w:eastAsia="Songti SC" w:hAnsi="TimesNewRomanPSMT" w:cs="Arial Unicode MS"/>
          <w:color w:val="000000"/>
          <w:szCs w:val="24"/>
          <w:lang w:eastAsia="zh-CN" w:bidi="hi-IN"/>
        </w:rPr>
      </w:pPr>
      <w:r w:rsidRPr="00664B04">
        <w:rPr>
          <w:rFonts w:ascii="TimesNewRomanPSMT" w:eastAsia="Songti SC" w:hAnsi="TimesNewRomanPSMT" w:cs="Arial Unicode MS"/>
          <w:color w:val="000000"/>
          <w:szCs w:val="24"/>
          <w:lang w:eastAsia="zh-CN" w:bidi="hi-IN"/>
        </w:rPr>
        <w:t xml:space="preserve">    karty przekazania odpadów (KPO);</w:t>
      </w:r>
    </w:p>
    <w:p w14:paraId="36DD2A8F" w14:textId="77777777" w:rsidR="00664B04" w:rsidRDefault="00664B04" w:rsidP="00664B04">
      <w:pPr>
        <w:tabs>
          <w:tab w:val="left" w:pos="644"/>
          <w:tab w:val="left" w:pos="1004"/>
        </w:tabs>
        <w:spacing w:after="0" w:line="240" w:lineRule="auto"/>
        <w:jc w:val="both"/>
        <w:rPr>
          <w:rFonts w:ascii="TimesNewRomanPSMT" w:eastAsia="Songti SC" w:hAnsi="TimesNewRomanPSMT" w:cs="Arial Unicode MS"/>
          <w:color w:val="000000"/>
          <w:szCs w:val="24"/>
          <w:lang w:eastAsia="zh-CN" w:bidi="hi-IN"/>
        </w:rPr>
      </w:pPr>
      <w:r w:rsidRPr="00664B04">
        <w:rPr>
          <w:rFonts w:ascii="TimesNewRomanPSMT" w:eastAsia="Songti SC" w:hAnsi="TimesNewRomanPSMT" w:cs="Arial Unicode MS"/>
          <w:color w:val="000000"/>
          <w:szCs w:val="24"/>
          <w:lang w:eastAsia="zh-CN" w:bidi="hi-IN"/>
        </w:rPr>
        <w:t xml:space="preserve">    karty przekazania odpadów komunalnych (KPOK) – tryb przekazania odpadów oraz tryb odbioru </w:t>
      </w:r>
      <w:r>
        <w:rPr>
          <w:rFonts w:ascii="TimesNewRomanPSMT" w:eastAsia="Songti SC" w:hAnsi="TimesNewRomanPSMT" w:cs="Arial Unicode MS"/>
          <w:color w:val="000000"/>
          <w:szCs w:val="24"/>
          <w:lang w:eastAsia="zh-CN" w:bidi="hi-IN"/>
        </w:rPr>
        <w:t xml:space="preserve">  </w:t>
      </w:r>
    </w:p>
    <w:p w14:paraId="03D57A57" w14:textId="608A8639" w:rsidR="00664B04" w:rsidRPr="00664B04" w:rsidRDefault="00664B04" w:rsidP="00664B04">
      <w:pPr>
        <w:tabs>
          <w:tab w:val="left" w:pos="644"/>
          <w:tab w:val="left" w:pos="1004"/>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 xml:space="preserve">    </w:t>
      </w:r>
      <w:r w:rsidRPr="00664B04">
        <w:rPr>
          <w:rFonts w:ascii="TimesNewRomanPSMT" w:eastAsia="Songti SC" w:hAnsi="TimesNewRomanPSMT" w:cs="Arial Unicode MS"/>
          <w:color w:val="000000"/>
          <w:szCs w:val="24"/>
          <w:lang w:eastAsia="zh-CN" w:bidi="hi-IN"/>
        </w:rPr>
        <w:t>odpadów;</w:t>
      </w:r>
    </w:p>
    <w:p w14:paraId="3DAB964C" w14:textId="2C9F6EAB" w:rsidR="00664B04" w:rsidRPr="00664B04" w:rsidRDefault="00664B04" w:rsidP="00D64186">
      <w:pPr>
        <w:tabs>
          <w:tab w:val="left" w:pos="644"/>
          <w:tab w:val="left" w:pos="1004"/>
        </w:tabs>
        <w:spacing w:after="0" w:line="240" w:lineRule="auto"/>
        <w:jc w:val="both"/>
        <w:rPr>
          <w:rFonts w:ascii="TimesNewRomanPSMT" w:eastAsia="Songti SC" w:hAnsi="TimesNewRomanPSMT" w:cs="Arial Unicode MS"/>
          <w:color w:val="000000"/>
          <w:szCs w:val="24"/>
          <w:lang w:eastAsia="zh-CN" w:bidi="hi-IN"/>
        </w:rPr>
      </w:pPr>
      <w:r w:rsidRPr="00664B04">
        <w:rPr>
          <w:rFonts w:ascii="TimesNewRomanPSMT" w:eastAsia="Songti SC" w:hAnsi="TimesNewRomanPSMT" w:cs="Arial Unicode MS"/>
          <w:color w:val="000000"/>
          <w:szCs w:val="24"/>
          <w:lang w:eastAsia="zh-CN" w:bidi="hi-IN"/>
        </w:rPr>
        <w:t xml:space="preserve">    karty ewidencji odpadów</w:t>
      </w:r>
      <w:r>
        <w:rPr>
          <w:rFonts w:ascii="TimesNewRomanPSMT" w:eastAsia="Songti SC" w:hAnsi="TimesNewRomanPSMT" w:cs="Arial Unicode MS"/>
          <w:color w:val="000000"/>
          <w:szCs w:val="24"/>
          <w:lang w:eastAsia="zh-CN" w:bidi="hi-IN"/>
        </w:rPr>
        <w:t>.</w:t>
      </w:r>
    </w:p>
    <w:p w14:paraId="50BBA2E5" w14:textId="0DD021D3" w:rsidR="00D64186" w:rsidRDefault="00D64186" w:rsidP="00D64186">
      <w:pPr>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3) Wykonawca jest zobowiązany do prowadzenia i przekazywania Zamawiającemu dokumentacji związanej z działalnością objętą zamówieniem, tj.:</w:t>
      </w:r>
    </w:p>
    <w:p w14:paraId="4965097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4286DF3" w14:textId="4274EA2B"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a) </w:t>
      </w:r>
      <w:r w:rsidRPr="00D64186">
        <w:rPr>
          <w:rFonts w:ascii="TimesNewRomanPS-BoldMT" w:eastAsia="Songti SC" w:hAnsi="TimesNewRomanPS-BoldMT" w:cs="Arial Unicode MS"/>
          <w:b/>
          <w:color w:val="000000"/>
          <w:szCs w:val="24"/>
          <w:lang w:eastAsia="zh-CN" w:bidi="hi-IN"/>
        </w:rPr>
        <w:t>rocznego sprawozdania</w:t>
      </w:r>
      <w:r w:rsidRPr="00D64186">
        <w:rPr>
          <w:rFonts w:ascii="TimesNewRomanPSMT" w:eastAsia="Songti SC" w:hAnsi="TimesNewRomanPSMT" w:cs="Arial Unicode MS"/>
          <w:color w:val="000000"/>
          <w:szCs w:val="24"/>
          <w:lang w:eastAsia="zh-CN" w:bidi="hi-IN"/>
        </w:rPr>
        <w:t xml:space="preserve"> </w:t>
      </w:r>
      <w:r w:rsidRPr="00D64186">
        <w:rPr>
          <w:rFonts w:ascii="TimesNewRomanPS-BoldMT" w:eastAsia="Songti SC" w:hAnsi="TimesNewRomanPS-BoldMT" w:cs="Arial Unicode MS"/>
          <w:b/>
          <w:color w:val="000000"/>
          <w:szCs w:val="24"/>
          <w:lang w:eastAsia="zh-CN" w:bidi="hi-IN"/>
        </w:rPr>
        <w:t>dotyczącego prowadzonego punktu selektywnej zbiórki odpadów komunalnych</w:t>
      </w:r>
      <w:r w:rsidR="00FE00C6">
        <w:rPr>
          <w:rFonts w:ascii="TimesNewRomanPS-BoldMT" w:eastAsia="Songti SC" w:hAnsi="TimesNewRomanPS-BoldMT" w:cs="Arial Unicode MS"/>
          <w:b/>
          <w:color w:val="000000"/>
          <w:szCs w:val="24"/>
          <w:lang w:eastAsia="zh-CN" w:bidi="hi-IN"/>
        </w:rPr>
        <w:t xml:space="preserve"> oraz </w:t>
      </w:r>
      <w:r w:rsidR="00F743E5" w:rsidRPr="00D64186">
        <w:rPr>
          <w:rFonts w:ascii="TimesNewRomanPS-BoldMT" w:eastAsia="Songti SC" w:hAnsi="TimesNewRomanPS-BoldMT" w:cs="Arial Unicode MS"/>
          <w:b/>
          <w:color w:val="000000"/>
          <w:szCs w:val="24"/>
          <w:lang w:eastAsia="zh-CN" w:bidi="hi-IN"/>
        </w:rPr>
        <w:t>rocznego sprawozdania</w:t>
      </w:r>
      <w:r w:rsidR="00F743E5" w:rsidRPr="00D64186">
        <w:rPr>
          <w:rFonts w:ascii="TimesNewRomanPSMT" w:eastAsia="Songti SC" w:hAnsi="TimesNewRomanPSMT" w:cs="Arial Unicode MS"/>
          <w:color w:val="000000"/>
          <w:szCs w:val="24"/>
          <w:lang w:eastAsia="zh-CN" w:bidi="hi-IN"/>
        </w:rPr>
        <w:t xml:space="preserve"> </w:t>
      </w:r>
      <w:r w:rsidR="00F743E5">
        <w:rPr>
          <w:rFonts w:ascii="TimesNewRomanPS-BoldMT" w:eastAsia="Songti SC" w:hAnsi="TimesNewRomanPS-BoldMT" w:cs="Arial Unicode MS"/>
          <w:b/>
          <w:color w:val="000000"/>
          <w:szCs w:val="24"/>
          <w:lang w:eastAsia="zh-CN" w:bidi="hi-IN"/>
        </w:rPr>
        <w:t>podmiotu</w:t>
      </w:r>
      <w:r w:rsidR="00F743E5" w:rsidRPr="00D64186">
        <w:rPr>
          <w:rFonts w:ascii="TimesNewRomanPS-BoldMT" w:eastAsia="Songti SC" w:hAnsi="TimesNewRomanPS-BoldMT" w:cs="Arial Unicode MS"/>
          <w:b/>
          <w:color w:val="000000"/>
          <w:szCs w:val="24"/>
          <w:lang w:eastAsia="zh-CN" w:bidi="hi-IN"/>
        </w:rPr>
        <w:t xml:space="preserve"> </w:t>
      </w:r>
      <w:r w:rsidR="00F743E5">
        <w:rPr>
          <w:rFonts w:ascii="TimesNewRomanPS-BoldMT" w:eastAsia="Songti SC" w:hAnsi="TimesNewRomanPS-BoldMT" w:cs="Arial Unicode MS"/>
          <w:b/>
          <w:color w:val="000000"/>
          <w:szCs w:val="24"/>
          <w:lang w:eastAsia="zh-CN" w:bidi="hi-IN"/>
        </w:rPr>
        <w:t xml:space="preserve">zbierającego </w:t>
      </w:r>
      <w:r w:rsidR="00F743E5" w:rsidRPr="00D64186">
        <w:rPr>
          <w:rFonts w:ascii="TimesNewRomanPS-BoldMT" w:eastAsia="Songti SC" w:hAnsi="TimesNewRomanPS-BoldMT" w:cs="Arial Unicode MS"/>
          <w:b/>
          <w:color w:val="000000"/>
          <w:szCs w:val="24"/>
          <w:lang w:eastAsia="zh-CN" w:bidi="hi-IN"/>
        </w:rPr>
        <w:t>odpad</w:t>
      </w:r>
      <w:r w:rsidR="00F743E5">
        <w:rPr>
          <w:rFonts w:ascii="TimesNewRomanPS-BoldMT" w:eastAsia="Songti SC" w:hAnsi="TimesNewRomanPS-BoldMT" w:cs="Arial Unicode MS"/>
          <w:b/>
          <w:color w:val="000000"/>
          <w:szCs w:val="24"/>
          <w:lang w:eastAsia="zh-CN" w:bidi="hi-IN"/>
        </w:rPr>
        <w:t>y</w:t>
      </w:r>
      <w:r w:rsidR="00F743E5" w:rsidRPr="00D64186">
        <w:rPr>
          <w:rFonts w:ascii="TimesNewRomanPS-BoldMT" w:eastAsia="Songti SC" w:hAnsi="TimesNewRomanPS-BoldMT" w:cs="Arial Unicode MS"/>
          <w:b/>
          <w:color w:val="000000"/>
          <w:szCs w:val="24"/>
          <w:lang w:eastAsia="zh-CN" w:bidi="hi-IN"/>
        </w:rPr>
        <w:t xml:space="preserve"> komunaln</w:t>
      </w:r>
      <w:r w:rsidR="00F743E5">
        <w:rPr>
          <w:rFonts w:ascii="TimesNewRomanPS-BoldMT" w:eastAsia="Songti SC" w:hAnsi="TimesNewRomanPS-BoldMT" w:cs="Arial Unicode MS"/>
          <w:b/>
          <w:color w:val="000000"/>
          <w:szCs w:val="24"/>
          <w:lang w:eastAsia="zh-CN" w:bidi="hi-IN"/>
        </w:rPr>
        <w:t>e</w:t>
      </w:r>
      <w:r w:rsidRPr="00D64186">
        <w:rPr>
          <w:rFonts w:ascii="TimesNewRomanPS-BoldMT" w:eastAsia="Songti SC" w:hAnsi="TimesNewRomanPS-BoldMT" w:cs="Arial Unicode MS"/>
          <w:b/>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o których mowa w art. 9na</w:t>
      </w:r>
      <w:r w:rsidR="00F743E5">
        <w:rPr>
          <w:rFonts w:ascii="TimesNewRomanPSMT" w:eastAsia="Songti SC" w:hAnsi="TimesNewRomanPSMT" w:cs="Arial Unicode MS"/>
          <w:color w:val="000000"/>
          <w:szCs w:val="24"/>
          <w:lang w:eastAsia="zh-CN" w:bidi="hi-IN"/>
        </w:rPr>
        <w:t xml:space="preserve">, 9nb </w:t>
      </w:r>
      <w:r w:rsidRPr="00D64186">
        <w:rPr>
          <w:rFonts w:ascii="TimesNewRomanPSMT" w:eastAsia="Songti SC" w:hAnsi="TimesNewRomanPSMT" w:cs="Arial Unicode MS"/>
          <w:color w:val="000000"/>
          <w:szCs w:val="24"/>
          <w:lang w:eastAsia="zh-CN" w:bidi="hi-IN"/>
        </w:rPr>
        <w:t xml:space="preserve">ustawy z dnia </w:t>
      </w:r>
      <w:r w:rsidR="00F743E5">
        <w:rPr>
          <w:rFonts w:ascii="TimesNewRomanPSMT" w:eastAsia="Songti SC" w:hAnsi="TimesNewRomanPSMT" w:cs="Arial Unicode MS"/>
          <w:color w:val="000000"/>
          <w:szCs w:val="24"/>
          <w:lang w:eastAsia="zh-CN" w:bidi="hi-IN"/>
        </w:rPr>
        <w:t>13</w:t>
      </w:r>
      <w:r w:rsidRPr="00D64186">
        <w:rPr>
          <w:rFonts w:ascii="TimesNewRomanPSMT" w:eastAsia="Songti SC" w:hAnsi="TimesNewRomanPSMT" w:cs="Arial Unicode MS"/>
          <w:color w:val="000000"/>
          <w:szCs w:val="24"/>
          <w:lang w:eastAsia="zh-CN" w:bidi="hi-IN"/>
        </w:rPr>
        <w:t xml:space="preserve"> </w:t>
      </w:r>
      <w:r w:rsidR="00F743E5">
        <w:rPr>
          <w:rFonts w:ascii="TimesNewRomanPSMT" w:eastAsia="Songti SC" w:hAnsi="TimesNewRomanPSMT" w:cs="Arial Unicode MS"/>
          <w:color w:val="000000"/>
          <w:szCs w:val="24"/>
          <w:lang w:eastAsia="zh-CN" w:bidi="hi-IN"/>
        </w:rPr>
        <w:t>września</w:t>
      </w:r>
      <w:r w:rsidRPr="00D64186">
        <w:rPr>
          <w:rFonts w:ascii="TimesNewRomanPSMT" w:eastAsia="Songti SC" w:hAnsi="TimesNewRomanPSMT" w:cs="Arial Unicode MS"/>
          <w:color w:val="000000"/>
          <w:szCs w:val="24"/>
          <w:lang w:eastAsia="zh-CN" w:bidi="hi-IN"/>
        </w:rPr>
        <w:t xml:space="preserve"> </w:t>
      </w:r>
      <w:r w:rsidR="00F743E5">
        <w:rPr>
          <w:rFonts w:ascii="TimesNewRomanPSMT" w:eastAsia="Songti SC" w:hAnsi="TimesNewRomanPSMT" w:cs="Arial Unicode MS"/>
          <w:color w:val="000000"/>
          <w:szCs w:val="24"/>
          <w:lang w:eastAsia="zh-CN" w:bidi="hi-IN"/>
        </w:rPr>
        <w:t>1996</w:t>
      </w:r>
      <w:r w:rsidRPr="00D64186">
        <w:rPr>
          <w:rFonts w:ascii="TimesNewRomanPSMT" w:eastAsia="Songti SC" w:hAnsi="TimesNewRomanPSMT" w:cs="Arial Unicode MS"/>
          <w:color w:val="000000"/>
          <w:szCs w:val="24"/>
          <w:lang w:eastAsia="zh-CN" w:bidi="hi-IN"/>
        </w:rPr>
        <w:t xml:space="preserve"> r. o utrzymaniu czystości i porządku w gminach, zawierające informacje o masie:</w:t>
      </w:r>
    </w:p>
    <w:p w14:paraId="7EECD94E" w14:textId="365D40D9" w:rsidR="00F62DA3" w:rsidRPr="00CD0AD6" w:rsidRDefault="00F62DA3" w:rsidP="00D64186">
      <w:pPr>
        <w:tabs>
          <w:tab w:val="left" w:pos="980"/>
          <w:tab w:val="left" w:pos="1260"/>
        </w:tabs>
        <w:spacing w:after="0" w:line="240" w:lineRule="auto"/>
        <w:jc w:val="both"/>
        <w:rPr>
          <w:rFonts w:ascii="TimesNewRomanPSMT" w:eastAsia="Songti SC" w:hAnsi="TimesNewRomanPSMT" w:cs="Arial Unicode MS"/>
          <w:color w:val="000000"/>
          <w:szCs w:val="24"/>
          <w:lang w:eastAsia="zh-CN" w:bidi="hi-IN"/>
        </w:rPr>
      </w:pPr>
      <w:r w:rsidRPr="00F62DA3">
        <w:rPr>
          <w:rFonts w:ascii="Times New Roman" w:eastAsia="Times New Roman" w:hAnsi="Times New Roman" w:cs="Times New Roman"/>
          <w:sz w:val="24"/>
          <w:szCs w:val="24"/>
          <w:lang w:eastAsia="pl-PL"/>
        </w:rPr>
        <w:t>poszczególnych rodzajów zebranych odpadów komunalnych oraz sposobie ich zagospodarowania, wraz ze wskazaniem nazwy i adresu instalacji, do których zostały one przekazane</w:t>
      </w:r>
      <w:r>
        <w:rPr>
          <w:rFonts w:ascii="Times New Roman" w:eastAsia="Times New Roman" w:hAnsi="Times New Roman" w:cs="Times New Roman"/>
          <w:sz w:val="24"/>
          <w:szCs w:val="24"/>
          <w:lang w:eastAsia="pl-PL"/>
        </w:rPr>
        <w:t>,</w:t>
      </w:r>
      <w:r w:rsidRPr="00D64186">
        <w:rPr>
          <w:rFonts w:ascii="TimesNewRomanPSMT" w:eastAsia="Songti SC" w:hAnsi="TimesNewRomanPSMT" w:cs="Arial Unicode MS"/>
          <w:color w:val="000000"/>
          <w:szCs w:val="24"/>
          <w:lang w:eastAsia="zh-CN" w:bidi="hi-IN"/>
        </w:rPr>
        <w:t xml:space="preserve"> </w:t>
      </w:r>
      <w:r w:rsidRPr="00F62DA3">
        <w:rPr>
          <w:rFonts w:ascii="Times New Roman" w:eastAsia="Times New Roman" w:hAnsi="Times New Roman" w:cs="Times New Roman"/>
          <w:sz w:val="24"/>
          <w:szCs w:val="24"/>
          <w:lang w:eastAsia="pl-PL"/>
        </w:rPr>
        <w:t>pozostałości z sortowania odpadów komunalnych powstałych z zebranych odpadów komunalnych, przekazanych do składowania,</w:t>
      </w:r>
      <w:r w:rsidR="00CD0AD6">
        <w:rPr>
          <w:rFonts w:ascii="TimesNewRomanPSMT" w:eastAsia="Songti SC" w:hAnsi="TimesNewRomanPSMT" w:cs="Arial Unicode MS"/>
          <w:color w:val="000000"/>
          <w:szCs w:val="24"/>
          <w:lang w:eastAsia="zh-CN" w:bidi="hi-IN"/>
        </w:rPr>
        <w:t xml:space="preserve"> </w:t>
      </w:r>
      <w:r w:rsidRPr="00F62DA3">
        <w:rPr>
          <w:rFonts w:ascii="Times New Roman" w:eastAsia="Times New Roman" w:hAnsi="Times New Roman" w:cs="Times New Roman"/>
          <w:sz w:val="24"/>
          <w:szCs w:val="24"/>
          <w:lang w:eastAsia="pl-PL"/>
        </w:rPr>
        <w:t xml:space="preserve">odpadów komunalnych przekazanych do przygotowania </w:t>
      </w:r>
      <w:r w:rsidR="00CD0AD6">
        <w:rPr>
          <w:rFonts w:ascii="Times New Roman" w:eastAsia="Times New Roman" w:hAnsi="Times New Roman" w:cs="Times New Roman"/>
          <w:sz w:val="24"/>
          <w:szCs w:val="24"/>
          <w:lang w:eastAsia="pl-PL"/>
        </w:rPr>
        <w:t>i</w:t>
      </w:r>
      <w:r w:rsidRPr="00F62DA3">
        <w:rPr>
          <w:rFonts w:ascii="Times New Roman" w:eastAsia="Times New Roman" w:hAnsi="Times New Roman" w:cs="Times New Roman"/>
          <w:sz w:val="24"/>
          <w:szCs w:val="24"/>
          <w:lang w:eastAsia="pl-PL"/>
        </w:rPr>
        <w:t xml:space="preserve"> ponownego użycia </w:t>
      </w:r>
      <w:r w:rsidR="00CD0AD6">
        <w:rPr>
          <w:rFonts w:ascii="Times New Roman" w:eastAsia="Times New Roman" w:hAnsi="Times New Roman" w:cs="Times New Roman"/>
          <w:sz w:val="24"/>
          <w:szCs w:val="24"/>
          <w:lang w:eastAsia="pl-PL"/>
        </w:rPr>
        <w:t>oraz</w:t>
      </w:r>
      <w:r w:rsidRPr="00F62DA3">
        <w:rPr>
          <w:rFonts w:ascii="Times New Roman" w:eastAsia="Times New Roman" w:hAnsi="Times New Roman" w:cs="Times New Roman"/>
          <w:sz w:val="24"/>
          <w:szCs w:val="24"/>
          <w:lang w:eastAsia="pl-PL"/>
        </w:rPr>
        <w:t xml:space="preserve"> recyklingu,</w:t>
      </w:r>
    </w:p>
    <w:p w14:paraId="0A561A6F" w14:textId="675291D7" w:rsidR="00F62DA3" w:rsidRDefault="00F62DA3" w:rsidP="00D64186">
      <w:pPr>
        <w:tabs>
          <w:tab w:val="left" w:pos="980"/>
          <w:tab w:val="left" w:pos="1260"/>
        </w:tabs>
        <w:spacing w:after="0" w:line="240" w:lineRule="auto"/>
        <w:jc w:val="both"/>
        <w:rPr>
          <w:rFonts w:ascii="TimesNewRomanPSMT" w:eastAsia="Songti SC" w:hAnsi="TimesNewRomanPSMT" w:cs="Arial Unicode MS"/>
          <w:color w:val="000000"/>
          <w:szCs w:val="24"/>
          <w:lang w:eastAsia="zh-CN" w:bidi="hi-IN"/>
        </w:rPr>
      </w:pPr>
      <w:r w:rsidRPr="00F62DA3">
        <w:rPr>
          <w:rFonts w:ascii="Times New Roman" w:eastAsia="Times New Roman" w:hAnsi="Times New Roman" w:cs="Times New Roman"/>
          <w:sz w:val="24"/>
          <w:szCs w:val="24"/>
          <w:lang w:eastAsia="pl-PL"/>
        </w:rPr>
        <w:lastRenderedPageBreak/>
        <w:t xml:space="preserve">innych niż niebezpieczne odpadów budowlanych i rozbiórkowych będących odpadami komunalnymi, przekazanych do przygotowania </w:t>
      </w:r>
      <w:r w:rsidR="00CD0AD6">
        <w:rPr>
          <w:rFonts w:ascii="Times New Roman" w:eastAsia="Times New Roman" w:hAnsi="Times New Roman" w:cs="Times New Roman"/>
          <w:sz w:val="24"/>
          <w:szCs w:val="24"/>
          <w:lang w:eastAsia="pl-PL"/>
        </w:rPr>
        <w:t>i</w:t>
      </w:r>
      <w:r w:rsidRPr="00F62DA3">
        <w:rPr>
          <w:rFonts w:ascii="Times New Roman" w:eastAsia="Times New Roman" w:hAnsi="Times New Roman" w:cs="Times New Roman"/>
          <w:sz w:val="24"/>
          <w:szCs w:val="24"/>
          <w:lang w:eastAsia="pl-PL"/>
        </w:rPr>
        <w:t xml:space="preserve"> ponownego użycia, recyklingu </w:t>
      </w:r>
      <w:r w:rsidR="00CD0AD6">
        <w:rPr>
          <w:rFonts w:ascii="Times New Roman" w:eastAsia="Times New Roman" w:hAnsi="Times New Roman" w:cs="Times New Roman"/>
          <w:sz w:val="24"/>
          <w:szCs w:val="24"/>
          <w:lang w:eastAsia="pl-PL"/>
        </w:rPr>
        <w:t>oraz</w:t>
      </w:r>
      <w:r w:rsidRPr="00F62DA3">
        <w:rPr>
          <w:rFonts w:ascii="Times New Roman" w:eastAsia="Times New Roman" w:hAnsi="Times New Roman" w:cs="Times New Roman"/>
          <w:sz w:val="24"/>
          <w:szCs w:val="24"/>
          <w:lang w:eastAsia="pl-PL"/>
        </w:rPr>
        <w:t xml:space="preserve"> innych procesów odzysku.</w:t>
      </w:r>
    </w:p>
    <w:p w14:paraId="24F3026B" w14:textId="4D604C53" w:rsidR="00F62DA3" w:rsidRPr="00E80BB1" w:rsidRDefault="00D64186" w:rsidP="00D64186">
      <w:pPr>
        <w:spacing w:after="0" w:line="240" w:lineRule="auto"/>
        <w:jc w:val="both"/>
      </w:pPr>
      <w:r w:rsidRPr="00D64186">
        <w:rPr>
          <w:rFonts w:ascii="TimesNewRomanPSMT" w:eastAsia="Songti SC" w:hAnsi="TimesNewRomanPSMT" w:cs="Arial Unicode MS"/>
          <w:color w:val="000000"/>
          <w:szCs w:val="24"/>
          <w:lang w:eastAsia="zh-CN" w:bidi="hi-IN"/>
        </w:rPr>
        <w:t xml:space="preserve">Wykonawca będzie przekazywał Zamawiającemu sprawozdanie, o których mowa powyżej </w:t>
      </w:r>
      <w:r w:rsidR="00F62DA3">
        <w:t>za pośrednictwem Bazy danych o produktach i opakowaniach oraz o gospodarce odpadami</w:t>
      </w:r>
      <w:r w:rsidRPr="00D64186">
        <w:rPr>
          <w:rFonts w:ascii="TimesNewRomanPSMT" w:eastAsia="Songti SC" w:hAnsi="TimesNewRomanPSMT" w:cs="Arial Unicode MS"/>
          <w:color w:val="000000"/>
          <w:szCs w:val="24"/>
          <w:lang w:eastAsia="zh-CN" w:bidi="hi-IN"/>
        </w:rPr>
        <w:t xml:space="preserve"> – </w:t>
      </w:r>
      <w:r w:rsidRPr="00D64186">
        <w:rPr>
          <w:rFonts w:ascii="TimesNewRomanPS-BoldItalicMT" w:eastAsia="Songti SC" w:hAnsi="TimesNewRomanPS-BoldItalicMT" w:cs="Arial Unicode MS"/>
          <w:b/>
          <w:i/>
          <w:color w:val="000000"/>
          <w:szCs w:val="24"/>
          <w:lang w:eastAsia="zh-CN" w:bidi="hi-IN"/>
        </w:rPr>
        <w:t xml:space="preserve">  do 31 stycznia za poprzedni rok kalendarzowy.</w:t>
      </w:r>
    </w:p>
    <w:p w14:paraId="00F0BD50" w14:textId="025CF49B" w:rsid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32099BA" w14:textId="54B64FFC" w:rsidR="00E80BB1" w:rsidRDefault="00E80BB1" w:rsidP="00D64186">
      <w:pPr>
        <w:spacing w:after="0" w:line="240" w:lineRule="auto"/>
        <w:jc w:val="both"/>
        <w:rPr>
          <w:rFonts w:ascii="TimesNewRomanPSMT" w:eastAsia="Songti SC" w:hAnsi="TimesNewRomanPSMT" w:cs="Arial Unicode MS"/>
          <w:color w:val="000000"/>
          <w:szCs w:val="24"/>
          <w:lang w:eastAsia="zh-CN" w:bidi="hi-IN"/>
        </w:rPr>
      </w:pPr>
    </w:p>
    <w:p w14:paraId="7127581A" w14:textId="0D6BCA52" w:rsidR="00E80BB1" w:rsidRDefault="00E80BB1" w:rsidP="00D64186">
      <w:pPr>
        <w:spacing w:after="0" w:line="240" w:lineRule="auto"/>
        <w:jc w:val="both"/>
        <w:rPr>
          <w:rFonts w:ascii="TimesNewRomanPSMT" w:eastAsia="Songti SC" w:hAnsi="TimesNewRomanPSMT" w:cs="Arial Unicode MS"/>
          <w:color w:val="000000"/>
          <w:szCs w:val="24"/>
          <w:lang w:eastAsia="zh-CN" w:bidi="hi-IN"/>
        </w:rPr>
      </w:pPr>
    </w:p>
    <w:p w14:paraId="7B3D5C6A" w14:textId="77777777" w:rsidR="00E80BB1" w:rsidRPr="00D64186" w:rsidRDefault="00E80BB1" w:rsidP="00D64186">
      <w:pPr>
        <w:spacing w:after="0" w:line="240" w:lineRule="auto"/>
        <w:jc w:val="both"/>
        <w:rPr>
          <w:rFonts w:ascii="TimesNewRomanPSMT" w:eastAsia="Songti SC" w:hAnsi="TimesNewRomanPSMT" w:cs="Arial Unicode MS"/>
          <w:color w:val="000000"/>
          <w:szCs w:val="24"/>
          <w:lang w:eastAsia="zh-CN" w:bidi="hi-IN"/>
        </w:rPr>
      </w:pPr>
    </w:p>
    <w:p w14:paraId="2E9B44E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ItalicMT" w:eastAsia="Songti SC" w:hAnsi="TimesNewRomanPS-BoldItalicMT" w:cs="Arial Unicode MS"/>
          <w:b/>
          <w:i/>
          <w:color w:val="000000"/>
          <w:szCs w:val="24"/>
          <w:lang w:eastAsia="zh-CN" w:bidi="hi-IN"/>
        </w:rPr>
        <w:t>Sprawozdanie powinno zawierać:</w:t>
      </w:r>
    </w:p>
    <w:p w14:paraId="15B05860" w14:textId="77777777" w:rsidR="00D64186" w:rsidRPr="00D64186" w:rsidRDefault="00D64186" w:rsidP="00D64186">
      <w:pPr>
        <w:spacing w:after="199" w:line="317" w:lineRule="exact"/>
        <w:ind w:left="8" w:hanging="8"/>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imię i nazwisko lub nazwę, adres zamieszkania lub siedziby podmiotu prowadzącego punkt selektywnego zbierania odpadów komunalnych, numer rejestrowy, o którym mowa w art. 54 ust. 1 ustawy z dnia 14 grudnia 2012 r. o odpadach, oraz numer identyfikacji podatkowej (NIP), o ile został nadany;</w:t>
      </w:r>
    </w:p>
    <w:p w14:paraId="293B07CC" w14:textId="77777777" w:rsidR="00D64186" w:rsidRPr="00D64186" w:rsidRDefault="00D64186" w:rsidP="00D64186">
      <w:pPr>
        <w:tabs>
          <w:tab w:val="left" w:pos="20"/>
          <w:tab w:val="left" w:pos="341"/>
        </w:tabs>
        <w:spacing w:after="200" w:line="268" w:lineRule="exact"/>
        <w:ind w:left="341" w:hanging="341"/>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informacje o miejscu prowadzenia punktu selektywnego zbierania odpadów komunalnych;</w:t>
      </w:r>
    </w:p>
    <w:p w14:paraId="58A6DFAF" w14:textId="77777777" w:rsidR="00D64186" w:rsidRPr="00D64186" w:rsidRDefault="00D64186" w:rsidP="00D64186">
      <w:pPr>
        <w:tabs>
          <w:tab w:val="left" w:pos="20"/>
          <w:tab w:val="left" w:pos="341"/>
        </w:tabs>
        <w:spacing w:after="161" w:line="268" w:lineRule="exact"/>
        <w:ind w:left="341" w:hanging="341"/>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informacje o masie:</w:t>
      </w:r>
    </w:p>
    <w:p w14:paraId="14E0121C" w14:textId="77777777" w:rsidR="00D64186" w:rsidRPr="00D64186" w:rsidRDefault="00D64186" w:rsidP="00D64186">
      <w:pPr>
        <w:spacing w:line="317" w:lineRule="exact"/>
        <w:ind w:left="12" w:hanging="12"/>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poszczególnych rodzajów zebranych odpadów komunalnych oraz sposobie ich zagospodarowania, wraz ze wskazaniem nazwy i adresu instalacji, do których zostały one przekazane,</w:t>
      </w:r>
    </w:p>
    <w:p w14:paraId="73236993" w14:textId="77777777" w:rsidR="00D64186" w:rsidRPr="00D64186" w:rsidRDefault="00D64186" w:rsidP="00D64186">
      <w:pPr>
        <w:spacing w:after="199" w:line="317" w:lineRule="exact"/>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pozostałości z sortowania odpadów komunalnych powstałych z zebranych odpadów komunalnych, przekazanych do składowania,</w:t>
      </w:r>
    </w:p>
    <w:p w14:paraId="30962F74" w14:textId="77777777" w:rsidR="00D64186" w:rsidRPr="00D64186" w:rsidRDefault="00D64186" w:rsidP="00D64186">
      <w:pPr>
        <w:spacing w:after="164" w:line="268" w:lineRule="exact"/>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odpadów komunalnych przekazanych do przygotowania do ponownego użycia i recyklingu,</w:t>
      </w:r>
    </w:p>
    <w:p w14:paraId="0CA74325" w14:textId="77777777" w:rsidR="00D64186" w:rsidRPr="00D64186" w:rsidRDefault="00D64186" w:rsidP="00D64186">
      <w:pPr>
        <w:spacing w:after="131" w:line="313" w:lineRule="exact"/>
        <w:jc w:val="both"/>
        <w:rPr>
          <w:rFonts w:ascii="Liberation Serif" w:eastAsia="Songti SC" w:hAnsi="Liberation Serif" w:cs="Arial Unicode MS"/>
          <w:kern w:val="2"/>
          <w:sz w:val="24"/>
          <w:szCs w:val="24"/>
          <w:lang w:eastAsia="zh-CN" w:bidi="hi-IN"/>
        </w:rPr>
      </w:pPr>
      <w:r w:rsidRPr="00D64186">
        <w:rPr>
          <w:rFonts w:ascii="TimesNewRomanPS-ItalicMT" w:eastAsia="Songti SC" w:hAnsi="TimesNewRomanPS-ItalicMT" w:cs="Arial Unicode MS"/>
          <w:i/>
          <w:color w:val="000000"/>
          <w:szCs w:val="24"/>
          <w:lang w:eastAsia="zh-CN" w:bidi="hi-IN"/>
        </w:rPr>
        <w:t>innych niż niebezpieczne odpadów budowlanych i rozbiórkowych będących odpadami komunalnymi, przekazanych do przygotowania do ponownego użycia, recyklingu i innych procesów odzysku".</w:t>
      </w:r>
    </w:p>
    <w:p w14:paraId="07C7994B"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c) </w:t>
      </w:r>
      <w:r w:rsidRPr="00D64186">
        <w:rPr>
          <w:rFonts w:ascii="TimesNewRomanPS-BoldMT" w:eastAsia="Songti SC" w:hAnsi="TimesNewRomanPS-BoldMT" w:cs="Arial Unicode MS"/>
          <w:b/>
          <w:color w:val="000000"/>
          <w:szCs w:val="24"/>
          <w:lang w:eastAsia="zh-CN" w:bidi="hi-IN"/>
        </w:rPr>
        <w:t>miesięcznych raportów</w:t>
      </w:r>
      <w:r w:rsidRPr="00D64186">
        <w:rPr>
          <w:rFonts w:ascii="TimesNewRomanPSMT" w:eastAsia="Songti SC" w:hAnsi="TimesNewRomanPSMT" w:cs="Arial Unicode MS"/>
          <w:color w:val="000000"/>
          <w:szCs w:val="24"/>
          <w:lang w:eastAsia="zh-CN" w:bidi="hi-IN"/>
        </w:rPr>
        <w:t xml:space="preserve"> zawierających informacje o:</w:t>
      </w:r>
    </w:p>
    <w:p w14:paraId="0F50843A"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zmieszanych [Mg],</w:t>
      </w:r>
    </w:p>
    <w:p w14:paraId="1EED5E78"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szkła [Mg],</w:t>
      </w:r>
    </w:p>
    <w:p w14:paraId="134DDA51" w14:textId="0C8F0021" w:rsidR="00D64186" w:rsidRDefault="00D64186" w:rsidP="00D64186">
      <w:pPr>
        <w:tabs>
          <w:tab w:val="left" w:pos="1080"/>
          <w:tab w:val="left" w:pos="1440"/>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ilości odebranych odpadów metali oraz opakowań wielomateriałowych [Mg],</w:t>
      </w:r>
    </w:p>
    <w:p w14:paraId="0F033593" w14:textId="37594FC5" w:rsidR="00BF0D6C" w:rsidRPr="00D64186" w:rsidRDefault="00BF0D6C"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ilości odebranych odpadów papieru, </w:t>
      </w:r>
      <w:r>
        <w:rPr>
          <w:rFonts w:ascii="TimesNewRomanPSMT" w:eastAsia="Songti SC" w:hAnsi="TimesNewRomanPSMT" w:cs="Arial Unicode MS"/>
          <w:color w:val="000000"/>
          <w:szCs w:val="24"/>
          <w:lang w:eastAsia="zh-CN" w:bidi="hi-IN"/>
        </w:rPr>
        <w:t>odzieży i butów</w:t>
      </w:r>
      <w:r w:rsidRPr="00D64186">
        <w:rPr>
          <w:rFonts w:ascii="TimesNewRomanPSMT" w:eastAsia="Songti SC" w:hAnsi="TimesNewRomanPSMT" w:cs="Arial Unicode MS"/>
          <w:color w:val="000000"/>
          <w:szCs w:val="24"/>
          <w:lang w:eastAsia="zh-CN" w:bidi="hi-IN"/>
        </w:rPr>
        <w:t xml:space="preserve"> [Mg],</w:t>
      </w:r>
    </w:p>
    <w:p w14:paraId="2CBD1C29"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tworzyw sztucznych [Mg],</w:t>
      </w:r>
    </w:p>
    <w:p w14:paraId="6DEE165A"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ilości odebranych odpadów mebli i innych odpadów wielkogabarytowych, zużytego sprzętu elektrycznego oraz zużytych opon i folii [Mg],</w:t>
      </w:r>
    </w:p>
    <w:p w14:paraId="61DC6325"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wykaz nieruchomości od których zostały odebrane odpady komunalne,</w:t>
      </w:r>
    </w:p>
    <w:p w14:paraId="5ED4645F" w14:textId="77777777" w:rsidR="00D64186" w:rsidRPr="00D64186" w:rsidRDefault="00D64186" w:rsidP="00D64186">
      <w:pPr>
        <w:tabs>
          <w:tab w:val="left" w:pos="1080"/>
          <w:tab w:val="left" w:pos="1440"/>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sposobach zagospodarowania w/w odpadów,</w:t>
      </w:r>
    </w:p>
    <w:p w14:paraId="151B79DD"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A1ED59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Zamawiający wymaga by miesięczne raporty były sporządzone oddzielnie dla odbioru i zagospodarowania odpadów komunalnych odbieranych:</w:t>
      </w:r>
    </w:p>
    <w:p w14:paraId="6BF51EE7" w14:textId="46925A41"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od właścicieli nieruchomości zamieszkałych</w:t>
      </w:r>
      <w:r w:rsidR="00F43A78" w:rsidRPr="00F43A78">
        <w:rPr>
          <w:rFonts w:ascii="TimesNewRomanPS-BoldMT" w:eastAsia="Songti SC" w:hAnsi="TimesNewRomanPS-BoldMT" w:cs="Arial Unicode MS"/>
          <w:b/>
          <w:color w:val="000000"/>
          <w:szCs w:val="24"/>
          <w:lang w:eastAsia="zh-CN" w:bidi="hi-IN"/>
        </w:rPr>
        <w:t xml:space="preserve"> </w:t>
      </w:r>
      <w:r w:rsidR="00F43A78" w:rsidRPr="00F43A78">
        <w:rPr>
          <w:rFonts w:ascii="TimesNewRomanPS-BoldMT" w:eastAsia="Songti SC" w:hAnsi="TimesNewRomanPS-BoldMT" w:cs="Arial Unicode MS"/>
          <w:bCs/>
          <w:color w:val="000000"/>
          <w:szCs w:val="24"/>
          <w:lang w:eastAsia="zh-CN" w:bidi="hi-IN"/>
        </w:rPr>
        <w:t>i w części niezamieszkałych</w:t>
      </w:r>
      <w:r w:rsidRPr="00D64186">
        <w:rPr>
          <w:rFonts w:ascii="TimesNewRomanPSMT" w:eastAsia="Songti SC" w:hAnsi="TimesNewRomanPSMT" w:cs="Arial Unicode MS"/>
          <w:color w:val="000000"/>
          <w:szCs w:val="24"/>
          <w:lang w:eastAsia="zh-CN" w:bidi="hi-IN"/>
        </w:rPr>
        <w:t>,</w:t>
      </w:r>
    </w:p>
    <w:p w14:paraId="35AF7955"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z mobilnej zbiórki </w:t>
      </w:r>
      <w:r w:rsidRPr="00D64186">
        <w:rPr>
          <w:rFonts w:ascii="TimesNewRomanPS-ItalicMT" w:eastAsia="Songti SC" w:hAnsi="TimesNewRomanPS-ItalicMT" w:cs="Arial Unicode MS"/>
          <w:i/>
          <w:color w:val="000000"/>
          <w:szCs w:val="24"/>
          <w:lang w:eastAsia="zh-CN" w:bidi="hi-IN"/>
        </w:rPr>
        <w:t>(po jej przeprowadzeniu)</w:t>
      </w:r>
      <w:r w:rsidRPr="00D64186">
        <w:rPr>
          <w:rFonts w:ascii="TimesNewRomanPSMT" w:eastAsia="Songti SC" w:hAnsi="TimesNewRomanPSMT" w:cs="Arial Unicode MS"/>
          <w:color w:val="000000"/>
          <w:szCs w:val="24"/>
          <w:lang w:eastAsia="zh-CN" w:bidi="hi-IN"/>
        </w:rPr>
        <w:t>,</w:t>
      </w:r>
    </w:p>
    <w:p w14:paraId="27CE7DA2" w14:textId="77777777" w:rsidR="00D64186" w:rsidRPr="00D64186" w:rsidRDefault="00D64186" w:rsidP="00D64186">
      <w:pPr>
        <w:tabs>
          <w:tab w:val="left" w:pos="1134"/>
          <w:tab w:val="left" w:pos="1418"/>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 punktów gniazdowych tj. pojemników typu „dzwon”</w:t>
      </w:r>
    </w:p>
    <w:p w14:paraId="37B67BD4"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EB954E5"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Raporty muszą być przekazywane w formie elektronicznej uzgodnionej z Zamawiającym oraz pisemnie.</w:t>
      </w:r>
    </w:p>
    <w:p w14:paraId="56FAD01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ItalicMT" w:eastAsia="Songti SC" w:hAnsi="TimesNewRomanPS-BoldItalicMT" w:cs="Arial Unicode MS"/>
          <w:b/>
          <w:i/>
          <w:color w:val="000000"/>
          <w:szCs w:val="24"/>
          <w:lang w:eastAsia="zh-CN" w:bidi="hi-IN"/>
        </w:rPr>
        <w:t>Raport miesięczny będzie m.in. podstawą do wystawienia faktury za wykonanie usługi</w:t>
      </w:r>
      <w:r w:rsidRPr="00D64186">
        <w:rPr>
          <w:rFonts w:ascii="TimesNewRomanPS-ItalicMT" w:eastAsia="Songti SC" w:hAnsi="TimesNewRomanPS-ItalicMT" w:cs="Arial Unicode MS"/>
          <w:i/>
          <w:color w:val="000000"/>
          <w:szCs w:val="24"/>
          <w:lang w:eastAsia="zh-CN" w:bidi="hi-IN"/>
        </w:rPr>
        <w:t>.</w:t>
      </w:r>
      <w:r w:rsidRPr="00D64186">
        <w:rPr>
          <w:rFonts w:ascii="TimesNewRomanPSMT" w:eastAsia="Songti SC" w:hAnsi="TimesNewRomanPSMT" w:cs="Arial Unicode MS"/>
          <w:color w:val="000000"/>
          <w:szCs w:val="24"/>
          <w:lang w:eastAsia="zh-CN" w:bidi="hi-IN"/>
        </w:rPr>
        <w:t xml:space="preserve"> </w:t>
      </w:r>
    </w:p>
    <w:p w14:paraId="6F0D3E8B"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A254BEF"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5) W celu umożliwienia sporządzenia przez Zamawiającego rocznego sprawozdania </w:t>
      </w:r>
      <w:r w:rsidRPr="00D64186">
        <w:rPr>
          <w:rFonts w:ascii="MS Mincho" w:eastAsia="MS Mincho" w:hAnsi="MS Mincho" w:cs="MS Mincho" w:hint="eastAsia"/>
          <w:color w:val="000000"/>
          <w:szCs w:val="24"/>
          <w:lang w:eastAsia="zh-CN" w:bidi="hi-IN"/>
        </w:rPr>
        <w:t> </w:t>
      </w:r>
      <w:r w:rsidRPr="00D64186">
        <w:rPr>
          <w:rFonts w:ascii="TimesNewRomanPSMT" w:eastAsia="Songti SC" w:hAnsi="TimesNewRomanPSMT" w:cs="Arial Unicode MS"/>
          <w:color w:val="000000"/>
          <w:szCs w:val="24"/>
          <w:lang w:eastAsia="zh-CN" w:bidi="hi-IN"/>
        </w:rPr>
        <w:t>z realizacji zada</w:t>
      </w:r>
      <w:r w:rsidRPr="00D64186">
        <w:rPr>
          <w:rFonts w:ascii="Times New Roman" w:eastAsia="Songti SC" w:hAnsi="Times New Roman" w:cs="Times New Roman"/>
          <w:color w:val="000000"/>
          <w:szCs w:val="24"/>
          <w:lang w:eastAsia="zh-CN" w:bidi="hi-IN"/>
        </w:rPr>
        <w:t>ń</w:t>
      </w:r>
      <w:r w:rsidRPr="00D64186">
        <w:rPr>
          <w:rFonts w:ascii="TimesNewRomanPSMT" w:eastAsia="Songti SC" w:hAnsi="TimesNewRomanPSMT" w:cs="Arial Unicode MS"/>
          <w:color w:val="000000"/>
          <w:szCs w:val="24"/>
          <w:lang w:eastAsia="zh-CN" w:bidi="hi-IN"/>
        </w:rPr>
        <w:t xml:space="preserve"> z zakresu gospodarowania odpadami komunalnymi, o kt</w:t>
      </w:r>
      <w:r w:rsidRPr="00D64186">
        <w:rPr>
          <w:rFonts w:ascii="Times New Roman" w:eastAsia="Songti SC" w:hAnsi="Times New Roman" w:cs="Times New Roman"/>
          <w:color w:val="000000"/>
          <w:szCs w:val="24"/>
          <w:lang w:eastAsia="zh-CN" w:bidi="hi-IN"/>
        </w:rPr>
        <w:t>ó</w:t>
      </w:r>
      <w:r w:rsidRPr="00D64186">
        <w:rPr>
          <w:rFonts w:ascii="TimesNewRomanPSMT" w:eastAsia="Songti SC" w:hAnsi="TimesNewRomanPSMT" w:cs="Arial Unicode MS"/>
          <w:color w:val="000000"/>
          <w:szCs w:val="24"/>
          <w:lang w:eastAsia="zh-CN" w:bidi="hi-IN"/>
        </w:rPr>
        <w:t xml:space="preserve">rym mowa </w:t>
      </w:r>
      <w:r w:rsidRPr="00D64186">
        <w:rPr>
          <w:rFonts w:ascii="MS Mincho" w:eastAsia="MS Mincho" w:hAnsi="MS Mincho" w:cs="MS Mincho" w:hint="eastAsia"/>
          <w:color w:val="000000"/>
          <w:szCs w:val="24"/>
          <w:lang w:eastAsia="zh-CN" w:bidi="hi-IN"/>
        </w:rPr>
        <w:t> </w:t>
      </w:r>
      <w:r w:rsidRPr="00D64186">
        <w:rPr>
          <w:rFonts w:ascii="TimesNewRomanPSMT" w:eastAsia="Songti SC" w:hAnsi="TimesNewRomanPSMT" w:cs="Arial Unicode MS"/>
          <w:color w:val="000000"/>
          <w:szCs w:val="24"/>
          <w:lang w:eastAsia="zh-CN" w:bidi="hi-IN"/>
        </w:rPr>
        <w:t>w art. 9q ustawy, Wykonawca zobowiązany będzie przekazać Zamawiającemu niezbędne informacje umożliwiające sporządzenie sprawozdania</w:t>
      </w:r>
      <w:r w:rsidRPr="00D64186">
        <w:rPr>
          <w:rFonts w:ascii="TimesNewRomanPS-BoldItalicMT" w:eastAsia="Songti SC" w:hAnsi="TimesNewRomanPS-BoldItalicMT" w:cs="Arial Unicode MS"/>
          <w:b/>
          <w:i/>
          <w:color w:val="000000"/>
          <w:szCs w:val="24"/>
          <w:lang w:eastAsia="zh-CN" w:bidi="hi-IN"/>
        </w:rPr>
        <w:t>.</w:t>
      </w:r>
    </w:p>
    <w:p w14:paraId="33DF105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6)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14:paraId="0F822DB3" w14:textId="77777777" w:rsidR="00D64186" w:rsidRPr="00D64186" w:rsidRDefault="00D64186" w:rsidP="00D64186">
      <w:pPr>
        <w:spacing w:after="0" w:line="240" w:lineRule="auto"/>
        <w:jc w:val="both"/>
        <w:rPr>
          <w:rFonts w:ascii="TimesNewRomanPSMT" w:eastAsia="Songti SC" w:hAnsi="TimesNewRomanPSMT" w:cs="Arial Unicode MS"/>
          <w:color w:val="0000FF"/>
          <w:szCs w:val="24"/>
          <w:lang w:eastAsia="zh-CN" w:bidi="hi-IN"/>
        </w:rPr>
      </w:pPr>
    </w:p>
    <w:p w14:paraId="101FF4F0"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FF"/>
          <w:szCs w:val="24"/>
          <w:lang w:eastAsia="zh-CN" w:bidi="hi-IN"/>
        </w:rPr>
        <w:t>5. Szczegółowe wymagania stawiane wykonawcy odbierającemu odpady komunalne od właścicieli nieruchomości:</w:t>
      </w:r>
    </w:p>
    <w:p w14:paraId="3504448D"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7FC692E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 Wymagania w zakresie transportu odpadów odebranych od właścicieli nieruchomości:</w:t>
      </w:r>
    </w:p>
    <w:p w14:paraId="7FFDFB1B"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4D9749B2"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1)Wymogi dotyczące bazy:</w:t>
      </w:r>
    </w:p>
    <w:p w14:paraId="3FF31A7D"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Dysponowaniem bazą magazynowo – transportową usytuowaną na terenie Gminy Piątek lub w odległości nie większej niż 60 km od granic tej gminy,</w:t>
      </w:r>
    </w:p>
    <w:p w14:paraId="6C4C0BAB"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Baza powinna być usytuowana na terenie, do którego Wykonawca posiada tytuł prawny (własność, najem, dzierżawa itp.). Teren bazy musi być zabezpieczony w sposób uniemożliwiający wstęp osobom nieupoważnionym,</w:t>
      </w:r>
    </w:p>
    <w:p w14:paraId="3C688C4B"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Miejsce do parkowania pojazdów na bazie powinno być zabezpieczone przed emisją zanieczyszczeń do gruntu,</w:t>
      </w:r>
    </w:p>
    <w:p w14:paraId="11DAE5C0"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terenie bazy muszą być zabezpieczone miejsca do magazynowania selektywnie zebranych odpadów komunalnych, które będą zabezpieczone przed emisją zanieczyszczeń do gruntu oraz zabezpieczone przed działaniem czynników atmosferycznych,</w:t>
      </w:r>
    </w:p>
    <w:p w14:paraId="15ACBBB0"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Teren bazy magazynowo – transportowej musi być wyposażony w urządzenia lub systemy zapewniające zagospodarowanie wód opadowych i ścieków przemysłowych, pochodzących z terenu bazy zgodnie z wymaganiami określonymi w przepisach ustawy Prawo wodne,</w:t>
      </w:r>
    </w:p>
    <w:p w14:paraId="1EA9069D"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Baza magazynowo – transportowa musi być wyposażona w: miejsca przeznaczone do parkowania pojazdów, pomieszczenie socjalne dla pracowników odpowiadającej liczbie zatrudnionych osób miejsca do magazynowania selektywnie zebranych odpadów z grupy odpadów komunalnych, legalizowaną samochodową wagę najazdową – w przypadku, gdy na terenie bazy następuje magazynowanie odpadów, </w:t>
      </w:r>
    </w:p>
    <w:p w14:paraId="556F66F0"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Na terenie bazy powinny znajdować się także: punkt bieżącej konserwacji i naprawy pojazdów, miejsca do mycia i dezynfekcji pojazdów (o ile czynności te nie będą wykonywane przez uprawnione podmioty zewnętrzne poza terenem bazy). </w:t>
      </w:r>
    </w:p>
    <w:p w14:paraId="2DCCDDFB" w14:textId="77777777" w:rsidR="00D64186" w:rsidRPr="00D64186" w:rsidRDefault="00D64186" w:rsidP="00D64186">
      <w:pPr>
        <w:tabs>
          <w:tab w:val="left" w:pos="927"/>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Na terenie bazy muszą znajdować się urządzenia do selektywnego gromadzenia odpadów komunalnych przed ich transportem do miejsc przetwarzania,</w:t>
      </w:r>
    </w:p>
    <w:p w14:paraId="276CA307"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DB709E7"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2)Wymogi dotyczące pojazdów:</w:t>
      </w:r>
    </w:p>
    <w:p w14:paraId="4203ABE6"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Zapewnienie aby wszystkie pojazdy wykorzystywane do realizacji przedmiotu zamówienia </w:t>
      </w:r>
      <w:r w:rsidRPr="00D64186">
        <w:rPr>
          <w:rFonts w:ascii="TimesNewRomanPS-BoldMT" w:eastAsia="Songti SC" w:hAnsi="TimesNewRomanPS-BoldMT" w:cs="Arial Unicode MS"/>
          <w:b/>
          <w:color w:val="000000"/>
          <w:szCs w:val="24"/>
          <w:lang w:eastAsia="zh-CN" w:bidi="hi-IN"/>
        </w:rPr>
        <w:t>były dostosowane w zakresie wielkości i rodzaju samochodów odbierających odpady do parametrów ulic/</w:t>
      </w:r>
      <w:r w:rsidRPr="00D64186">
        <w:rPr>
          <w:rFonts w:ascii="TimesNewRomanPS-BoldMT" w:eastAsia="Songti SC" w:hAnsi="TimesNewRomanPS-BoldMT" w:cs="Arial Unicode MS"/>
          <w:b/>
          <w:color w:val="000000"/>
          <w:szCs w:val="24"/>
          <w:u w:val="single"/>
          <w:lang w:eastAsia="zh-CN" w:bidi="hi-IN"/>
        </w:rPr>
        <w:t>dróg</w:t>
      </w:r>
      <w:r w:rsidRPr="00D64186">
        <w:rPr>
          <w:rFonts w:ascii="TimesNewRomanPS-BoldMT" w:eastAsia="Songti SC" w:hAnsi="TimesNewRomanPS-BoldMT" w:cs="Arial Unicode MS"/>
          <w:b/>
          <w:color w:val="000000"/>
          <w:szCs w:val="24"/>
          <w:lang w:eastAsia="zh-CN" w:bidi="hi-IN"/>
        </w:rPr>
        <w:t xml:space="preserve">  gminnych, tj. ich szerokości oraz gęstości zabudowy</w:t>
      </w:r>
      <w:r w:rsidRPr="00D64186">
        <w:rPr>
          <w:rFonts w:ascii="TimesNewRomanPSMT" w:eastAsia="Songti SC" w:hAnsi="TimesNewRomanPSMT" w:cs="Arial Unicode MS"/>
          <w:color w:val="000000"/>
          <w:szCs w:val="24"/>
          <w:lang w:eastAsia="zh-CN" w:bidi="hi-IN"/>
        </w:rPr>
        <w:t xml:space="preserve">. Wykonawca zobowiązany jest do odbioru odpadów komunalnych od każdego właściciela nieruchomości zamieszkałej wskazanej przez Zamawiającego w wykazie. W przypadku gdy wykonawca nie odbierze odpadów komunalnych od któregoś z właścicieli nieruchomości będzie obciążony karami umownymi. </w:t>
      </w:r>
    </w:p>
    <w:p w14:paraId="21E66D40"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14:paraId="1FF9E9CC"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posiadać konstrukcję zabezpieczającą przed rozwiewaniem i rozpylaniem przewożonych odpadów oraz minimalizującą oddziaływanie czynników atmosferycznych na odpady,</w:t>
      </w:r>
    </w:p>
    <w:p w14:paraId="518AFDC4"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być wyposażone w system monitoringu bazującego na systemie pozycjonowania satelitarnego umożliwiającego trwałe zapisywanie, przechowywanie i odczytywanie danych o położeniu pojazdu i miejscach postoju oraz czujników zapisujących dane o miejscach wyładunku odpadów umożliwiających weryfikacje tych danych przez Zamawiającego,</w:t>
      </w:r>
    </w:p>
    <w:p w14:paraId="5C362D0E"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Pojazdy muszą być wyposażone w narzędzia lub urządzenia umożliwiające sprzątanie terenu po opróżnieniu pojemników,</w:t>
      </w:r>
    </w:p>
    <w:p w14:paraId="256B5EA9"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lastRenderedPageBreak/>
        <w:t>Zapewnienie, dla właściwej realizacji przedmiotu umowy, przez cały czas trwania umowy dostatecznej ilości pojazdów, gwarantujących terminowe i jakościowe wykonanie zakresu rzeczowego usługi, w ilości co najmniej takiej, jak w złożonej w postępowaniu przetargowym ofercie.</w:t>
      </w:r>
    </w:p>
    <w:p w14:paraId="231B3471"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65B78B9F"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3)Wymogi dotyczące transportu odpadów:</w:t>
      </w:r>
    </w:p>
    <w:p w14:paraId="4D7431EC"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jest zobowiązany do transportowania odebranych odpadów komunalnych od właścicieli nieruchomości w sposób, który uniemożliwia zmieszanie selektywnie zebranych odpadów komunalnych ze zmieszanymi odpadami komunalnymi oraz w sposób uniemożliwiający mieszanie się ze sobą poszczególnych frakcji selektywnie zebranych odpadów komunalnych. </w:t>
      </w:r>
    </w:p>
    <w:p w14:paraId="7DABF86E"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również zobowiązany do zabezpieczenia przewożonych odpadów komunalnych przed wysypaniem, rozwiewaniem na drogę.</w:t>
      </w:r>
    </w:p>
    <w:p w14:paraId="4966A206"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ma obowiązek odbioru i transportu odpadów komunalnych, również </w:t>
      </w:r>
      <w:r w:rsidRPr="00D64186">
        <w:rPr>
          <w:rFonts w:ascii="MS Mincho" w:eastAsia="MS Mincho" w:hAnsi="MS Mincho" w:cs="MS Mincho" w:hint="eastAsia"/>
          <w:color w:val="000000"/>
          <w:szCs w:val="24"/>
          <w:lang w:eastAsia="zh-CN" w:bidi="hi-IN"/>
        </w:rPr>
        <w:t> </w:t>
      </w:r>
      <w:r w:rsidRPr="00D64186">
        <w:rPr>
          <w:rFonts w:ascii="TimesNewRomanPSMT" w:eastAsia="Songti SC" w:hAnsi="TimesNewRomanPSMT" w:cs="Arial Unicode MS"/>
          <w:color w:val="000000"/>
          <w:szCs w:val="24"/>
          <w:lang w:eastAsia="zh-CN" w:bidi="hi-IN"/>
        </w:rPr>
        <w:t>w przypadkach, kiedy dojazd do punkt</w:t>
      </w:r>
      <w:r w:rsidRPr="00D64186">
        <w:rPr>
          <w:rFonts w:ascii="Times New Roman" w:eastAsia="Songti SC" w:hAnsi="Times New Roman" w:cs="Times New Roman"/>
          <w:color w:val="000000"/>
          <w:szCs w:val="24"/>
          <w:lang w:eastAsia="zh-CN" w:bidi="hi-IN"/>
        </w:rPr>
        <w:t>ó</w:t>
      </w:r>
      <w:r w:rsidRPr="00D64186">
        <w:rPr>
          <w:rFonts w:ascii="TimesNewRomanPSMT" w:eastAsia="Songti SC" w:hAnsi="TimesNewRomanPSMT" w:cs="Arial Unicode MS"/>
          <w:color w:val="000000"/>
          <w:szCs w:val="24"/>
          <w:lang w:eastAsia="zh-CN" w:bidi="hi-IN"/>
        </w:rPr>
        <w:t>w zbi</w:t>
      </w:r>
      <w:r w:rsidRPr="00D64186">
        <w:rPr>
          <w:rFonts w:ascii="Times New Roman" w:eastAsia="Songti SC" w:hAnsi="Times New Roman" w:cs="Times New Roman"/>
          <w:color w:val="000000"/>
          <w:szCs w:val="24"/>
          <w:lang w:eastAsia="zh-CN" w:bidi="hi-IN"/>
        </w:rPr>
        <w:t>ó</w:t>
      </w:r>
      <w:r w:rsidRPr="00D64186">
        <w:rPr>
          <w:rFonts w:ascii="TimesNewRomanPSMT" w:eastAsia="Songti SC" w:hAnsi="TimesNewRomanPSMT" w:cs="Arial Unicode MS"/>
          <w:color w:val="000000"/>
          <w:szCs w:val="24"/>
          <w:lang w:eastAsia="zh-CN" w:bidi="hi-IN"/>
        </w:rPr>
        <w:t>rki odpadów komunalnych będzie utrudniony z powodu prowadzonych  remontów dróg, dojazdów itp. W takich przypadkach Wykonawcy nie przysługują roszczenia z tytułu wzrostu kosztów realizacji przedmiotu umowy.</w:t>
      </w:r>
    </w:p>
    <w:p w14:paraId="0162A902"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40FA69A0"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4)Informacje przekazywane Zamawiającemu:</w:t>
      </w:r>
    </w:p>
    <w:p w14:paraId="61B2E5EF"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zobowiązany do bieżącego przekazywania adresów nieruchomości na których zamieszkują mieszkańcy na których powstały odpady, a nie ujętych w bazie danych u Zamawiającego.</w:t>
      </w:r>
    </w:p>
    <w:p w14:paraId="272BD9B8"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 przypadku niedopełnienia przez właściciela nieruchomości obowiązku w zakresie selektywnego zbierania odpadów komunalnych, Wykonawca odbierający odpady komunalne przyjmuje je jako zmieszane odpady komunalne i powiadamia o tym Zamawiającego.</w:t>
      </w:r>
    </w:p>
    <w:p w14:paraId="584C1DCA"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zobowiązany do niezwłocznego (najpóźniej w ciągu 7 dni od odbioru odpadów) przekazania Zamawiającemu informacji o niezgodnym z Regulaminem utrzymania czystości i porządku na terenie gminy Piątek gromadzeniu odpadów, w szczególności ich mieszaniu lub przygotowaniu do odbierania w niewłaściwych pojemnikach. Informacja powinna zawierać w szczególności:</w:t>
      </w:r>
    </w:p>
    <w:p w14:paraId="7B1FC631"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adres nieruchomości na której odpady gromadzone są w sposób niezgodny z Regulaminem utrzymania czystości i porządku na terenie gminy,</w:t>
      </w:r>
    </w:p>
    <w:p w14:paraId="0D0330A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zdjęcia w postaci cyfrowej dowodzące, że odpady gromadzone są w sposób niewłaściwy. Zdjęcia muszą zostać tak wykonane by nie budząc wątpliwości pozwalały na przypisywanie pojemników, w tym worków do konkretnej nieruchomości,</w:t>
      </w:r>
    </w:p>
    <w:p w14:paraId="4E6E2B0B"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73761D8F"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Raz na kwartał informację o właścicielach nieruchomości, którzy nie oddali </w:t>
      </w:r>
      <w:r w:rsidRPr="00D64186">
        <w:rPr>
          <w:rFonts w:ascii="TimesNewRomanPSMT" w:eastAsia="Songti SC" w:hAnsi="TimesNewRomanPSMT" w:cs="Arial Unicode MS"/>
          <w:color w:val="000000"/>
          <w:szCs w:val="24"/>
          <w:u w:val="single"/>
          <w:lang w:eastAsia="zh-CN" w:bidi="hi-IN"/>
        </w:rPr>
        <w:t>żadnych</w:t>
      </w:r>
      <w:r w:rsidRPr="00D64186">
        <w:rPr>
          <w:rFonts w:ascii="TimesNewRomanPSMT" w:eastAsia="Songti SC" w:hAnsi="TimesNewRomanPSMT" w:cs="Arial Unicode MS"/>
          <w:color w:val="000000"/>
          <w:szCs w:val="24"/>
          <w:lang w:eastAsia="zh-CN" w:bidi="hi-IN"/>
        </w:rPr>
        <w:t xml:space="preserve"> odpadów z nieruchomości. </w:t>
      </w:r>
    </w:p>
    <w:p w14:paraId="1558EB9E" w14:textId="77777777"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przekazywania  informacji, w postaci pliku w odpowiednim formacie uzgodnionym z Zamawiającym, z trasy przejazdu samochodów odbierających odpady, miejscach postoju, miejsca wyładunku odpadów.</w:t>
      </w:r>
    </w:p>
    <w:p w14:paraId="0F53B8D6" w14:textId="7855FF25" w:rsidR="00D64186" w:rsidRPr="00D64186" w:rsidRDefault="00D64186" w:rsidP="00D64186">
      <w:pPr>
        <w:tabs>
          <w:tab w:val="left" w:pos="851"/>
          <w:tab w:val="left" w:pos="1134"/>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jest zobowiązany przekazać informacje w jednej z następujących form: pocztą elektroniczną na adres – : </w:t>
      </w:r>
      <w:r w:rsidRPr="00D64186">
        <w:rPr>
          <w:rFonts w:ascii="TimesNewRomanPSMT" w:eastAsia="Songti SC" w:hAnsi="TimesNewRomanPSMT" w:cs="Arial Unicode MS"/>
          <w:color w:val="0000FF"/>
          <w:szCs w:val="24"/>
          <w:u w:val="single"/>
          <w:lang w:eastAsia="zh-CN" w:bidi="hi-IN"/>
        </w:rPr>
        <w:t>ugpiatek@ugpiatek.pl</w:t>
      </w:r>
      <w:r w:rsidRPr="00D64186">
        <w:rPr>
          <w:rFonts w:ascii="TimesNewRomanPSMT" w:eastAsia="Songti SC" w:hAnsi="TimesNewRomanPSMT" w:cs="Arial Unicode MS"/>
          <w:color w:val="000000"/>
          <w:szCs w:val="24"/>
          <w:lang w:eastAsia="zh-CN" w:bidi="hi-IN"/>
        </w:rPr>
        <w:t xml:space="preserve">, pocztą tradycyjna na adres </w:t>
      </w:r>
      <w:r w:rsidRPr="00D64186">
        <w:rPr>
          <w:rFonts w:ascii="TimesNewRomanPS-BoldItalicMT" w:eastAsia="Songti SC" w:hAnsi="TimesNewRomanPS-BoldItalicMT" w:cs="Arial Unicode MS"/>
          <w:b/>
          <w:i/>
          <w:color w:val="00000A"/>
          <w:szCs w:val="24"/>
          <w:lang w:eastAsia="zh-CN" w:bidi="hi-IN"/>
        </w:rPr>
        <w:t xml:space="preserve">Urząd Miejski w Piątku, </w:t>
      </w:r>
      <w:r w:rsidRPr="00D64186">
        <w:rPr>
          <w:rFonts w:ascii="TimesNewRomanPS-BoldMT" w:eastAsia="Songti SC" w:hAnsi="TimesNewRomanPS-BoldMT" w:cs="Arial Unicode MS"/>
          <w:b/>
          <w:color w:val="000000"/>
          <w:szCs w:val="24"/>
          <w:lang w:eastAsia="zh-CN" w:bidi="hi-IN"/>
        </w:rPr>
        <w:t>ul. Rynek 16,  99-120 Piątek</w:t>
      </w:r>
      <w:r w:rsidRPr="00D64186">
        <w:rPr>
          <w:rFonts w:ascii="TimesNewRomanPSMT" w:eastAsia="Songti SC" w:hAnsi="TimesNewRomanPSMT" w:cs="Arial Unicode MS"/>
          <w:color w:val="000000"/>
          <w:szCs w:val="24"/>
          <w:lang w:eastAsia="zh-CN" w:bidi="hi-IN"/>
        </w:rPr>
        <w:t xml:space="preserve"> </w:t>
      </w:r>
    </w:p>
    <w:p w14:paraId="19E69235"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3D83B207"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b) Wymagania w zakresie częstotliwości odbierania odpadów – harmonogram:</w:t>
      </w:r>
    </w:p>
    <w:p w14:paraId="005187EB"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52D7FFE3" w14:textId="77777777" w:rsidR="00D64186" w:rsidRPr="00D64186" w:rsidRDefault="00D64186" w:rsidP="00D64186">
      <w:pPr>
        <w:tabs>
          <w:tab w:val="left" w:pos="567"/>
          <w:tab w:val="left" w:pos="9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zobowiązany jest do zapewnienia odbieranych odpadów z częstotliwością określoną w zatwierdzonym harmonogramie.</w:t>
      </w:r>
    </w:p>
    <w:p w14:paraId="4380862D" w14:textId="77777777" w:rsidR="00D64186" w:rsidRPr="00D64186" w:rsidRDefault="00D64186" w:rsidP="00D64186">
      <w:pPr>
        <w:tabs>
          <w:tab w:val="left" w:pos="567"/>
          <w:tab w:val="left" w:pos="9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Podstawą opracowania harmonogramu są:</w:t>
      </w:r>
    </w:p>
    <w:p w14:paraId="34A844FD" w14:textId="07CF61AB" w:rsidR="00D64186" w:rsidRPr="00D64186" w:rsidRDefault="00D64186" w:rsidP="00D64186">
      <w:pPr>
        <w:tabs>
          <w:tab w:val="left" w:pos="1287"/>
          <w:tab w:val="left" w:pos="164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opis przedmiotu zamówienia stanowiący Załącznik nr </w:t>
      </w:r>
      <w:r w:rsidR="00BF0D6C">
        <w:rPr>
          <w:rFonts w:ascii="TimesNewRomanPSMT" w:eastAsia="Songti SC" w:hAnsi="TimesNewRomanPSMT" w:cs="Arial Unicode MS"/>
          <w:color w:val="000000"/>
          <w:szCs w:val="24"/>
          <w:lang w:eastAsia="zh-CN" w:bidi="hi-IN"/>
        </w:rPr>
        <w:t>7</w:t>
      </w:r>
      <w:r w:rsidRPr="00D64186">
        <w:rPr>
          <w:rFonts w:ascii="TimesNewRomanPSMT" w:eastAsia="Songti SC" w:hAnsi="TimesNewRomanPSMT" w:cs="Arial Unicode MS"/>
          <w:color w:val="000000"/>
          <w:szCs w:val="24"/>
          <w:lang w:eastAsia="zh-CN" w:bidi="hi-IN"/>
        </w:rPr>
        <w:t xml:space="preserve"> do SIWZ a do umowy stanowi załącznik nr 1,</w:t>
      </w:r>
    </w:p>
    <w:p w14:paraId="366B732E" w14:textId="77777777" w:rsidR="00D64186" w:rsidRPr="00D64186" w:rsidRDefault="00D64186" w:rsidP="00D64186">
      <w:pPr>
        <w:tabs>
          <w:tab w:val="left" w:pos="1287"/>
          <w:tab w:val="left" w:pos="1647"/>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MT" w:eastAsia="Songti SC" w:hAnsi="TimesNewRomanPSMT" w:cs="Arial Unicode MS"/>
          <w:color w:val="000000"/>
          <w:szCs w:val="24"/>
          <w:lang w:eastAsia="zh-CN" w:bidi="hi-IN"/>
        </w:rPr>
        <w:t xml:space="preserve"> </w:t>
      </w:r>
    </w:p>
    <w:p w14:paraId="532E7A4F" w14:textId="77777777" w:rsidR="00D64186" w:rsidRPr="00D64186" w:rsidRDefault="00D64186" w:rsidP="00D64186">
      <w:pPr>
        <w:tabs>
          <w:tab w:val="left" w:pos="1287"/>
          <w:tab w:val="left" w:pos="1647"/>
        </w:tabs>
        <w:spacing w:after="0" w:line="240" w:lineRule="auto"/>
        <w:jc w:val="both"/>
        <w:rPr>
          <w:rFonts w:ascii="Liberation Serif" w:eastAsia="Songti SC" w:hAnsi="Liberation Serif" w:cs="Arial Unicode MS"/>
          <w:kern w:val="2"/>
          <w:sz w:val="24"/>
          <w:szCs w:val="24"/>
          <w:lang w:eastAsia="zh-CN" w:bidi="hi-IN"/>
        </w:rPr>
      </w:pPr>
    </w:p>
    <w:p w14:paraId="45E575FB" w14:textId="12E9D7F9"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szCs w:val="24"/>
          <w:lang w:eastAsia="zh-CN" w:bidi="hi-IN"/>
        </w:rPr>
        <w:t xml:space="preserve">1/ </w:t>
      </w:r>
      <w:r w:rsidRPr="00D64186">
        <w:rPr>
          <w:rFonts w:ascii="Liberation Serif" w:eastAsia="Songti SC" w:hAnsi="Liberation Serif" w:cs="Arial Unicode MS"/>
          <w:kern w:val="2"/>
          <w:lang w:eastAsia="zh-CN" w:bidi="hi-IN"/>
        </w:rPr>
        <w:t xml:space="preserve">UCHWAŁA NR </w:t>
      </w:r>
      <w:r w:rsidR="00687493">
        <w:rPr>
          <w:rFonts w:ascii="Liberation Serif" w:eastAsia="Songti SC" w:hAnsi="Liberation Serif" w:cs="Arial Unicode MS"/>
          <w:kern w:val="2"/>
          <w:lang w:eastAsia="zh-CN" w:bidi="hi-IN"/>
        </w:rPr>
        <w:t>L</w:t>
      </w:r>
      <w:r w:rsidRPr="00D64186">
        <w:rPr>
          <w:rFonts w:ascii="Liberation Serif" w:eastAsia="Songti SC" w:hAnsi="Liberation Serif" w:cs="Arial Unicode MS"/>
          <w:kern w:val="2"/>
          <w:lang w:eastAsia="zh-CN" w:bidi="hi-IN"/>
        </w:rPr>
        <w:t>I</w:t>
      </w:r>
      <w:r w:rsidR="00687493">
        <w:rPr>
          <w:rFonts w:ascii="Liberation Serif" w:eastAsia="Songti SC" w:hAnsi="Liberation Serif" w:cs="Arial Unicode MS"/>
          <w:kern w:val="2"/>
          <w:lang w:eastAsia="zh-CN" w:bidi="hi-IN"/>
        </w:rPr>
        <w:t>V</w:t>
      </w:r>
      <w:r w:rsidRPr="00D64186">
        <w:rPr>
          <w:rFonts w:ascii="Liberation Serif" w:eastAsia="Songti SC" w:hAnsi="Liberation Serif" w:cs="Arial Unicode MS"/>
          <w:kern w:val="2"/>
          <w:lang w:eastAsia="zh-CN" w:bidi="hi-IN"/>
        </w:rPr>
        <w:t>/</w:t>
      </w:r>
      <w:r w:rsidR="00687493">
        <w:rPr>
          <w:rFonts w:ascii="Liberation Serif" w:eastAsia="Songti SC" w:hAnsi="Liberation Serif" w:cs="Arial Unicode MS"/>
          <w:kern w:val="2"/>
          <w:lang w:eastAsia="zh-CN" w:bidi="hi-IN"/>
        </w:rPr>
        <w:t>297</w:t>
      </w:r>
      <w:r w:rsidRPr="00D64186">
        <w:rPr>
          <w:rFonts w:ascii="Liberation Serif" w:eastAsia="Songti SC" w:hAnsi="Liberation Serif" w:cs="Arial Unicode MS"/>
          <w:kern w:val="2"/>
          <w:lang w:eastAsia="zh-CN" w:bidi="hi-IN"/>
        </w:rPr>
        <w:t>/</w:t>
      </w:r>
      <w:r w:rsidR="00687493">
        <w:rPr>
          <w:rFonts w:ascii="Liberation Serif" w:eastAsia="Songti SC" w:hAnsi="Liberation Serif" w:cs="Arial Unicode MS"/>
          <w:kern w:val="2"/>
          <w:lang w:eastAsia="zh-CN" w:bidi="hi-IN"/>
        </w:rPr>
        <w:t>23</w:t>
      </w:r>
      <w:r w:rsidRPr="00D64186">
        <w:rPr>
          <w:rFonts w:ascii="Liberation Serif" w:eastAsia="Songti SC" w:hAnsi="Liberation Serif" w:cs="Arial Unicode MS"/>
          <w:kern w:val="2"/>
          <w:lang w:eastAsia="zh-CN" w:bidi="hi-IN"/>
        </w:rPr>
        <w:t xml:space="preserve"> RADY MIEJSKIEJ w PIĄTKU z dnia </w:t>
      </w:r>
      <w:r w:rsidR="00687493">
        <w:rPr>
          <w:rFonts w:ascii="Liberation Serif" w:eastAsia="Songti SC" w:hAnsi="Liberation Serif" w:cs="Arial Unicode MS"/>
          <w:kern w:val="2"/>
          <w:lang w:eastAsia="zh-CN" w:bidi="hi-IN"/>
        </w:rPr>
        <w:t>31</w:t>
      </w:r>
      <w:r w:rsidRPr="00D64186">
        <w:rPr>
          <w:rFonts w:ascii="Liberation Serif" w:eastAsia="Songti SC" w:hAnsi="Liberation Serif" w:cs="Arial Unicode MS"/>
          <w:kern w:val="2"/>
          <w:lang w:eastAsia="zh-CN" w:bidi="hi-IN"/>
        </w:rPr>
        <w:t xml:space="preserve"> </w:t>
      </w:r>
      <w:r w:rsidR="00687493">
        <w:rPr>
          <w:rFonts w:ascii="Liberation Serif" w:eastAsia="Songti SC" w:hAnsi="Liberation Serif" w:cs="Arial Unicode MS"/>
          <w:kern w:val="2"/>
          <w:lang w:eastAsia="zh-CN" w:bidi="hi-IN"/>
        </w:rPr>
        <w:t>maja</w:t>
      </w:r>
      <w:r w:rsidRPr="00D64186">
        <w:rPr>
          <w:rFonts w:ascii="Liberation Serif" w:eastAsia="Songti SC" w:hAnsi="Liberation Serif" w:cs="Arial Unicode MS"/>
          <w:kern w:val="2"/>
          <w:lang w:eastAsia="zh-CN" w:bidi="hi-IN"/>
        </w:rPr>
        <w:t xml:space="preserve"> 202</w:t>
      </w:r>
      <w:r w:rsidR="00687493">
        <w:rPr>
          <w:rFonts w:ascii="Liberation Serif" w:eastAsia="Songti SC" w:hAnsi="Liberation Serif" w:cs="Arial Unicode MS"/>
          <w:kern w:val="2"/>
          <w:lang w:eastAsia="zh-CN" w:bidi="hi-IN"/>
        </w:rPr>
        <w:t>3</w:t>
      </w:r>
      <w:r w:rsidRPr="00D64186">
        <w:rPr>
          <w:rFonts w:ascii="Liberation Serif" w:eastAsia="Songti SC" w:hAnsi="Liberation Serif" w:cs="Arial Unicode MS"/>
          <w:kern w:val="2"/>
          <w:lang w:eastAsia="zh-CN" w:bidi="hi-IN"/>
        </w:rPr>
        <w:t xml:space="preserve"> r. w sprawie Regulaminu utrzymania czystości i porządku na terenie Gminy Piątek;</w:t>
      </w:r>
    </w:p>
    <w:p w14:paraId="0EEC00F1"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0EECE077" w14:textId="20201B63" w:rsidR="00D64186" w:rsidRPr="00D64186" w:rsidRDefault="00D64186" w:rsidP="00D64186">
      <w:pPr>
        <w:tabs>
          <w:tab w:val="left" w:pos="284"/>
          <w:tab w:val="left" w:pos="567"/>
        </w:tabs>
        <w:spacing w:after="0" w:line="240" w:lineRule="auto"/>
        <w:jc w:val="both"/>
        <w:rPr>
          <w:rFonts w:ascii="Liberation Serif" w:eastAsia="Songti SC" w:hAnsi="Liberation Serif" w:cs="Arial Unicode MS"/>
          <w:kern w:val="2"/>
          <w:lang w:eastAsia="zh-CN" w:bidi="hi-IN"/>
        </w:rPr>
      </w:pPr>
      <w:r w:rsidRPr="00D64186">
        <w:rPr>
          <w:rFonts w:ascii="TimesNewRomanPSMT" w:eastAsia="Songti SC" w:hAnsi="TimesNewRomanPSMT" w:cs="Arial Unicode MS"/>
          <w:color w:val="000000"/>
          <w:szCs w:val="24"/>
          <w:lang w:eastAsia="zh-CN" w:bidi="hi-IN"/>
        </w:rPr>
        <w:t xml:space="preserve">2/ </w:t>
      </w:r>
      <w:r w:rsidRPr="00D64186">
        <w:rPr>
          <w:rFonts w:ascii="Liberation Serif" w:eastAsia="Songti SC" w:hAnsi="Liberation Serif" w:cs="Arial Unicode MS"/>
          <w:kern w:val="2"/>
          <w:lang w:eastAsia="zh-CN" w:bidi="hi-IN"/>
        </w:rPr>
        <w:t xml:space="preserve">UCHWAŁA NR </w:t>
      </w:r>
      <w:r w:rsidR="00687493">
        <w:rPr>
          <w:rFonts w:ascii="Liberation Serif" w:eastAsia="Songti SC" w:hAnsi="Liberation Serif" w:cs="Arial Unicode MS"/>
          <w:kern w:val="2"/>
          <w:lang w:eastAsia="zh-CN" w:bidi="hi-IN"/>
        </w:rPr>
        <w:t>L</w:t>
      </w:r>
      <w:r w:rsidRPr="00D64186">
        <w:rPr>
          <w:rFonts w:ascii="Liberation Serif" w:eastAsia="Songti SC" w:hAnsi="Liberation Serif" w:cs="Arial Unicode MS"/>
          <w:kern w:val="2"/>
          <w:lang w:eastAsia="zh-CN" w:bidi="hi-IN"/>
        </w:rPr>
        <w:t>II/</w:t>
      </w:r>
      <w:r w:rsidR="00687493">
        <w:rPr>
          <w:rFonts w:ascii="Liberation Serif" w:eastAsia="Songti SC" w:hAnsi="Liberation Serif" w:cs="Arial Unicode MS"/>
          <w:kern w:val="2"/>
          <w:lang w:eastAsia="zh-CN" w:bidi="hi-IN"/>
        </w:rPr>
        <w:t>290</w:t>
      </w:r>
      <w:r w:rsidRPr="00D64186">
        <w:rPr>
          <w:rFonts w:ascii="Liberation Serif" w:eastAsia="Songti SC" w:hAnsi="Liberation Serif" w:cs="Arial Unicode MS"/>
          <w:kern w:val="2"/>
          <w:lang w:eastAsia="zh-CN" w:bidi="hi-IN"/>
        </w:rPr>
        <w:t>/202</w:t>
      </w:r>
      <w:r w:rsidR="000A418F">
        <w:rPr>
          <w:rFonts w:ascii="Liberation Serif" w:eastAsia="Songti SC" w:hAnsi="Liberation Serif" w:cs="Arial Unicode MS"/>
          <w:kern w:val="2"/>
          <w:lang w:eastAsia="zh-CN" w:bidi="hi-IN"/>
        </w:rPr>
        <w:t>3</w:t>
      </w:r>
      <w:r w:rsidRPr="00D64186">
        <w:rPr>
          <w:rFonts w:ascii="Liberation Serif" w:eastAsia="Songti SC" w:hAnsi="Liberation Serif" w:cs="Arial Unicode MS"/>
          <w:kern w:val="2"/>
          <w:lang w:eastAsia="zh-CN" w:bidi="hi-IN"/>
        </w:rPr>
        <w:t xml:space="preserve"> RADY MIEJSKIEJ w  PIĄTKU z dnia 0</w:t>
      </w:r>
      <w:r w:rsidR="000A418F">
        <w:rPr>
          <w:rFonts w:ascii="Liberation Serif" w:eastAsia="Songti SC" w:hAnsi="Liberation Serif" w:cs="Arial Unicode MS"/>
          <w:kern w:val="2"/>
          <w:lang w:eastAsia="zh-CN" w:bidi="hi-IN"/>
        </w:rPr>
        <w:t>5</w:t>
      </w:r>
      <w:r w:rsidRPr="00D64186">
        <w:rPr>
          <w:rFonts w:ascii="Liberation Serif" w:eastAsia="Songti SC" w:hAnsi="Liberation Serif" w:cs="Arial Unicode MS"/>
          <w:kern w:val="2"/>
          <w:lang w:eastAsia="zh-CN" w:bidi="hi-IN"/>
        </w:rPr>
        <w:t xml:space="preserve"> kwietnia 202</w:t>
      </w:r>
      <w:r w:rsidR="000A418F">
        <w:rPr>
          <w:rFonts w:ascii="Liberation Serif" w:eastAsia="Songti SC" w:hAnsi="Liberation Serif" w:cs="Arial Unicode MS"/>
          <w:kern w:val="2"/>
          <w:lang w:eastAsia="zh-CN" w:bidi="hi-IN"/>
        </w:rPr>
        <w:t>3</w:t>
      </w:r>
      <w:r w:rsidRPr="00D64186">
        <w:rPr>
          <w:rFonts w:ascii="Liberation Serif" w:eastAsia="Songti SC" w:hAnsi="Liberation Serif" w:cs="Arial Unicode MS"/>
          <w:kern w:val="2"/>
          <w:lang w:eastAsia="zh-CN" w:bidi="hi-IN"/>
        </w:rPr>
        <w:t xml:space="preserve"> r. w sprawie wyboru metody ustalenia opłaty za gospodarowanie odpadami komunalnymi, stawki tej opłaty oraz stawki za pojemnik lub worek o określonej pojemności.</w:t>
      </w:r>
    </w:p>
    <w:p w14:paraId="306BF093"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p>
    <w:p w14:paraId="37F90BD9" w14:textId="77777777" w:rsidR="00D64186" w:rsidRPr="00D64186" w:rsidRDefault="00D64186" w:rsidP="00D64186">
      <w:pPr>
        <w:tabs>
          <w:tab w:val="left" w:pos="1287"/>
          <w:tab w:val="left" w:pos="1647"/>
        </w:tabs>
        <w:spacing w:after="0" w:line="240" w:lineRule="auto"/>
        <w:jc w:val="both"/>
        <w:rPr>
          <w:rFonts w:ascii="TimesNewRomanPSMT" w:eastAsia="Songti SC" w:hAnsi="TimesNewRomanPSMT" w:cs="Arial Unicode MS"/>
          <w:color w:val="000000"/>
          <w:szCs w:val="24"/>
          <w:lang w:eastAsia="zh-CN" w:bidi="hi-IN"/>
        </w:rPr>
      </w:pPr>
    </w:p>
    <w:p w14:paraId="68485281" w14:textId="77777777" w:rsidR="00D64186" w:rsidRPr="00D64186" w:rsidRDefault="00D64186" w:rsidP="00D64186">
      <w:pPr>
        <w:tabs>
          <w:tab w:val="left" w:pos="567"/>
          <w:tab w:val="left" w:pos="9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Wykonawca zobowiązany jest do </w:t>
      </w:r>
      <w:r w:rsidRPr="00D64186">
        <w:rPr>
          <w:rFonts w:ascii="TimesNewRomanPS-BoldMT" w:eastAsia="Songti SC" w:hAnsi="TimesNewRomanPS-BoldMT" w:cs="Arial Unicode MS"/>
          <w:b/>
          <w:color w:val="000000"/>
          <w:szCs w:val="24"/>
          <w:lang w:eastAsia="zh-CN" w:bidi="hi-IN"/>
        </w:rPr>
        <w:t xml:space="preserve">opracowania harmonogramu odbioru odpadów od właścicieli nieruchomości na cały okres </w:t>
      </w:r>
      <w:r w:rsidRPr="00D64186">
        <w:rPr>
          <w:rFonts w:ascii="TimesNewRomanPSMT" w:eastAsia="Songti SC" w:hAnsi="TimesNewRomanPSMT" w:cs="Arial Unicode MS"/>
          <w:color w:val="000000"/>
          <w:szCs w:val="24"/>
          <w:lang w:eastAsia="zh-CN" w:bidi="hi-IN"/>
        </w:rPr>
        <w:t>na który zostanie udzielone zamówienie publiczne oraz przedstawienie go Zamawiającemu do akceptacji w terminie uzgodnionym z Zamawiającym przed planowanym terminem odbioru odpadów.</w:t>
      </w:r>
    </w:p>
    <w:p w14:paraId="3992146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Harmonogram powinien odpowiadać następującym wytycznym:</w:t>
      </w:r>
    </w:p>
    <w:p w14:paraId="34267337" w14:textId="77777777" w:rsidR="00D64186" w:rsidRPr="00D64186" w:rsidRDefault="00D64186" w:rsidP="00D64186">
      <w:pPr>
        <w:tabs>
          <w:tab w:val="left" w:pos="1276"/>
          <w:tab w:val="left" w:pos="21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powinien być sformułowany w sposób przejrzysty, jasny, pozwalający na szybkie zorientowanie się co do konkretnych dat odbierania odpadów, jak też regularności i powtarzalności odbierania odpadów poszczególnych rodzajów,</w:t>
      </w:r>
    </w:p>
    <w:p w14:paraId="421EC1BF" w14:textId="77777777" w:rsidR="00D64186" w:rsidRPr="00D64186" w:rsidRDefault="00D64186" w:rsidP="00D64186">
      <w:pPr>
        <w:tabs>
          <w:tab w:val="left" w:pos="1276"/>
          <w:tab w:val="left" w:pos="2127"/>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powinien wskazywać na daty odbierania poszczególnych rodzajów odpadów z nieruchomości. </w:t>
      </w:r>
    </w:p>
    <w:p w14:paraId="30FBA224"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Wykonawca jest zobowiązany:</w:t>
      </w:r>
    </w:p>
    <w:p w14:paraId="40880C2E" w14:textId="77777777" w:rsidR="00D64186" w:rsidRPr="00D64186" w:rsidRDefault="00D64186" w:rsidP="00D64186">
      <w:pPr>
        <w:tabs>
          <w:tab w:val="left" w:pos="993"/>
          <w:tab w:val="left" w:pos="12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umieścić harmonogram na własnej stronie internetowej i eksponować go przez cały okres na jaki został przygotowany,</w:t>
      </w:r>
    </w:p>
    <w:p w14:paraId="3E481707" w14:textId="77777777" w:rsidR="00D64186" w:rsidRPr="00D64186" w:rsidRDefault="00D64186" w:rsidP="00D64186">
      <w:pPr>
        <w:tabs>
          <w:tab w:val="left" w:pos="993"/>
          <w:tab w:val="left" w:pos="1276"/>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przekazanie każdemu właścicielowi nieruchomości na każdy rok kalendarzowy harmonogramu wywozu odpadów z terenu gminy Piątek</w:t>
      </w:r>
    </w:p>
    <w:p w14:paraId="6EA84AF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 xml:space="preserve">Ponadto, każda zmiana w harmonogramie wymaga pisemnego uzgodnienia z Zamawiającym, z wyjątkiem zmian jednorazowych wynikających z nadzwyczajnych sytuacji, np. powódź, gwałtowne opady śniegu,  nieprzejezdna droga, dni ustawowo wolne od pracy. </w:t>
      </w:r>
    </w:p>
    <w:p w14:paraId="49510DB8"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Zmiana harmonogramu nie stanowi zmiany umowy.</w:t>
      </w:r>
    </w:p>
    <w:p w14:paraId="45882EF9"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 xml:space="preserve">4)Wykonawca nie odbiera odpadów komunalnych z terenu gminy w niedziele oraz dni ustawowo wolne od pracy. W przypadku, gdy dzień odbioru przypada w dzień ustawowo wolny od pracy, dniem odbioru odpadów są pierwsze dwa dni robocze następujące po dniu wolnym, </w:t>
      </w:r>
    </w:p>
    <w:p w14:paraId="147EEC36"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5)Wykonawca zobowiązany jest do wykonania dodatkowego odbioru odpadów komunalnych, poza ustaloną częstotliwością, w dniu poprzedzającym Święta Bożego Narodzenia oraz Święta Wielkanocne, a także w pierwszym dniu nie będącym dniem wolnym od pracy po tych świętach.</w:t>
      </w:r>
    </w:p>
    <w:p w14:paraId="6438A0B7"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6)Wykonawca jest zobowiązany do odbierania, na zgłoszenie Zamawiającego, odpadów komunalnych poza ustalonym harmonogramem, jeżeli odpady te zostaną zebrane i zgromadzone na nieruchomości w terminach innych niż przewiduje termin ich odbioru, a zagraża to bezpieczeństwu, życiu i zdrowiu mieszkańców,</w:t>
      </w:r>
    </w:p>
    <w:p w14:paraId="6B7A8929"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7)Informowanie mieszkańców o terminach odbioru odpadów komunalnych oraz o zmianach terminów wywozów wynikających np. z przypadających dni ustawowo wolnych od pracy. W przypadku, gdy dzień odbioru przypada w dzień ustawowo wolny od pracy, dniem odbioru odpadów są pierwsze dwa dni robocze następujące po dniu wolnym,</w:t>
      </w:r>
    </w:p>
    <w:p w14:paraId="56ECCD53" w14:textId="77777777" w:rsidR="00D64186" w:rsidRPr="00D64186" w:rsidRDefault="00D64186" w:rsidP="00D64186">
      <w:pPr>
        <w:spacing w:after="0" w:line="240" w:lineRule="auto"/>
        <w:jc w:val="both"/>
        <w:rPr>
          <w:rFonts w:ascii="TimesNewRomanPSMT" w:eastAsia="Songti SC" w:hAnsi="TimesNewRomanPSMT" w:cs="Arial Unicode MS"/>
          <w:color w:val="000000"/>
          <w:szCs w:val="24"/>
          <w:lang w:eastAsia="zh-CN" w:bidi="hi-IN"/>
        </w:rPr>
      </w:pPr>
    </w:p>
    <w:p w14:paraId="558DC47D" w14:textId="77777777" w:rsidR="00D64186" w:rsidRPr="00D64186" w:rsidRDefault="00D64186" w:rsidP="00D64186">
      <w:pPr>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c) inne zobowiązania:</w:t>
      </w:r>
    </w:p>
    <w:p w14:paraId="3AB7D95C"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MT" w:eastAsia="Songti SC" w:hAnsi="TimesNewRomanPSMT" w:cs="Arial Unicode MS"/>
          <w:color w:val="000000"/>
          <w:szCs w:val="24"/>
          <w:lang w:eastAsia="zh-CN" w:bidi="hi-IN"/>
        </w:rPr>
        <w:tab/>
        <w:t>1)Wykonawca odpowiada za wszelkie szkody na mieniu i zdrowiu osób trzecich, powstałe podczas i w związku z realizacją przedmiotu umowy.</w:t>
      </w:r>
    </w:p>
    <w:p w14:paraId="3A1A721E" w14:textId="77777777" w:rsidR="00D64186" w:rsidRPr="00D64186" w:rsidRDefault="00D64186" w:rsidP="00D64186">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sidRPr="00D64186">
        <w:rPr>
          <w:rFonts w:ascii="TimesNewRomanPS-BoldMT" w:eastAsia="Songti SC" w:hAnsi="TimesNewRomanPS-BoldMT" w:cs="Arial Unicode MS"/>
          <w:b/>
          <w:color w:val="000000"/>
          <w:szCs w:val="24"/>
          <w:lang w:eastAsia="zh-CN" w:bidi="hi-IN"/>
        </w:rPr>
        <w:tab/>
        <w:t>2)</w:t>
      </w:r>
      <w:r w:rsidRPr="00D64186">
        <w:rPr>
          <w:rFonts w:ascii="TimesNewRomanPSMT" w:eastAsia="Songti SC" w:hAnsi="TimesNewRomanPSMT" w:cs="Arial Unicode MS"/>
          <w:color w:val="000000"/>
          <w:szCs w:val="24"/>
          <w:lang w:eastAsia="zh-CN" w:bidi="hi-IN"/>
        </w:rPr>
        <w:t>Wykonawca ponosi odpowiedzialność za zniszczenie lub uszkodzenie pojemników do gromadzenia odpadów należących do właścicieli nieruchomości, powstałych w związku z realizacją przedmiotu zamówienia.</w:t>
      </w:r>
    </w:p>
    <w:p w14:paraId="50625CDF" w14:textId="77777777" w:rsidR="003E290E" w:rsidRDefault="00D64186" w:rsidP="00D64186">
      <w:pPr>
        <w:tabs>
          <w:tab w:val="left" w:pos="567"/>
          <w:tab w:val="left" w:pos="709"/>
        </w:tabs>
        <w:spacing w:after="0" w:line="240" w:lineRule="auto"/>
        <w:jc w:val="both"/>
        <w:rPr>
          <w:rFonts w:ascii="TimesNewRomanPSMT" w:eastAsia="Songti SC" w:hAnsi="TimesNewRomanPSMT" w:cs="Arial Unicode MS"/>
          <w:color w:val="000000"/>
          <w:szCs w:val="24"/>
          <w:lang w:eastAsia="zh-CN" w:bidi="hi-IN"/>
        </w:rPr>
      </w:pPr>
      <w:r w:rsidRPr="00D64186">
        <w:rPr>
          <w:rFonts w:ascii="TimesNewRomanPS-BoldMT" w:eastAsia="Songti SC" w:hAnsi="TimesNewRomanPS-BoldMT" w:cs="Arial Unicode MS"/>
          <w:b/>
          <w:color w:val="000000"/>
          <w:szCs w:val="24"/>
          <w:lang w:eastAsia="zh-CN" w:bidi="hi-IN"/>
        </w:rPr>
        <w:tab/>
        <w:t>3)</w:t>
      </w:r>
      <w:r w:rsidRPr="00D64186">
        <w:rPr>
          <w:rFonts w:ascii="TimesNewRomanPSMT" w:eastAsia="Songti SC" w:hAnsi="TimesNewRomanPSMT" w:cs="Arial Unicode MS"/>
          <w:color w:val="000000"/>
          <w:szCs w:val="24"/>
          <w:lang w:eastAsia="zh-CN" w:bidi="hi-IN"/>
        </w:rPr>
        <w:t>Wykonawca odbierający odpady komunalne od właścicieli nieruchomości jest obowiązany do</w:t>
      </w:r>
      <w:r w:rsidR="003E290E">
        <w:rPr>
          <w:rFonts w:ascii="TimesNewRomanPSMT" w:eastAsia="Songti SC" w:hAnsi="TimesNewRomanPSMT" w:cs="Arial Unicode MS"/>
          <w:color w:val="000000"/>
          <w:szCs w:val="24"/>
          <w:lang w:eastAsia="zh-CN" w:bidi="hi-IN"/>
        </w:rPr>
        <w:t>:</w:t>
      </w:r>
    </w:p>
    <w:p w14:paraId="75E2862D" w14:textId="75BE6D19" w:rsidR="003E290E" w:rsidRDefault="003E290E" w:rsidP="003E290E">
      <w:pPr>
        <w:tabs>
          <w:tab w:val="left" w:pos="567"/>
          <w:tab w:val="left" w:pos="709"/>
        </w:tabs>
        <w:spacing w:after="0" w:line="240" w:lineRule="auto"/>
        <w:jc w:val="both"/>
        <w:rPr>
          <w:rFonts w:ascii="TimesNewRomanPSMT" w:eastAsia="Songti SC" w:hAnsi="TimesNewRomanPSMT" w:cs="Arial Unicode MS"/>
          <w:color w:val="000000"/>
          <w:szCs w:val="24"/>
          <w:lang w:eastAsia="zh-CN" w:bidi="hi-IN"/>
        </w:rPr>
      </w:pPr>
      <w:r>
        <w:rPr>
          <w:rFonts w:ascii="TimesNewRomanPSMT" w:eastAsia="Songti SC" w:hAnsi="TimesNewRomanPSMT" w:cs="Arial Unicode MS"/>
          <w:color w:val="000000"/>
          <w:szCs w:val="24"/>
          <w:lang w:eastAsia="zh-CN" w:bidi="hi-IN"/>
        </w:rPr>
        <w:t>-</w:t>
      </w:r>
      <w:r w:rsidR="00D64186" w:rsidRPr="00D64186">
        <w:rPr>
          <w:rFonts w:ascii="TimesNewRomanPSMT" w:eastAsia="Songti SC" w:hAnsi="TimesNewRomanPSMT" w:cs="Arial Unicode MS"/>
          <w:color w:val="000000"/>
          <w:szCs w:val="24"/>
          <w:lang w:eastAsia="zh-CN" w:bidi="hi-IN"/>
        </w:rPr>
        <w:t xml:space="preserve"> </w:t>
      </w:r>
      <w:bookmarkStart w:id="14" w:name="_Hlk142477022"/>
      <w:r w:rsidR="00D64186" w:rsidRPr="00D64186">
        <w:rPr>
          <w:rFonts w:ascii="TimesNewRomanPSMT" w:eastAsia="Songti SC" w:hAnsi="TimesNewRomanPSMT" w:cs="Arial Unicode MS"/>
          <w:color w:val="000000"/>
          <w:szCs w:val="24"/>
          <w:lang w:eastAsia="zh-CN" w:bidi="hi-IN"/>
        </w:rPr>
        <w:t>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w:t>
      </w:r>
      <w:r w:rsidR="00D64186" w:rsidRPr="00D64186">
        <w:rPr>
          <w:rFonts w:ascii="TimesNewRomanPS-BoldMT" w:eastAsia="Songti SC" w:hAnsi="TimesNewRomanPS-BoldMT" w:cs="Arial Unicode MS"/>
          <w:b/>
          <w:color w:val="0000FF"/>
          <w:szCs w:val="24"/>
          <w:lang w:eastAsia="zh-CN" w:bidi="hi-IN"/>
        </w:rPr>
        <w:t xml:space="preserve"> </w:t>
      </w:r>
      <w:r w:rsidR="00D64186" w:rsidRPr="00D64186">
        <w:rPr>
          <w:rFonts w:ascii="TimesNewRomanPSMT" w:eastAsia="Songti SC" w:hAnsi="TimesNewRomanPSMT" w:cs="Arial Unicode MS"/>
          <w:color w:val="000000"/>
          <w:szCs w:val="24"/>
          <w:lang w:eastAsia="zh-CN" w:bidi="hi-IN"/>
        </w:rPr>
        <w:t>w</w:t>
      </w:r>
      <w:r>
        <w:rPr>
          <w:rFonts w:ascii="TimesNewRomanPSMT" w:eastAsia="Songti SC" w:hAnsi="TimesNewRomanPSMT" w:cs="Arial Unicode MS"/>
          <w:color w:val="000000"/>
          <w:szCs w:val="24"/>
          <w:lang w:eastAsia="zh-CN" w:bidi="hi-IN"/>
        </w:rPr>
        <w:t xml:space="preserve"> </w:t>
      </w:r>
      <w:r w:rsidR="00D64186" w:rsidRPr="00D64186">
        <w:rPr>
          <w:rFonts w:ascii="TimesNewRomanPSMT" w:eastAsia="Songti SC" w:hAnsi="TimesNewRomanPSMT" w:cs="Arial Unicode MS"/>
          <w:color w:val="000000"/>
          <w:szCs w:val="24"/>
          <w:lang w:eastAsia="zh-CN" w:bidi="hi-IN"/>
        </w:rPr>
        <w:t>ustawie z dnia 13 września 1996r. o utrzymaniu czystości i porządku w gminach (Dz.U. z 20</w:t>
      </w:r>
      <w:r w:rsidR="005436F3">
        <w:rPr>
          <w:rFonts w:ascii="TimesNewRomanPSMT" w:eastAsia="Songti SC" w:hAnsi="TimesNewRomanPSMT" w:cs="Arial Unicode MS"/>
          <w:color w:val="000000"/>
          <w:szCs w:val="24"/>
          <w:lang w:eastAsia="zh-CN" w:bidi="hi-IN"/>
        </w:rPr>
        <w:t>2</w:t>
      </w:r>
      <w:r w:rsidR="005454DE">
        <w:rPr>
          <w:rFonts w:ascii="TimesNewRomanPSMT" w:eastAsia="Songti SC" w:hAnsi="TimesNewRomanPSMT" w:cs="Arial Unicode MS"/>
          <w:color w:val="000000"/>
          <w:szCs w:val="24"/>
          <w:lang w:eastAsia="zh-CN" w:bidi="hi-IN"/>
        </w:rPr>
        <w:t>5</w:t>
      </w:r>
      <w:r w:rsidR="00D64186" w:rsidRPr="00D64186">
        <w:rPr>
          <w:rFonts w:ascii="TimesNewRomanPSMT" w:eastAsia="Songti SC" w:hAnsi="TimesNewRomanPSMT" w:cs="Arial Unicode MS"/>
          <w:color w:val="000000"/>
          <w:szCs w:val="24"/>
          <w:lang w:eastAsia="zh-CN" w:bidi="hi-IN"/>
        </w:rPr>
        <w:t xml:space="preserve"> r. poz. </w:t>
      </w:r>
      <w:r w:rsidR="005454DE">
        <w:rPr>
          <w:rFonts w:ascii="TimesNewRomanPSMT" w:eastAsia="Songti SC" w:hAnsi="TimesNewRomanPSMT" w:cs="Arial Unicode MS"/>
          <w:color w:val="000000"/>
          <w:szCs w:val="24"/>
          <w:lang w:eastAsia="zh-CN" w:bidi="hi-IN"/>
        </w:rPr>
        <w:t>733</w:t>
      </w:r>
      <w:r w:rsidR="00D64186" w:rsidRPr="00D64186">
        <w:rPr>
          <w:rFonts w:ascii="TimesNewRomanPSMT" w:eastAsia="Songti SC" w:hAnsi="TimesNewRomanPSMT" w:cs="Arial Unicode MS"/>
          <w:color w:val="000000"/>
          <w:szCs w:val="24"/>
          <w:lang w:eastAsia="zh-CN" w:bidi="hi-IN"/>
        </w:rPr>
        <w:t>, ze zm.)</w:t>
      </w:r>
      <w:bookmarkEnd w:id="14"/>
      <w:r>
        <w:rPr>
          <w:rFonts w:ascii="TimesNewRomanPSMT" w:eastAsia="Songti SC" w:hAnsi="TimesNewRomanPSMT" w:cs="Arial Unicode MS"/>
          <w:color w:val="000000"/>
          <w:szCs w:val="24"/>
          <w:lang w:eastAsia="zh-CN" w:bidi="hi-IN"/>
        </w:rPr>
        <w:t>,</w:t>
      </w:r>
    </w:p>
    <w:p w14:paraId="35D58572" w14:textId="7D816D5A" w:rsidR="00D64186" w:rsidRPr="00D64186" w:rsidRDefault="003E290E" w:rsidP="003E290E">
      <w:pPr>
        <w:tabs>
          <w:tab w:val="left" w:pos="567"/>
          <w:tab w:val="left" w:pos="709"/>
        </w:tabs>
        <w:spacing w:after="0" w:line="240" w:lineRule="auto"/>
        <w:jc w:val="both"/>
        <w:rPr>
          <w:rFonts w:ascii="Liberation Serif" w:eastAsia="Songti SC" w:hAnsi="Liberation Serif" w:cs="Arial Unicode MS"/>
          <w:kern w:val="2"/>
          <w:sz w:val="24"/>
          <w:szCs w:val="24"/>
          <w:lang w:eastAsia="zh-CN" w:bidi="hi-IN"/>
        </w:rPr>
      </w:pPr>
      <w:r>
        <w:rPr>
          <w:rFonts w:ascii="TimesNewRomanPSMT" w:eastAsia="Songti SC" w:hAnsi="TimesNewRomanPSMT" w:cs="Arial Unicode MS"/>
          <w:color w:val="000000"/>
          <w:szCs w:val="24"/>
          <w:lang w:eastAsia="zh-CN" w:bidi="hi-IN"/>
        </w:rPr>
        <w:t xml:space="preserve">- </w:t>
      </w:r>
      <w:r w:rsidR="00D64186" w:rsidRPr="00D64186">
        <w:rPr>
          <w:rFonts w:ascii="TimesNewRomanPSMT" w:eastAsia="Songti SC" w:hAnsi="TimesNewRomanPSMT" w:cs="Arial Unicode MS"/>
          <w:color w:val="000000"/>
          <w:szCs w:val="24"/>
          <w:lang w:eastAsia="zh-CN" w:bidi="hi-IN"/>
        </w:rPr>
        <w:t xml:space="preserve"> </w:t>
      </w:r>
      <w:r>
        <w:rPr>
          <w:rFonts w:ascii="TimesNewRomanPSMT" w:eastAsia="Songti SC" w:hAnsi="TimesNewRomanPSMT" w:cs="Arial Unicode MS"/>
          <w:color w:val="000000"/>
          <w:szCs w:val="24"/>
          <w:lang w:eastAsia="zh-CN" w:bidi="hi-IN"/>
        </w:rPr>
        <w:t xml:space="preserve">brak </w:t>
      </w:r>
      <w:r w:rsidRPr="00D64186">
        <w:rPr>
          <w:rFonts w:ascii="TimesNewRomanPSMT" w:eastAsia="Songti SC" w:hAnsi="TimesNewRomanPSMT" w:cs="Arial Unicode MS"/>
          <w:color w:val="000000"/>
          <w:szCs w:val="24"/>
          <w:lang w:eastAsia="zh-CN" w:bidi="hi-IN"/>
        </w:rPr>
        <w:t>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w:t>
      </w:r>
      <w:r w:rsidRPr="00D64186">
        <w:rPr>
          <w:rFonts w:ascii="TimesNewRomanPS-BoldMT" w:eastAsia="Songti SC" w:hAnsi="TimesNewRomanPS-BoldMT" w:cs="Arial Unicode MS"/>
          <w:b/>
          <w:color w:val="0000FF"/>
          <w:szCs w:val="24"/>
          <w:lang w:eastAsia="zh-CN" w:bidi="hi-IN"/>
        </w:rPr>
        <w:t xml:space="preserve"> </w:t>
      </w:r>
      <w:r w:rsidRPr="00D64186">
        <w:rPr>
          <w:rFonts w:ascii="TimesNewRomanPSMT" w:eastAsia="Songti SC" w:hAnsi="TimesNewRomanPSMT" w:cs="Arial Unicode MS"/>
          <w:color w:val="000000"/>
          <w:szCs w:val="24"/>
          <w:lang w:eastAsia="zh-CN" w:bidi="hi-IN"/>
        </w:rPr>
        <w:t>w</w:t>
      </w:r>
      <w:r>
        <w:rPr>
          <w:rFonts w:ascii="TimesNewRomanPSMT" w:eastAsia="Songti SC" w:hAnsi="TimesNewRomanPSMT" w:cs="Arial Unicode MS"/>
          <w:color w:val="000000"/>
          <w:szCs w:val="24"/>
          <w:lang w:eastAsia="zh-CN" w:bidi="hi-IN"/>
        </w:rPr>
        <w:t xml:space="preserve"> </w:t>
      </w:r>
      <w:r w:rsidRPr="00D64186">
        <w:rPr>
          <w:rFonts w:ascii="TimesNewRomanPSMT" w:eastAsia="Songti SC" w:hAnsi="TimesNewRomanPSMT" w:cs="Arial Unicode MS"/>
          <w:color w:val="000000"/>
          <w:szCs w:val="24"/>
          <w:lang w:eastAsia="zh-CN" w:bidi="hi-IN"/>
        </w:rPr>
        <w:t>ustawie z dnia 13 września 1996r. o utrzymaniu czystości i porządku w gminach (Dz.U. z 20</w:t>
      </w:r>
      <w:r>
        <w:rPr>
          <w:rFonts w:ascii="TimesNewRomanPSMT" w:eastAsia="Songti SC" w:hAnsi="TimesNewRomanPSMT" w:cs="Arial Unicode MS"/>
          <w:color w:val="000000"/>
          <w:szCs w:val="24"/>
          <w:lang w:eastAsia="zh-CN" w:bidi="hi-IN"/>
        </w:rPr>
        <w:t>2</w:t>
      </w:r>
      <w:r w:rsidR="004C24B0">
        <w:rPr>
          <w:rFonts w:ascii="TimesNewRomanPSMT" w:eastAsia="Songti SC" w:hAnsi="TimesNewRomanPSMT" w:cs="Arial Unicode MS"/>
          <w:color w:val="000000"/>
          <w:szCs w:val="24"/>
          <w:lang w:eastAsia="zh-CN" w:bidi="hi-IN"/>
        </w:rPr>
        <w:t>5</w:t>
      </w:r>
      <w:r w:rsidRPr="00D64186">
        <w:rPr>
          <w:rFonts w:ascii="TimesNewRomanPSMT" w:eastAsia="Songti SC" w:hAnsi="TimesNewRomanPSMT" w:cs="Arial Unicode MS"/>
          <w:color w:val="000000"/>
          <w:szCs w:val="24"/>
          <w:lang w:eastAsia="zh-CN" w:bidi="hi-IN"/>
        </w:rPr>
        <w:t xml:space="preserve"> r. poz. </w:t>
      </w:r>
      <w:r w:rsidR="004C24B0">
        <w:rPr>
          <w:rFonts w:ascii="TimesNewRomanPSMT" w:eastAsia="Songti SC" w:hAnsi="TimesNewRomanPSMT" w:cs="Arial Unicode MS"/>
          <w:color w:val="000000"/>
          <w:szCs w:val="24"/>
          <w:lang w:eastAsia="zh-CN" w:bidi="hi-IN"/>
        </w:rPr>
        <w:t>733</w:t>
      </w:r>
      <w:r w:rsidRPr="00D64186">
        <w:rPr>
          <w:rFonts w:ascii="TimesNewRomanPSMT" w:eastAsia="Songti SC" w:hAnsi="TimesNewRomanPSMT" w:cs="Arial Unicode MS"/>
          <w:color w:val="000000"/>
          <w:szCs w:val="24"/>
          <w:lang w:eastAsia="zh-CN" w:bidi="hi-IN"/>
        </w:rPr>
        <w:t>, ze zm.)</w:t>
      </w:r>
      <w:r w:rsidR="0041744D">
        <w:rPr>
          <w:rFonts w:ascii="TimesNewRomanPSMT" w:eastAsia="Songti SC" w:hAnsi="TimesNewRomanPSMT" w:cs="Arial Unicode MS"/>
          <w:color w:val="000000"/>
          <w:szCs w:val="24"/>
          <w:lang w:eastAsia="zh-CN" w:bidi="hi-IN"/>
        </w:rPr>
        <w:t>, skutkujący naliczeniem kary przez organy kontroli (WIOŚ), będzie powodował obciążenie Wykonawcy kwotą równą naliczonej karze, w formie noty księgowej.</w:t>
      </w:r>
    </w:p>
    <w:p w14:paraId="5B6D3C48" w14:textId="77777777" w:rsidR="00D64186" w:rsidRPr="00D64186" w:rsidRDefault="00D64186" w:rsidP="00D64186">
      <w:pPr>
        <w:tabs>
          <w:tab w:val="left" w:pos="360"/>
        </w:tabs>
        <w:spacing w:after="0" w:line="240" w:lineRule="auto"/>
        <w:jc w:val="center"/>
        <w:rPr>
          <w:rFonts w:ascii="TimesNewRomanPS-BoldMT" w:eastAsia="Songti SC" w:hAnsi="TimesNewRomanPS-BoldMT" w:cs="Arial Unicode MS"/>
          <w:b/>
          <w:color w:val="000000"/>
          <w:szCs w:val="24"/>
          <w:lang w:eastAsia="zh-CN" w:bidi="hi-IN"/>
        </w:rPr>
      </w:pPr>
    </w:p>
    <w:p w14:paraId="08AE7625"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27F710B5"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4C48AA1F"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1AB35436"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6CB25323"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102C5669"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0FFBB4D1"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46547205" w14:textId="77777777" w:rsidR="00D64186" w:rsidRPr="00D64186" w:rsidRDefault="00D64186" w:rsidP="00D64186">
      <w:pPr>
        <w:spacing w:after="0" w:line="240" w:lineRule="auto"/>
        <w:jc w:val="both"/>
        <w:rPr>
          <w:rFonts w:ascii="TimesNewRomanPS-BoldMT" w:eastAsia="Songti SC" w:hAnsi="TimesNewRomanPS-BoldMT" w:cs="Arial Unicode MS"/>
          <w:b/>
          <w:color w:val="000000"/>
          <w:szCs w:val="24"/>
          <w:lang w:eastAsia="zh-CN" w:bidi="hi-IN"/>
        </w:rPr>
      </w:pPr>
    </w:p>
    <w:p w14:paraId="1DF04480" w14:textId="77777777" w:rsidR="00D6741F" w:rsidRDefault="00D6741F"/>
    <w:sectPr w:rsidR="00D674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altName w:val="Arial"/>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1"/>
    <w:family w:val="swiss"/>
    <w:pitch w:val="variable"/>
  </w:font>
  <w:font w:name="PingFang SC">
    <w:panose1 w:val="00000000000000000000"/>
    <w:charset w:val="00"/>
    <w:family w:val="roman"/>
    <w:notTrueType/>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charset w:val="01"/>
    <w:family w:val="roman"/>
    <w:pitch w:val="variable"/>
  </w:font>
  <w:font w:name="Helvetica">
    <w:panose1 w:val="020B0604020202020204"/>
    <w:charset w:val="EE"/>
    <w:family w:val="swiss"/>
    <w:pitch w:val="variable"/>
    <w:sig w:usb0="E0002EFF" w:usb1="C000785B" w:usb2="00000009" w:usb3="00000000" w:csb0="000001FF" w:csb1="00000000"/>
  </w:font>
  <w:font w:name="TimesNewRomanPS-BoldItalicMT">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upperRoman"/>
      <w:pStyle w:val="Nagwek1"/>
      <w:lvlText w:val="%1."/>
      <w:lvlJc w:val="left"/>
      <w:pPr>
        <w:tabs>
          <w:tab w:val="num" w:pos="1080"/>
        </w:tabs>
        <w:ind w:left="360" w:hanging="360"/>
      </w:pPr>
      <w:rPr>
        <w:b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0" w:firstLine="0"/>
      </w:pPr>
    </w:lvl>
  </w:abstractNum>
  <w:abstractNum w:abstractNumId="1" w15:restartNumberingAfterBreak="0">
    <w:nsid w:val="5C1D0CC1"/>
    <w:multiLevelType w:val="multilevel"/>
    <w:tmpl w:val="FB626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55828289">
    <w:abstractNumId w:val="0"/>
  </w:num>
  <w:num w:numId="2" w16cid:durableId="8944666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0299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EE"/>
    <w:rsid w:val="00053EFD"/>
    <w:rsid w:val="000562E6"/>
    <w:rsid w:val="00085119"/>
    <w:rsid w:val="000A418F"/>
    <w:rsid w:val="000C0B5A"/>
    <w:rsid w:val="00140C72"/>
    <w:rsid w:val="0016686E"/>
    <w:rsid w:val="00176F8C"/>
    <w:rsid w:val="001A3822"/>
    <w:rsid w:val="001D4A61"/>
    <w:rsid w:val="001E53DD"/>
    <w:rsid w:val="00200B50"/>
    <w:rsid w:val="00202CDA"/>
    <w:rsid w:val="002070C8"/>
    <w:rsid w:val="0022410A"/>
    <w:rsid w:val="002251AF"/>
    <w:rsid w:val="00255A8C"/>
    <w:rsid w:val="00263140"/>
    <w:rsid w:val="00273C8D"/>
    <w:rsid w:val="00273D11"/>
    <w:rsid w:val="0028573F"/>
    <w:rsid w:val="002A7C60"/>
    <w:rsid w:val="002C061D"/>
    <w:rsid w:val="00310C24"/>
    <w:rsid w:val="00345927"/>
    <w:rsid w:val="0035605B"/>
    <w:rsid w:val="00375667"/>
    <w:rsid w:val="00381437"/>
    <w:rsid w:val="003C14C7"/>
    <w:rsid w:val="003C24B0"/>
    <w:rsid w:val="003E290E"/>
    <w:rsid w:val="003F19C7"/>
    <w:rsid w:val="004011A2"/>
    <w:rsid w:val="0041012A"/>
    <w:rsid w:val="0041744D"/>
    <w:rsid w:val="00483E18"/>
    <w:rsid w:val="004C24B0"/>
    <w:rsid w:val="004D4F85"/>
    <w:rsid w:val="0052713B"/>
    <w:rsid w:val="005436F3"/>
    <w:rsid w:val="005454DE"/>
    <w:rsid w:val="005553EB"/>
    <w:rsid w:val="00561C82"/>
    <w:rsid w:val="0057615D"/>
    <w:rsid w:val="0059328D"/>
    <w:rsid w:val="0059769A"/>
    <w:rsid w:val="005D7360"/>
    <w:rsid w:val="00601A7E"/>
    <w:rsid w:val="00601B4D"/>
    <w:rsid w:val="00610D5B"/>
    <w:rsid w:val="00644B49"/>
    <w:rsid w:val="00664B04"/>
    <w:rsid w:val="00687493"/>
    <w:rsid w:val="006B3265"/>
    <w:rsid w:val="00707636"/>
    <w:rsid w:val="0074056C"/>
    <w:rsid w:val="00746738"/>
    <w:rsid w:val="00801245"/>
    <w:rsid w:val="008050EE"/>
    <w:rsid w:val="00835D42"/>
    <w:rsid w:val="00845894"/>
    <w:rsid w:val="00863A04"/>
    <w:rsid w:val="00883A1B"/>
    <w:rsid w:val="0088725D"/>
    <w:rsid w:val="008943E8"/>
    <w:rsid w:val="008B0B60"/>
    <w:rsid w:val="008F0FC0"/>
    <w:rsid w:val="00902BC7"/>
    <w:rsid w:val="00912C8F"/>
    <w:rsid w:val="0091681D"/>
    <w:rsid w:val="00916AE6"/>
    <w:rsid w:val="00931AC0"/>
    <w:rsid w:val="009578D6"/>
    <w:rsid w:val="009762DC"/>
    <w:rsid w:val="00986086"/>
    <w:rsid w:val="009B444A"/>
    <w:rsid w:val="009D2FF4"/>
    <w:rsid w:val="009D4B44"/>
    <w:rsid w:val="009F1906"/>
    <w:rsid w:val="00A11F3C"/>
    <w:rsid w:val="00A157E5"/>
    <w:rsid w:val="00A3004A"/>
    <w:rsid w:val="00A4678C"/>
    <w:rsid w:val="00A945DD"/>
    <w:rsid w:val="00AB62D7"/>
    <w:rsid w:val="00AB671A"/>
    <w:rsid w:val="00AD5A24"/>
    <w:rsid w:val="00AF1F77"/>
    <w:rsid w:val="00AF3C6F"/>
    <w:rsid w:val="00AF5088"/>
    <w:rsid w:val="00B45F44"/>
    <w:rsid w:val="00B71600"/>
    <w:rsid w:val="00B952D1"/>
    <w:rsid w:val="00BD1A5C"/>
    <w:rsid w:val="00BD6113"/>
    <w:rsid w:val="00BF0D6C"/>
    <w:rsid w:val="00C0103B"/>
    <w:rsid w:val="00C045E8"/>
    <w:rsid w:val="00C20262"/>
    <w:rsid w:val="00C2493C"/>
    <w:rsid w:val="00C64AFA"/>
    <w:rsid w:val="00C74263"/>
    <w:rsid w:val="00C76AB6"/>
    <w:rsid w:val="00C816C5"/>
    <w:rsid w:val="00C81F04"/>
    <w:rsid w:val="00C83A81"/>
    <w:rsid w:val="00CA74E6"/>
    <w:rsid w:val="00CB5ABB"/>
    <w:rsid w:val="00CD0AD6"/>
    <w:rsid w:val="00CE124C"/>
    <w:rsid w:val="00D505DB"/>
    <w:rsid w:val="00D64186"/>
    <w:rsid w:val="00D65ABB"/>
    <w:rsid w:val="00D6741F"/>
    <w:rsid w:val="00D76514"/>
    <w:rsid w:val="00D94426"/>
    <w:rsid w:val="00DD1482"/>
    <w:rsid w:val="00E00878"/>
    <w:rsid w:val="00E80BB1"/>
    <w:rsid w:val="00EB2EB4"/>
    <w:rsid w:val="00EB5429"/>
    <w:rsid w:val="00F43A78"/>
    <w:rsid w:val="00F53DFF"/>
    <w:rsid w:val="00F57EC7"/>
    <w:rsid w:val="00F62DA3"/>
    <w:rsid w:val="00F743E5"/>
    <w:rsid w:val="00F75653"/>
    <w:rsid w:val="00F96EF1"/>
    <w:rsid w:val="00FA46F0"/>
    <w:rsid w:val="00FB1646"/>
    <w:rsid w:val="00FE00C6"/>
    <w:rsid w:val="00FF0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8C9EE"/>
  <w15:chartTrackingRefBased/>
  <w15:docId w15:val="{468E7130-CF11-4D00-8E1A-7BDB3E9D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4B04"/>
  </w:style>
  <w:style w:type="paragraph" w:styleId="Nagwek1">
    <w:name w:val="heading 1"/>
    <w:basedOn w:val="Normalny"/>
    <w:next w:val="Tekstpodstawowy"/>
    <w:link w:val="Nagwek1Znak"/>
    <w:qFormat/>
    <w:rsid w:val="00D64186"/>
    <w:pPr>
      <w:keepNext/>
      <w:widowControl w:val="0"/>
      <w:numPr>
        <w:numId w:val="1"/>
      </w:numPr>
      <w:suppressAutoHyphens/>
      <w:spacing w:after="0" w:line="100" w:lineRule="atLeast"/>
      <w:jc w:val="center"/>
      <w:outlineLvl w:val="0"/>
    </w:pPr>
    <w:rPr>
      <w:rFonts w:ascii="Arial" w:eastAsia="Times New Roman" w:hAnsi="Arial" w:cs="Arial"/>
      <w:b/>
      <w:bCs/>
      <w:kern w:val="2"/>
      <w:sz w:val="32"/>
      <w:szCs w:val="32"/>
      <w:lang w:val="en-US" w:eastAsia="hi-IN" w:bidi="hi-IN"/>
    </w:rPr>
  </w:style>
  <w:style w:type="paragraph" w:styleId="Nagwek3">
    <w:name w:val="heading 3"/>
    <w:basedOn w:val="Normalny"/>
    <w:next w:val="Normalny"/>
    <w:link w:val="Nagwek3Znak"/>
    <w:uiPriority w:val="9"/>
    <w:semiHidden/>
    <w:unhideWhenUsed/>
    <w:qFormat/>
    <w:rsid w:val="003C24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64186"/>
    <w:rPr>
      <w:rFonts w:ascii="Arial" w:eastAsia="Times New Roman" w:hAnsi="Arial" w:cs="Arial"/>
      <w:b/>
      <w:bCs/>
      <w:kern w:val="2"/>
      <w:sz w:val="32"/>
      <w:szCs w:val="32"/>
      <w:lang w:val="en-US" w:eastAsia="hi-IN" w:bidi="hi-IN"/>
    </w:rPr>
  </w:style>
  <w:style w:type="numbering" w:customStyle="1" w:styleId="Bezlisty1">
    <w:name w:val="Bez listy1"/>
    <w:next w:val="Bezlisty"/>
    <w:uiPriority w:val="99"/>
    <w:semiHidden/>
    <w:unhideWhenUsed/>
    <w:rsid w:val="00D64186"/>
  </w:style>
  <w:style w:type="character" w:styleId="Hipercze">
    <w:name w:val="Hyperlink"/>
    <w:basedOn w:val="Domylnaczcionkaakapitu"/>
    <w:uiPriority w:val="99"/>
    <w:semiHidden/>
    <w:unhideWhenUsed/>
    <w:rsid w:val="00D64186"/>
    <w:rPr>
      <w:color w:val="0563C1" w:themeColor="hyperlink"/>
      <w:u w:val="single"/>
    </w:rPr>
  </w:style>
  <w:style w:type="character" w:styleId="UyteHipercze">
    <w:name w:val="FollowedHyperlink"/>
    <w:basedOn w:val="Domylnaczcionkaakapitu"/>
    <w:uiPriority w:val="99"/>
    <w:semiHidden/>
    <w:unhideWhenUsed/>
    <w:rsid w:val="00D64186"/>
    <w:rPr>
      <w:color w:val="954F72" w:themeColor="followedHyperlink"/>
      <w:u w:val="single"/>
    </w:rPr>
  </w:style>
  <w:style w:type="paragraph" w:styleId="Tekstpodstawowy">
    <w:name w:val="Body Text"/>
    <w:basedOn w:val="Normalny"/>
    <w:link w:val="TekstpodstawowyZnak"/>
    <w:semiHidden/>
    <w:unhideWhenUsed/>
    <w:rsid w:val="00D64186"/>
    <w:pPr>
      <w:spacing w:after="140" w:line="276" w:lineRule="auto"/>
    </w:pPr>
    <w:rPr>
      <w:rFonts w:ascii="Liberation Serif" w:eastAsia="Songti SC" w:hAnsi="Liberation Serif" w:cs="Arial Unicode MS"/>
      <w:kern w:val="2"/>
      <w:sz w:val="24"/>
      <w:szCs w:val="24"/>
      <w:lang w:eastAsia="zh-CN" w:bidi="hi-IN"/>
    </w:rPr>
  </w:style>
  <w:style w:type="character" w:customStyle="1" w:styleId="TekstpodstawowyZnak">
    <w:name w:val="Tekst podstawowy Znak"/>
    <w:basedOn w:val="Domylnaczcionkaakapitu"/>
    <w:link w:val="Tekstpodstawowy"/>
    <w:semiHidden/>
    <w:rsid w:val="00D64186"/>
    <w:rPr>
      <w:rFonts w:ascii="Liberation Serif" w:eastAsia="Songti SC" w:hAnsi="Liberation Serif" w:cs="Arial Unicode MS"/>
      <w:kern w:val="2"/>
      <w:sz w:val="24"/>
      <w:szCs w:val="24"/>
      <w:lang w:eastAsia="zh-CN" w:bidi="hi-IN"/>
    </w:rPr>
  </w:style>
  <w:style w:type="paragraph" w:customStyle="1" w:styleId="msonormal0">
    <w:name w:val="msonormal"/>
    <w:basedOn w:val="Normalny"/>
    <w:rsid w:val="00D641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D64186"/>
    <w:pPr>
      <w:spacing w:after="0" w:line="240" w:lineRule="auto"/>
    </w:pPr>
    <w:rPr>
      <w:rFonts w:ascii="Calibri" w:eastAsia="Calibri" w:hAnsi="Calibri" w:cs="Calibri"/>
      <w:sz w:val="20"/>
      <w:szCs w:val="20"/>
    </w:rPr>
  </w:style>
  <w:style w:type="character" w:customStyle="1" w:styleId="TekstprzypisudolnegoZnak">
    <w:name w:val="Tekst przypisu dolnego Znak"/>
    <w:basedOn w:val="Domylnaczcionkaakapitu"/>
    <w:link w:val="Tekstprzypisudolnego"/>
    <w:uiPriority w:val="99"/>
    <w:semiHidden/>
    <w:rsid w:val="00D64186"/>
    <w:rPr>
      <w:rFonts w:ascii="Calibri" w:eastAsia="Calibri" w:hAnsi="Calibri" w:cs="Calibri"/>
      <w:sz w:val="20"/>
      <w:szCs w:val="20"/>
    </w:rPr>
  </w:style>
  <w:style w:type="paragraph" w:styleId="Legenda">
    <w:name w:val="caption"/>
    <w:basedOn w:val="Normalny"/>
    <w:semiHidden/>
    <w:unhideWhenUsed/>
    <w:qFormat/>
    <w:rsid w:val="00D64186"/>
    <w:pPr>
      <w:suppressLineNumbers/>
      <w:spacing w:before="120" w:after="120" w:line="240" w:lineRule="auto"/>
    </w:pPr>
    <w:rPr>
      <w:rFonts w:ascii="Liberation Serif" w:eastAsia="Songti SC" w:hAnsi="Liberation Serif" w:cs="Arial Unicode MS"/>
      <w:i/>
      <w:iCs/>
      <w:kern w:val="2"/>
      <w:sz w:val="24"/>
      <w:szCs w:val="24"/>
      <w:lang w:eastAsia="zh-CN" w:bidi="hi-IN"/>
    </w:rPr>
  </w:style>
  <w:style w:type="paragraph" w:styleId="Lista">
    <w:name w:val="List"/>
    <w:basedOn w:val="Tekstpodstawowy"/>
    <w:semiHidden/>
    <w:unhideWhenUsed/>
    <w:rsid w:val="00D64186"/>
  </w:style>
  <w:style w:type="paragraph" w:styleId="Tekstdymka">
    <w:name w:val="Balloon Text"/>
    <w:basedOn w:val="Normalny"/>
    <w:link w:val="TekstdymkaZnak"/>
    <w:uiPriority w:val="99"/>
    <w:semiHidden/>
    <w:unhideWhenUsed/>
    <w:rsid w:val="00D64186"/>
    <w:pPr>
      <w:spacing w:after="0" w:line="240" w:lineRule="auto"/>
    </w:pPr>
    <w:rPr>
      <w:rFonts w:ascii="Segoe UI" w:eastAsia="Songti SC" w:hAnsi="Segoe UI" w:cs="Mangal"/>
      <w:kern w:val="2"/>
      <w:sz w:val="18"/>
      <w:szCs w:val="16"/>
      <w:lang w:eastAsia="zh-CN" w:bidi="hi-IN"/>
    </w:rPr>
  </w:style>
  <w:style w:type="character" w:customStyle="1" w:styleId="TekstdymkaZnak">
    <w:name w:val="Tekst dymka Znak"/>
    <w:basedOn w:val="Domylnaczcionkaakapitu"/>
    <w:link w:val="Tekstdymka"/>
    <w:uiPriority w:val="99"/>
    <w:semiHidden/>
    <w:rsid w:val="00D64186"/>
    <w:rPr>
      <w:rFonts w:ascii="Segoe UI" w:eastAsia="Songti SC" w:hAnsi="Segoe UI" w:cs="Mangal"/>
      <w:kern w:val="2"/>
      <w:sz w:val="18"/>
      <w:szCs w:val="16"/>
      <w:lang w:eastAsia="zh-CN" w:bidi="hi-IN"/>
    </w:rPr>
  </w:style>
  <w:style w:type="paragraph" w:styleId="Akapitzlist">
    <w:name w:val="List Paragraph"/>
    <w:basedOn w:val="Normalny"/>
    <w:uiPriority w:val="34"/>
    <w:qFormat/>
    <w:rsid w:val="00D64186"/>
    <w:pPr>
      <w:spacing w:line="256" w:lineRule="auto"/>
      <w:ind w:left="720"/>
      <w:contextualSpacing/>
    </w:pPr>
    <w:rPr>
      <w:rFonts w:ascii="Calibri" w:eastAsia="Calibri" w:hAnsi="Calibri" w:cs="Calibri"/>
    </w:rPr>
  </w:style>
  <w:style w:type="paragraph" w:customStyle="1" w:styleId="Heading">
    <w:name w:val="Heading"/>
    <w:basedOn w:val="Normalny"/>
    <w:next w:val="Tekstpodstawowy"/>
    <w:qFormat/>
    <w:rsid w:val="00D64186"/>
    <w:pPr>
      <w:keepNext/>
      <w:spacing w:before="240" w:after="120" w:line="240" w:lineRule="auto"/>
    </w:pPr>
    <w:rPr>
      <w:rFonts w:ascii="Liberation Sans" w:eastAsia="PingFang SC" w:hAnsi="Liberation Sans" w:cs="Arial Unicode MS"/>
      <w:kern w:val="2"/>
      <w:sz w:val="28"/>
      <w:szCs w:val="28"/>
      <w:lang w:eastAsia="zh-CN" w:bidi="hi-IN"/>
    </w:rPr>
  </w:style>
  <w:style w:type="paragraph" w:customStyle="1" w:styleId="Index">
    <w:name w:val="Index"/>
    <w:basedOn w:val="Normalny"/>
    <w:qFormat/>
    <w:rsid w:val="00D64186"/>
    <w:pPr>
      <w:suppressLineNumbers/>
      <w:spacing w:after="0" w:line="240" w:lineRule="auto"/>
    </w:pPr>
    <w:rPr>
      <w:rFonts w:ascii="Liberation Serif" w:eastAsia="Songti SC" w:hAnsi="Liberation Serif" w:cs="Arial Unicode MS"/>
      <w:kern w:val="2"/>
      <w:sz w:val="24"/>
      <w:szCs w:val="24"/>
      <w:lang w:eastAsia="zh-CN" w:bidi="hi-IN"/>
    </w:rPr>
  </w:style>
  <w:style w:type="paragraph" w:customStyle="1" w:styleId="TableContents">
    <w:name w:val="Table Contents"/>
    <w:basedOn w:val="Normalny"/>
    <w:qFormat/>
    <w:rsid w:val="00D64186"/>
    <w:pPr>
      <w:suppressLineNumbers/>
      <w:spacing w:after="0" w:line="240" w:lineRule="auto"/>
    </w:pPr>
    <w:rPr>
      <w:rFonts w:ascii="Liberation Serif" w:eastAsia="Songti SC" w:hAnsi="Liberation Serif" w:cs="Arial Unicode MS"/>
      <w:kern w:val="2"/>
      <w:sz w:val="24"/>
      <w:szCs w:val="24"/>
      <w:lang w:eastAsia="zh-CN" w:bidi="hi-IN"/>
    </w:rPr>
  </w:style>
  <w:style w:type="character" w:customStyle="1" w:styleId="ListLabel1">
    <w:name w:val="ListLabel 1"/>
    <w:qFormat/>
    <w:rsid w:val="00D64186"/>
    <w:rPr>
      <w:rFonts w:ascii="TimesNewRomanPSMT" w:hAnsi="TimesNewRomanPSMT" w:cs="Symbol" w:hint="default"/>
      <w:b w:val="0"/>
      <w:bCs w:val="0"/>
      <w:sz w:val="24"/>
    </w:rPr>
  </w:style>
  <w:style w:type="character" w:customStyle="1" w:styleId="ListLabel2">
    <w:name w:val="ListLabel 2"/>
    <w:qFormat/>
    <w:rsid w:val="00D64186"/>
    <w:rPr>
      <w:rFonts w:ascii="TimesNewRomanPSMT" w:hAnsi="TimesNewRomanPSMT" w:cs="Symbol" w:hint="default"/>
      <w:b w:val="0"/>
      <w:bCs w:val="0"/>
      <w:sz w:val="24"/>
    </w:rPr>
  </w:style>
  <w:style w:type="character" w:customStyle="1" w:styleId="ListLabel3">
    <w:name w:val="ListLabel 3"/>
    <w:qFormat/>
    <w:rsid w:val="00D64186"/>
    <w:rPr>
      <w:rFonts w:ascii="TimesNewRomanPSMT" w:hAnsi="TimesNewRomanPSMT" w:cs="Symbol" w:hint="default"/>
      <w:b w:val="0"/>
      <w:bCs w:val="0"/>
      <w:sz w:val="24"/>
    </w:rPr>
  </w:style>
  <w:style w:type="character" w:customStyle="1" w:styleId="ListLabel4">
    <w:name w:val="ListLabel 4"/>
    <w:qFormat/>
    <w:rsid w:val="00D64186"/>
    <w:rPr>
      <w:rFonts w:ascii="TimesNewRomanPSMT" w:hAnsi="TimesNewRomanPSMT" w:cs="Symbol" w:hint="default"/>
      <w:b w:val="0"/>
      <w:bCs w:val="0"/>
      <w:sz w:val="24"/>
    </w:rPr>
  </w:style>
  <w:style w:type="character" w:customStyle="1" w:styleId="ListLabel5">
    <w:name w:val="ListLabel 5"/>
    <w:qFormat/>
    <w:rsid w:val="00D64186"/>
    <w:rPr>
      <w:rFonts w:ascii="TimesNewRomanPSMT" w:hAnsi="TimesNewRomanPSMT" w:cs="Symbol" w:hint="default"/>
      <w:b w:val="0"/>
      <w:bCs w:val="0"/>
      <w:sz w:val="24"/>
    </w:rPr>
  </w:style>
  <w:style w:type="character" w:customStyle="1" w:styleId="ListLabel6">
    <w:name w:val="ListLabel 6"/>
    <w:qFormat/>
    <w:rsid w:val="00D64186"/>
    <w:rPr>
      <w:rFonts w:ascii="TimesNewRomanPSMT" w:hAnsi="TimesNewRomanPSMT" w:cs="Symbol" w:hint="default"/>
      <w:b w:val="0"/>
      <w:bCs w:val="0"/>
      <w:sz w:val="24"/>
    </w:rPr>
  </w:style>
  <w:style w:type="character" w:customStyle="1" w:styleId="ListLabel7">
    <w:name w:val="ListLabel 7"/>
    <w:qFormat/>
    <w:rsid w:val="00D64186"/>
    <w:rPr>
      <w:rFonts w:ascii="TimesNewRomanPSMT" w:hAnsi="TimesNewRomanPSMT" w:cs="Symbol" w:hint="default"/>
      <w:b w:val="0"/>
      <w:bCs w:val="0"/>
      <w:sz w:val="24"/>
    </w:rPr>
  </w:style>
  <w:style w:type="character" w:customStyle="1" w:styleId="ListLabel8">
    <w:name w:val="ListLabel 8"/>
    <w:qFormat/>
    <w:rsid w:val="00D64186"/>
    <w:rPr>
      <w:rFonts w:ascii="TimesNewRomanPSMT" w:hAnsi="TimesNewRomanPSMT" w:cs="Symbol" w:hint="default"/>
      <w:b w:val="0"/>
      <w:bCs w:val="0"/>
      <w:sz w:val="24"/>
    </w:rPr>
  </w:style>
  <w:style w:type="character" w:customStyle="1" w:styleId="ListLabel9">
    <w:name w:val="ListLabel 9"/>
    <w:qFormat/>
    <w:rsid w:val="00D64186"/>
    <w:rPr>
      <w:rFonts w:ascii="TimesNewRomanPSMT" w:hAnsi="TimesNewRomanPSMT" w:cs="Symbol" w:hint="default"/>
      <w:b w:val="0"/>
      <w:bCs w:val="0"/>
      <w:sz w:val="24"/>
    </w:rPr>
  </w:style>
  <w:style w:type="character" w:customStyle="1" w:styleId="ListLabel10">
    <w:name w:val="ListLabel 10"/>
    <w:qFormat/>
    <w:rsid w:val="00D64186"/>
    <w:rPr>
      <w:rFonts w:ascii="TimesNewRomanPSMT" w:hAnsi="TimesNewRomanPSMT" w:cs="Symbol" w:hint="default"/>
      <w:b w:val="0"/>
      <w:bCs w:val="0"/>
      <w:sz w:val="24"/>
    </w:rPr>
  </w:style>
  <w:style w:type="character" w:customStyle="1" w:styleId="ListLabel11">
    <w:name w:val="ListLabel 11"/>
    <w:qFormat/>
    <w:rsid w:val="00D64186"/>
    <w:rPr>
      <w:rFonts w:ascii="TimesNewRomanPSMT" w:hAnsi="TimesNewRomanPSMT" w:cs="Symbol" w:hint="default"/>
      <w:b w:val="0"/>
      <w:bCs w:val="0"/>
      <w:sz w:val="24"/>
    </w:rPr>
  </w:style>
  <w:style w:type="character" w:customStyle="1" w:styleId="ListLabel12">
    <w:name w:val="ListLabel 12"/>
    <w:qFormat/>
    <w:rsid w:val="00D64186"/>
    <w:rPr>
      <w:rFonts w:ascii="TimesNewRomanPSMT" w:hAnsi="TimesNewRomanPSMT" w:cs="Symbol" w:hint="default"/>
      <w:b w:val="0"/>
      <w:bCs w:val="0"/>
      <w:sz w:val="24"/>
    </w:rPr>
  </w:style>
  <w:style w:type="character" w:customStyle="1" w:styleId="Teksttreci2">
    <w:name w:val="Tekst treści (2)_"/>
    <w:basedOn w:val="Domylnaczcionkaakapitu"/>
    <w:link w:val="Teksttreci20"/>
    <w:rsid w:val="0052713B"/>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52713B"/>
    <w:pPr>
      <w:widowControl w:val="0"/>
      <w:shd w:val="clear" w:color="auto" w:fill="FFFFFF"/>
      <w:spacing w:before="280" w:after="280" w:line="232" w:lineRule="exact"/>
      <w:ind w:hanging="220"/>
      <w:jc w:val="center"/>
    </w:pPr>
    <w:rPr>
      <w:rFonts w:ascii="Times New Roman" w:eastAsia="Times New Roman" w:hAnsi="Times New Roman" w:cs="Times New Roman"/>
      <w:sz w:val="21"/>
      <w:szCs w:val="21"/>
    </w:rPr>
  </w:style>
  <w:style w:type="character" w:customStyle="1" w:styleId="Nagwek3Znak">
    <w:name w:val="Nagłówek 3 Znak"/>
    <w:basedOn w:val="Domylnaczcionkaakapitu"/>
    <w:link w:val="Nagwek3"/>
    <w:uiPriority w:val="9"/>
    <w:semiHidden/>
    <w:rsid w:val="003C24B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808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34">
          <w:marLeft w:val="0"/>
          <w:marRight w:val="0"/>
          <w:marTop w:val="0"/>
          <w:marBottom w:val="0"/>
          <w:divBdr>
            <w:top w:val="none" w:sz="0" w:space="0" w:color="auto"/>
            <w:left w:val="none" w:sz="0" w:space="0" w:color="auto"/>
            <w:bottom w:val="none" w:sz="0" w:space="0" w:color="auto"/>
            <w:right w:val="none" w:sz="0" w:space="0" w:color="auto"/>
          </w:divBdr>
        </w:div>
        <w:div w:id="877086161">
          <w:marLeft w:val="0"/>
          <w:marRight w:val="0"/>
          <w:marTop w:val="0"/>
          <w:marBottom w:val="0"/>
          <w:divBdr>
            <w:top w:val="none" w:sz="0" w:space="0" w:color="auto"/>
            <w:left w:val="none" w:sz="0" w:space="0" w:color="auto"/>
            <w:bottom w:val="none" w:sz="0" w:space="0" w:color="auto"/>
            <w:right w:val="none" w:sz="0" w:space="0" w:color="auto"/>
          </w:divBdr>
        </w:div>
        <w:div w:id="2112820303">
          <w:marLeft w:val="0"/>
          <w:marRight w:val="0"/>
          <w:marTop w:val="0"/>
          <w:marBottom w:val="0"/>
          <w:divBdr>
            <w:top w:val="none" w:sz="0" w:space="0" w:color="auto"/>
            <w:left w:val="none" w:sz="0" w:space="0" w:color="auto"/>
            <w:bottom w:val="none" w:sz="0" w:space="0" w:color="auto"/>
            <w:right w:val="none" w:sz="0" w:space="0" w:color="auto"/>
          </w:divBdr>
        </w:div>
        <w:div w:id="737560324">
          <w:marLeft w:val="0"/>
          <w:marRight w:val="0"/>
          <w:marTop w:val="0"/>
          <w:marBottom w:val="0"/>
          <w:divBdr>
            <w:top w:val="none" w:sz="0" w:space="0" w:color="auto"/>
            <w:left w:val="none" w:sz="0" w:space="0" w:color="auto"/>
            <w:bottom w:val="none" w:sz="0" w:space="0" w:color="auto"/>
            <w:right w:val="none" w:sz="0" w:space="0" w:color="auto"/>
          </w:divBdr>
        </w:div>
      </w:divsChild>
    </w:div>
    <w:div w:id="1068306170">
      <w:bodyDiv w:val="1"/>
      <w:marLeft w:val="0"/>
      <w:marRight w:val="0"/>
      <w:marTop w:val="0"/>
      <w:marBottom w:val="0"/>
      <w:divBdr>
        <w:top w:val="none" w:sz="0" w:space="0" w:color="auto"/>
        <w:left w:val="none" w:sz="0" w:space="0" w:color="auto"/>
        <w:bottom w:val="none" w:sz="0" w:space="0" w:color="auto"/>
        <w:right w:val="none" w:sz="0" w:space="0" w:color="auto"/>
      </w:divBdr>
    </w:div>
    <w:div w:id="142260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2161</TotalTime>
  <Pages>18</Pages>
  <Words>5932</Words>
  <Characters>35598</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Menes</dc:creator>
  <cp:keywords/>
  <dc:description/>
  <cp:lastModifiedBy>Krzysztof Menes</cp:lastModifiedBy>
  <cp:revision>87</cp:revision>
  <cp:lastPrinted>2025-09-17T13:08:00Z</cp:lastPrinted>
  <dcterms:created xsi:type="dcterms:W3CDTF">2020-04-09T11:34:00Z</dcterms:created>
  <dcterms:modified xsi:type="dcterms:W3CDTF">2025-09-19T10:13:00Z</dcterms:modified>
</cp:coreProperties>
</file>