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F2" w:rsidRDefault="001C1DF2">
      <w:pPr>
        <w:jc w:val="both"/>
      </w:pPr>
    </w:p>
    <w:p w:rsidR="001C1DF2" w:rsidRDefault="001C1DF2">
      <w:pPr>
        <w:ind w:left="1"/>
        <w:rPr>
          <w:rFonts w:ascii="TimesNewRomanPS-BoldMT" w:hAnsi="TimesNewRomanPS-BoldMT"/>
          <w:b/>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pPr>
        <w:jc w:val="center"/>
      </w:pPr>
      <w:r>
        <w:rPr>
          <w:rFonts w:ascii="TimesNewRomanPS-BoldMT" w:hAnsi="TimesNewRomanPS-BoldMT"/>
          <w:b/>
          <w:color w:val="000000"/>
        </w:rPr>
        <w:t>SPECYFIKACJA WARUNKÓW ZAMÓWIENIA (SWZ)</w:t>
      </w:r>
    </w:p>
    <w:p w:rsidR="001C1DF2" w:rsidRDefault="001C1DF2">
      <w:pPr>
        <w:rPr>
          <w:rFonts w:ascii="TimesNewRomanPS-BoldMT" w:hAnsi="TimesNewRomanPS-BoldMT"/>
          <w:b/>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pPr>
        <w:spacing w:line="20" w:lineRule="atLeast"/>
        <w:jc w:val="center"/>
      </w:pPr>
      <w:r>
        <w:rPr>
          <w:rFonts w:ascii="TimesNewRomanPSMT" w:hAnsi="TimesNewRomanPSMT"/>
          <w:color w:val="00000A"/>
        </w:rPr>
        <w:t>w postępowaniu o udzielenie zamówienia publicznego prowadzonego w trybie przetargu nieograniczonego pn.:</w:t>
      </w:r>
    </w:p>
    <w:p w:rsidR="001C1DF2" w:rsidRDefault="001C1DF2">
      <w:pPr>
        <w:spacing w:line="200" w:lineRule="exact"/>
        <w:rPr>
          <w:rFonts w:ascii="TimesNewRomanPSMT" w:hAnsi="TimesNewRomanPSMT"/>
          <w:color w:val="000000"/>
        </w:rPr>
      </w:pPr>
    </w:p>
    <w:p w:rsidR="001C1DF2" w:rsidRDefault="00BF2993">
      <w:pPr>
        <w:spacing w:line="396" w:lineRule="exact"/>
        <w:jc w:val="both"/>
      </w:pPr>
      <w:r>
        <w:rPr>
          <w:rFonts w:ascii="TimesNewRomanPSMT" w:hAnsi="TimesNewRomanPSMT"/>
          <w:color w:val="000000"/>
        </w:rPr>
        <w:t xml:space="preserve">Nazwa: </w:t>
      </w:r>
      <w:bookmarkStart w:id="0" w:name="__DdeLink__66776_121480533"/>
      <w:bookmarkStart w:id="1" w:name="_Hlk85006128"/>
      <w:r w:rsidR="006443C9">
        <w:rPr>
          <w:rFonts w:ascii="TimesNewRomanPSMT" w:hAnsi="TimesNewRomanPSMT"/>
          <w:color w:val="000000"/>
        </w:rPr>
        <w:t>„</w:t>
      </w:r>
      <w:r>
        <w:rPr>
          <w:rFonts w:ascii="TimesNewRomanPS-BoldMT" w:hAnsi="TimesNewRomanPS-BoldMT"/>
          <w:b/>
          <w:color w:val="000000"/>
        </w:rPr>
        <w:t>Świadczenie usług odbioru i zagospodarowania odpadów komunalnych od właścicieli nieruchomości  zamieszkałych i w części niezamieszkałych</w:t>
      </w:r>
      <w:r>
        <w:rPr>
          <w:rFonts w:ascii="TimesNewRomanPSMT" w:hAnsi="TimesNewRomanPSMT"/>
          <w:color w:val="000000"/>
        </w:rPr>
        <w:t xml:space="preserve"> </w:t>
      </w:r>
      <w:r>
        <w:rPr>
          <w:rFonts w:ascii="TimesNewRomanPS-BoldMT" w:hAnsi="TimesNewRomanPS-BoldMT"/>
          <w:b/>
          <w:color w:val="000000"/>
        </w:rPr>
        <w:t>na terenie Gminy Piątek</w:t>
      </w:r>
      <w:bookmarkEnd w:id="0"/>
      <w:r>
        <w:rPr>
          <w:rFonts w:ascii="TimesNewRomanPS-BoldMT" w:hAnsi="TimesNewRomanPS-BoldMT"/>
          <w:b/>
          <w:color w:val="000000"/>
        </w:rPr>
        <w:t>.</w:t>
      </w:r>
      <w:r w:rsidR="006443C9">
        <w:rPr>
          <w:rFonts w:ascii="TimesNewRomanPS-BoldMT" w:hAnsi="TimesNewRomanPS-BoldMT"/>
          <w:b/>
          <w:color w:val="000000"/>
        </w:rPr>
        <w:t>”</w:t>
      </w:r>
    </w:p>
    <w:p w:rsidR="001C1DF2" w:rsidRDefault="001C1DF2">
      <w:pPr>
        <w:spacing w:line="396" w:lineRule="exact"/>
        <w:jc w:val="both"/>
        <w:rPr>
          <w:rFonts w:ascii="TimesNewRomanPS-BoldMT" w:hAnsi="TimesNewRomanPS-BoldMT"/>
          <w:b/>
          <w:color w:val="000000"/>
        </w:rPr>
      </w:pPr>
    </w:p>
    <w:p w:rsidR="001C1DF2" w:rsidRDefault="001C1DF2">
      <w:pPr>
        <w:spacing w:line="396" w:lineRule="exact"/>
        <w:rPr>
          <w:rFonts w:ascii="TimesNewRomanPSMT" w:hAnsi="TimesNewRomanPSMT"/>
          <w:color w:val="000000"/>
        </w:rPr>
      </w:pPr>
    </w:p>
    <w:bookmarkEnd w:id="1"/>
    <w:p w:rsidR="001C1DF2" w:rsidRDefault="001C1DF2">
      <w:pPr>
        <w:jc w:val="center"/>
        <w:rPr>
          <w:rFonts w:ascii="TimesNewRomanPS-BoldItalicMT" w:hAnsi="TimesNewRomanPS-BoldItalicMT"/>
          <w:b/>
          <w:i/>
          <w:color w:val="000000"/>
        </w:rPr>
      </w:pPr>
    </w:p>
    <w:p w:rsidR="001C1DF2" w:rsidRDefault="001C1DF2">
      <w:pPr>
        <w:jc w:val="center"/>
        <w:rPr>
          <w:rFonts w:ascii="TimesNewRomanPS-BoldItalicMT" w:hAnsi="TimesNewRomanPS-BoldItalicMT"/>
          <w:b/>
          <w:i/>
          <w:color w:val="000000"/>
        </w:rPr>
      </w:pPr>
    </w:p>
    <w:p w:rsidR="001C1DF2" w:rsidRDefault="00BF2993">
      <w:pPr>
        <w:tabs>
          <w:tab w:val="left" w:pos="360"/>
        </w:tabs>
        <w:jc w:val="center"/>
      </w:pPr>
      <w:r>
        <w:rPr>
          <w:rFonts w:ascii="TimesNewRomanPSMT" w:hAnsi="TimesNewRomanPSMT"/>
          <w:color w:val="000000"/>
        </w:rPr>
        <w:t>Zamówienie o wartości równej lub przekraczającej progi unijne, określonej w przepisach wydanych na podstawie ustawy z dnia 11 września 2019r. – Prawo zamówień publicznych (Dz.U. z 2021r. poz. 1129 ze zmianami)</w:t>
      </w:r>
    </w:p>
    <w:p w:rsidR="001C1DF2" w:rsidRDefault="001C1DF2">
      <w:pPr>
        <w:jc w:val="center"/>
        <w:rPr>
          <w:rFonts w:ascii="TimesNewRomanPS-BoldItalicMT" w:hAnsi="TimesNewRomanPS-BoldItalicMT"/>
          <w:b/>
          <w:i/>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r>
        <w:rPr>
          <w:rFonts w:ascii="TimesNewRomanPSMT" w:hAnsi="TimesNewRomanPSMT"/>
          <w:color w:val="000000"/>
        </w:rPr>
        <w:t>Rodzaj zamówienia: usługi</w:t>
      </w: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r>
        <w:rPr>
          <w:rFonts w:ascii="TimesNewRomanPSMT" w:hAnsi="TimesNewRomanPSMT"/>
          <w:color w:val="000000"/>
        </w:rPr>
        <w:t xml:space="preserve">Znak postępowania: </w:t>
      </w:r>
      <w:r w:rsidR="005860DA">
        <w:rPr>
          <w:rFonts w:ascii="TimesNewRomanPSMT" w:hAnsi="TimesNewRomanPSMT"/>
          <w:color w:val="000000"/>
        </w:rPr>
        <w:t>ZP.271.4.2021.DM</w:t>
      </w: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pPr>
        <w:ind w:left="1"/>
      </w:pPr>
      <w:r>
        <w:rPr>
          <w:rFonts w:ascii="TimesNewRomanPSMT" w:hAnsi="TimesNewRomanPSMT"/>
          <w:color w:val="000000"/>
        </w:rPr>
        <w:t>Członkowie Komisji Przetargowej:</w:t>
      </w: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pPr>
        <w:ind w:left="6381"/>
      </w:pPr>
      <w:r>
        <w:rPr>
          <w:rFonts w:ascii="TimesNewRomanPSMT" w:hAnsi="TimesNewRomanPSMT"/>
          <w:color w:val="000000"/>
        </w:rPr>
        <w:t>ZATWIERDZIŁ:</w:t>
      </w: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pPr>
        <w:ind w:left="1"/>
      </w:pPr>
      <w:r>
        <w:rPr>
          <w:rFonts w:ascii="TimesNewRomanPSMT" w:hAnsi="TimesNewRomanPSMT"/>
          <w:color w:val="000000"/>
        </w:rPr>
        <w:t>Piątek, dnia</w:t>
      </w:r>
      <w:r w:rsidR="00517DE5">
        <w:rPr>
          <w:rFonts w:ascii="TimesNewRomanPSMT" w:hAnsi="TimesNewRomanPSMT"/>
          <w:color w:val="000000"/>
        </w:rPr>
        <w:t xml:space="preserve"> 13.10.2021r.</w:t>
      </w:r>
    </w:p>
    <w:p w:rsidR="001C1DF2" w:rsidRDefault="001C1DF2">
      <w:pPr>
        <w:ind w:left="1"/>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1C1DF2">
      <w:pPr>
        <w:rPr>
          <w:rFonts w:ascii="TimesNewRomanPSMT" w:hAnsi="TimesNewRomanPSMT"/>
          <w:color w:val="000000"/>
        </w:rPr>
      </w:pPr>
    </w:p>
    <w:p w:rsidR="001C1DF2" w:rsidRDefault="00BF2993">
      <w:pPr>
        <w:ind w:left="1"/>
        <w:jc w:val="both"/>
      </w:pPr>
      <w:r>
        <w:rPr>
          <w:rFonts w:ascii="TimesNewRomanPS-BoldMT" w:hAnsi="TimesNewRomanPS-BoldMT"/>
          <w:b/>
          <w:color w:val="000000"/>
        </w:rPr>
        <w:lastRenderedPageBreak/>
        <w:t>1. ZAMAWIAJĄCY (NAZWA ORAZ ADRES ZAMAWIAJĄCEGO, NUMER TELEFONU, ADRES POCZTY ELEKTRONICZNEJ ORAZ STRONY INTERNETOWEJ PROWADZONEGO POSTĘPOWANIA) oraz ADRES STRONY INTERNETOWEJ, NA KTÓREJ UDOSTĘPNIANE BĘDĄ ZMIANY I WYJAŚNIENIA TREŚCI SWZ ORAZ INNE DOKUMNETY ZAMÓWIENIA BEZPOŚREDNIO ZWIĄZANE Z POSTĘPOWANIEM O UDZIELENIE ZAMÓWIENIA</w:t>
      </w:r>
    </w:p>
    <w:p w:rsidR="001C1DF2" w:rsidRDefault="001C1DF2">
      <w:pPr>
        <w:ind w:right="1294"/>
        <w:rPr>
          <w:rFonts w:ascii="TimesNewRomanPSMT" w:hAnsi="TimesNewRomanPSMT"/>
          <w:color w:val="000000"/>
        </w:rPr>
      </w:pPr>
    </w:p>
    <w:p w:rsidR="001C1DF2" w:rsidRDefault="00BF2993">
      <w:pPr>
        <w:ind w:left="1" w:right="1294"/>
      </w:pPr>
      <w:r>
        <w:rPr>
          <w:rFonts w:ascii="TimesNewRomanPS-BoldMT" w:hAnsi="TimesNewRomanPS-BoldMT"/>
          <w:b/>
          <w:color w:val="000000"/>
        </w:rPr>
        <w:t>GMINA  PIĄTEK</w:t>
      </w:r>
    </w:p>
    <w:p w:rsidR="001C1DF2" w:rsidRDefault="00BF2993">
      <w:pPr>
        <w:ind w:left="1" w:right="1294"/>
        <w:jc w:val="both"/>
      </w:pPr>
      <w:r>
        <w:rPr>
          <w:rFonts w:ascii="TimesNewRomanPS-BoldMT" w:hAnsi="TimesNewRomanPS-BoldMT"/>
          <w:b/>
          <w:color w:val="000000"/>
        </w:rPr>
        <w:t>ul. Rynek 16</w:t>
      </w:r>
    </w:p>
    <w:p w:rsidR="001C1DF2" w:rsidRDefault="00BF2993">
      <w:pPr>
        <w:ind w:left="1" w:right="1294"/>
        <w:jc w:val="both"/>
      </w:pPr>
      <w:r>
        <w:rPr>
          <w:rFonts w:ascii="TimesNewRomanPS-BoldMT" w:hAnsi="TimesNewRomanPS-BoldMT"/>
          <w:b/>
          <w:color w:val="000000"/>
        </w:rPr>
        <w:t>99-120 Piątek</w:t>
      </w:r>
    </w:p>
    <w:p w:rsidR="001C1DF2" w:rsidRDefault="00BF2993">
      <w:pPr>
        <w:ind w:left="1" w:right="1294"/>
        <w:jc w:val="both"/>
      </w:pPr>
      <w:r>
        <w:rPr>
          <w:rFonts w:ascii="TimesNewRomanPSMT" w:hAnsi="TimesNewRomanPSMT"/>
          <w:color w:val="000000"/>
        </w:rPr>
        <w:t>NIP: 775-24-06-091, REGON: 611015856</w:t>
      </w:r>
    </w:p>
    <w:p w:rsidR="001C1DF2" w:rsidRDefault="00BF2993">
      <w:pPr>
        <w:ind w:left="1" w:right="1294"/>
        <w:jc w:val="both"/>
      </w:pPr>
      <w:r>
        <w:rPr>
          <w:rFonts w:ascii="TimesNewRomanPSMT" w:hAnsi="TimesNewRomanPSMT"/>
          <w:color w:val="000000"/>
        </w:rPr>
        <w:t xml:space="preserve">adres internetowy: </w:t>
      </w:r>
      <w:r>
        <w:rPr>
          <w:rFonts w:ascii="TimesNewRomanPSMT" w:hAnsi="TimesNewRomanPSMT"/>
          <w:color w:val="0000FF"/>
          <w:u w:val="single"/>
        </w:rPr>
        <w:t>www.gminapiatek.pl</w:t>
      </w:r>
    </w:p>
    <w:p w:rsidR="001C1DF2" w:rsidRDefault="00BF2993">
      <w:pPr>
        <w:ind w:left="1" w:right="1294"/>
        <w:jc w:val="both"/>
      </w:pPr>
      <w:r>
        <w:rPr>
          <w:rFonts w:ascii="TimesNewRomanPSMT" w:hAnsi="TimesNewRomanPSMT"/>
          <w:color w:val="000000"/>
        </w:rPr>
        <w:t>www.bip.ugpiatek.pl</w:t>
      </w:r>
    </w:p>
    <w:p w:rsidR="001C1DF2" w:rsidRDefault="001C1DF2">
      <w:pPr>
        <w:spacing w:line="252" w:lineRule="auto"/>
        <w:ind w:left="1"/>
        <w:rPr>
          <w:rFonts w:ascii="TimesNewRomanPSMT" w:hAnsi="TimesNewRomanPSMT"/>
          <w:color w:val="000000"/>
        </w:rPr>
      </w:pPr>
    </w:p>
    <w:p w:rsidR="001C1DF2" w:rsidRDefault="001C1DF2">
      <w:pPr>
        <w:spacing w:line="20" w:lineRule="atLeast"/>
        <w:ind w:left="1"/>
        <w:rPr>
          <w:rFonts w:ascii="TimesNewRomanPSMT" w:hAnsi="TimesNewRomanPSMT"/>
          <w:color w:val="000000"/>
        </w:rPr>
      </w:pPr>
    </w:p>
    <w:p w:rsidR="001C1DF2" w:rsidRDefault="00BF2993">
      <w:pPr>
        <w:spacing w:line="20" w:lineRule="atLeast"/>
        <w:ind w:left="1"/>
        <w:jc w:val="both"/>
      </w:pPr>
      <w:r>
        <w:rPr>
          <w:rFonts w:ascii="TimesNewRomanPSMT" w:hAnsi="TimesNewRomanPSMT"/>
          <w:color w:val="000000"/>
        </w:rPr>
        <w:t>- skrzynka ePUAP:    /d95j5uyf1n/skrytka</w:t>
      </w:r>
    </w:p>
    <w:p w:rsidR="001C1DF2" w:rsidRDefault="001C1DF2">
      <w:pPr>
        <w:spacing w:line="26" w:lineRule="exact"/>
        <w:rPr>
          <w:rFonts w:ascii="TimesNewRomanPSMT" w:hAnsi="TimesNewRomanPSMT"/>
          <w:color w:val="000000"/>
        </w:rPr>
      </w:pPr>
    </w:p>
    <w:p w:rsidR="001C1DF2" w:rsidRDefault="00BF2993">
      <w:pPr>
        <w:spacing w:line="20" w:lineRule="atLeast"/>
        <w:ind w:left="1"/>
      </w:pPr>
      <w:r>
        <w:rPr>
          <w:rFonts w:ascii="TimesNewRomanPSMT" w:hAnsi="TimesNewRomanPSMT"/>
          <w:color w:val="000000"/>
        </w:rPr>
        <w:t xml:space="preserve">- adres poczty elektronicznej: </w:t>
      </w:r>
      <w:r>
        <w:rPr>
          <w:rFonts w:ascii="TimesNewRomanPSMT" w:hAnsi="TimesNewRomanPSMT"/>
          <w:color w:val="0000FF"/>
          <w:u w:val="single"/>
        </w:rPr>
        <w:t>ugpiatek@ugpiatek.pl</w:t>
      </w:r>
    </w:p>
    <w:p w:rsidR="001C1DF2" w:rsidRDefault="001C1DF2">
      <w:pPr>
        <w:spacing w:line="29" w:lineRule="exact"/>
        <w:rPr>
          <w:rFonts w:ascii="TimesNewRomanPSMT" w:hAnsi="TimesNewRomanPSMT"/>
          <w:color w:val="0000FF"/>
          <w:u w:val="single"/>
        </w:rPr>
      </w:pPr>
    </w:p>
    <w:p w:rsidR="001C1DF2" w:rsidRDefault="00BF2993">
      <w:pPr>
        <w:spacing w:line="20" w:lineRule="atLeast"/>
        <w:ind w:left="1"/>
      </w:pPr>
      <w:r>
        <w:rPr>
          <w:rFonts w:ascii="TimesNewRomanPSMT" w:hAnsi="TimesNewRomanPSMT"/>
          <w:color w:val="000000"/>
        </w:rPr>
        <w:t xml:space="preserve">- strona internetowa prowadzonego postepowania: </w:t>
      </w:r>
      <w:r>
        <w:rPr>
          <w:rFonts w:ascii="TimesNewRomanPSMT" w:hAnsi="TimesNewRomanPSMT"/>
          <w:color w:val="0000FF"/>
          <w:u w:val="single"/>
        </w:rPr>
        <w:t>https://miniportal.uzp.gov.pl/</w:t>
      </w:r>
    </w:p>
    <w:p w:rsidR="001C1DF2" w:rsidRDefault="001C1DF2">
      <w:pPr>
        <w:spacing w:line="26" w:lineRule="exact"/>
        <w:rPr>
          <w:rFonts w:ascii="TimesNewRomanPSMT" w:hAnsi="TimesNewRomanPSMT"/>
          <w:color w:val="0000FF"/>
          <w:u w:val="single"/>
        </w:rPr>
      </w:pPr>
    </w:p>
    <w:p w:rsidR="001C1DF2" w:rsidRDefault="00BF2993">
      <w:pPr>
        <w:spacing w:line="20" w:lineRule="atLeast"/>
        <w:ind w:left="1"/>
      </w:pPr>
      <w:r>
        <w:rPr>
          <w:rFonts w:ascii="TimesNewRomanPSMT" w:hAnsi="TimesNewRomanPSMT"/>
          <w:color w:val="000000"/>
        </w:rPr>
        <w:t>adres strony internetowej, na której będą zamieszczane zmiany i wyjaśnienia treści SWZ oraz</w:t>
      </w:r>
    </w:p>
    <w:p w:rsidR="001C1DF2" w:rsidRDefault="001C1DF2">
      <w:pPr>
        <w:spacing w:line="29" w:lineRule="exact"/>
        <w:rPr>
          <w:rFonts w:ascii="TimesNewRomanPSMT" w:hAnsi="TimesNewRomanPSMT"/>
          <w:color w:val="000000"/>
        </w:rPr>
      </w:pPr>
    </w:p>
    <w:p w:rsidR="001C1DF2" w:rsidRDefault="00BF2993">
      <w:pPr>
        <w:tabs>
          <w:tab w:val="left" w:pos="822"/>
          <w:tab w:val="left" w:pos="2322"/>
          <w:tab w:val="left" w:pos="3922"/>
          <w:tab w:val="left" w:pos="5622"/>
          <w:tab w:val="left" w:pos="6942"/>
          <w:tab w:val="left" w:pos="7482"/>
        </w:tabs>
        <w:spacing w:line="20" w:lineRule="atLeast"/>
        <w:ind w:left="1"/>
      </w:pPr>
      <w:r>
        <w:rPr>
          <w:rFonts w:ascii="TimesNewRomanPSMT" w:hAnsi="TimesNewRomanPSMT"/>
          <w:color w:val="000000"/>
        </w:rPr>
        <w:t>inne</w:t>
      </w:r>
      <w:r>
        <w:rPr>
          <w:rFonts w:ascii="TimesNewRomanPSMT" w:hAnsi="TimesNewRomanPSMT"/>
          <w:color w:val="000000"/>
        </w:rPr>
        <w:tab/>
        <w:t>dokumenty</w:t>
      </w:r>
      <w:r>
        <w:rPr>
          <w:rFonts w:ascii="TimesNewRomanPSMT" w:hAnsi="TimesNewRomanPSMT"/>
          <w:color w:val="000000"/>
        </w:rPr>
        <w:tab/>
        <w:t>zamówienia</w:t>
      </w:r>
      <w:r>
        <w:rPr>
          <w:rFonts w:ascii="TimesNewRomanPSMT" w:hAnsi="TimesNewRomanPSMT"/>
          <w:color w:val="000000"/>
        </w:rPr>
        <w:tab/>
        <w:t>bezpośrednio</w:t>
      </w:r>
      <w:r>
        <w:rPr>
          <w:rFonts w:ascii="TimesNewRomanPSMT" w:hAnsi="TimesNewRomanPSMT"/>
          <w:color w:val="000000"/>
        </w:rPr>
        <w:tab/>
        <w:t>związane</w:t>
      </w:r>
      <w:r>
        <w:rPr>
          <w:rFonts w:ascii="TimesNewRomanPSMT" w:hAnsi="TimesNewRomanPSMT"/>
          <w:color w:val="000000"/>
        </w:rPr>
        <w:tab/>
        <w:t>z</w:t>
      </w:r>
      <w:r>
        <w:rPr>
          <w:rFonts w:ascii="TimesNewRomanPSMT" w:hAnsi="TimesNewRomanPSMT"/>
          <w:color w:val="000000"/>
        </w:rPr>
        <w:tab/>
        <w:t>postępowaniem:</w:t>
      </w:r>
    </w:p>
    <w:p w:rsidR="001C1DF2" w:rsidRDefault="001C1DF2">
      <w:pPr>
        <w:spacing w:line="26" w:lineRule="exact"/>
        <w:rPr>
          <w:rFonts w:ascii="TimesNewRomanPSMT" w:hAnsi="TimesNewRomanPSMT"/>
          <w:color w:val="000000"/>
        </w:rPr>
      </w:pPr>
    </w:p>
    <w:p w:rsidR="001C1DF2" w:rsidRDefault="00BF2993">
      <w:pPr>
        <w:spacing w:line="20" w:lineRule="atLeast"/>
        <w:ind w:left="1"/>
      </w:pPr>
      <w:r>
        <w:rPr>
          <w:rFonts w:ascii="TimesNewRomanPSMT" w:hAnsi="TimesNewRomanPSMT"/>
          <w:color w:val="0000FF"/>
          <w:u w:val="single"/>
        </w:rPr>
        <w:t>www.bip.ugpiatek.pl</w:t>
      </w:r>
    </w:p>
    <w:p w:rsidR="001C1DF2" w:rsidRDefault="001C1DF2">
      <w:pPr>
        <w:ind w:left="1" w:right="1294"/>
        <w:rPr>
          <w:rFonts w:ascii="TimesNewRomanPSMT" w:hAnsi="TimesNewRomanPSMT"/>
          <w:color w:val="0000FF"/>
          <w:u w:val="single"/>
        </w:rPr>
      </w:pPr>
    </w:p>
    <w:p w:rsidR="001C1DF2" w:rsidRDefault="001C1DF2">
      <w:pPr>
        <w:ind w:left="1"/>
        <w:jc w:val="both"/>
        <w:rPr>
          <w:rFonts w:ascii="TimesNewRomanPSMT" w:hAnsi="TimesNewRomanPSMT"/>
          <w:color w:val="000000"/>
        </w:rPr>
      </w:pPr>
    </w:p>
    <w:p w:rsidR="001C1DF2" w:rsidRDefault="00BF2993">
      <w:pPr>
        <w:ind w:left="1"/>
        <w:jc w:val="both"/>
      </w:pPr>
      <w:r>
        <w:rPr>
          <w:rFonts w:ascii="TimesNewRomanPSMT" w:hAnsi="TimesNewRomanPSMT"/>
          <w:color w:val="000000"/>
        </w:rPr>
        <w:t>Komunikacja między Zamawiającym, a wykonawcami odbywa się przy użyciu środków komunikacji elektronicznej w rozumieniu ustawy z dnia 18 lipca 2002 r. o świadczeniu usług drogą elektroniczną (Dz.U. z 2020 r. poz. 344 ze zmianami).</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TimesNewRomanPSMT" w:hAnsi="TimesNewRomanPSMT"/>
          <w:color w:val="0000FF"/>
          <w:u w:val="single"/>
        </w:rPr>
      </w:pPr>
    </w:p>
    <w:p w:rsidR="001C1DF2" w:rsidRDefault="00BF2993">
      <w:pPr>
        <w:ind w:left="1"/>
      </w:pPr>
      <w:r>
        <w:rPr>
          <w:rFonts w:ascii="TimesNewRomanPS-BoldMT" w:hAnsi="TimesNewRomanPS-BoldMT"/>
          <w:b/>
          <w:color w:val="000000"/>
        </w:rPr>
        <w:t>2. TRYB UDZIELENIA ZAMÓWIENIA ORAZ INFORMACJA, CZY ZAMAWIAJĄCY PRZEWIDUJE WYBÓR NAJKORZYSTNIEJSZEJ OFERTY Z MOŻLIWOŚCIĄ PROWADZENIA NEGOCJACJI</w:t>
      </w:r>
    </w:p>
    <w:p w:rsidR="001C1DF2" w:rsidRDefault="001C1DF2">
      <w:pPr>
        <w:rPr>
          <w:rFonts w:ascii="TimesNewRomanPS-BoldMT" w:hAnsi="TimesNewRomanPS-BoldMT"/>
          <w:b/>
          <w:color w:val="000000"/>
        </w:rPr>
      </w:pPr>
    </w:p>
    <w:p w:rsidR="001C1DF2" w:rsidRDefault="00BF2993">
      <w:pPr>
        <w:numPr>
          <w:ilvl w:val="0"/>
          <w:numId w:val="1"/>
        </w:numPr>
        <w:tabs>
          <w:tab w:val="left" w:pos="20"/>
          <w:tab w:val="left" w:pos="361"/>
        </w:tabs>
        <w:ind w:left="361" w:hanging="361"/>
        <w:jc w:val="both"/>
      </w:pPr>
      <w:r>
        <w:rPr>
          <w:rFonts w:ascii="TimesNewRomanPSMT" w:hAnsi="TimesNewRomanPSMT"/>
          <w:color w:val="000000"/>
        </w:rPr>
        <w:t>Postępowanie o udzielenie zamówienia publicznego prowadzone jest w trybie przetargu nieograniczonego na podstawie art. 132 ustawy z dnia 11.09.2019r. – Prawo zamówień publicznych (Dz.U. z 2021r. poz. 1129 ze zmianami) zwaną dalej ustawą PZP oraz aktów wykonawczych wydanych na jej podstawie. W sprawach nieuregulowanych zapisami niniejszej SWZ stosuje się przepisy wspomnianej ustawy wraz z aktami wykonawczymi do tej ustawy.</w:t>
      </w:r>
    </w:p>
    <w:p w:rsidR="001C1DF2" w:rsidRDefault="00BF2993">
      <w:pPr>
        <w:numPr>
          <w:ilvl w:val="0"/>
          <w:numId w:val="1"/>
        </w:numPr>
        <w:tabs>
          <w:tab w:val="left" w:pos="20"/>
          <w:tab w:val="left" w:pos="361"/>
        </w:tabs>
        <w:ind w:left="361" w:hanging="361"/>
        <w:jc w:val="both"/>
      </w:pPr>
      <w:r>
        <w:rPr>
          <w:rFonts w:ascii="TimesNewRomanPSMT" w:hAnsi="TimesNewRomanPSMT"/>
          <w:color w:val="000000"/>
        </w:rPr>
        <w:t>Postępowanie prowadzone jest dla wartości zamówienia równej lub przekraczającej progi unijne.</w:t>
      </w:r>
    </w:p>
    <w:p w:rsidR="001C1DF2" w:rsidRDefault="00BF2993">
      <w:pPr>
        <w:numPr>
          <w:ilvl w:val="0"/>
          <w:numId w:val="1"/>
        </w:numPr>
        <w:tabs>
          <w:tab w:val="left" w:pos="20"/>
          <w:tab w:val="left" w:pos="361"/>
        </w:tabs>
        <w:spacing w:line="228" w:lineRule="auto"/>
        <w:ind w:left="361" w:hanging="361"/>
        <w:jc w:val="both"/>
      </w:pPr>
      <w:r>
        <w:rPr>
          <w:rFonts w:ascii="TimesNewRomanPS-BoldMT" w:hAnsi="TimesNewRomanPS-BoldMT"/>
          <w:b/>
          <w:color w:val="000000"/>
        </w:rPr>
        <w:t>W niniejszym postępowaniu Zamawiający będzie stosował procedurę określoną w art. 139 ustawy PZP</w:t>
      </w:r>
      <w:r>
        <w:rPr>
          <w:rFonts w:ascii="TimesNewRomanPSMT" w:hAnsi="TimesNewRomanPSMT"/>
          <w:color w:val="000000"/>
        </w:rPr>
        <w:t xml:space="preserve">, tzn. Zamawiający najpierw dokona badania i oceny ofert, a następnie dokona kwalifikacji podmiotowej Wykonawcy, którego oferta została najwyżej oceniona,  w zakresie braku podstaw wykluczenia oraz spełniania warunków udziału w postępowaniu. </w:t>
      </w:r>
    </w:p>
    <w:p w:rsidR="001C1DF2" w:rsidRDefault="00BF2993">
      <w:pPr>
        <w:numPr>
          <w:ilvl w:val="0"/>
          <w:numId w:val="1"/>
        </w:numPr>
        <w:tabs>
          <w:tab w:val="left" w:pos="20"/>
          <w:tab w:val="left" w:pos="361"/>
        </w:tabs>
        <w:spacing w:line="20" w:lineRule="atLeast"/>
        <w:ind w:left="361" w:hanging="361"/>
      </w:pPr>
      <w:r>
        <w:rPr>
          <w:rFonts w:ascii="TimesNewRomanPS-BoldMT" w:hAnsi="TimesNewRomanPS-BoldMT"/>
          <w:b/>
          <w:color w:val="000000"/>
        </w:rPr>
        <w:t xml:space="preserve">Ogłoszenie o zamówieniu zostało opublikowane w Dzienniku Urzędowym Unii Europejskiej Nr </w:t>
      </w:r>
      <w:r w:rsidR="000F2BD1">
        <w:rPr>
          <w:rFonts w:ascii="TimesNewRomanPS-BoldMT" w:hAnsi="TimesNewRomanPS-BoldMT"/>
          <w:b/>
          <w:color w:val="000000"/>
        </w:rPr>
        <w:t>2021/S 204-533346</w:t>
      </w:r>
      <w:r>
        <w:rPr>
          <w:rFonts w:ascii="TimesNewRomanPS-BoldMT" w:hAnsi="TimesNewRomanPS-BoldMT"/>
          <w:b/>
          <w:color w:val="000000"/>
        </w:rPr>
        <w:t xml:space="preserve"> z dnia </w:t>
      </w:r>
      <w:r w:rsidR="000F2BD1">
        <w:rPr>
          <w:rFonts w:ascii="TimesNewRomanPS-BoldMT" w:hAnsi="TimesNewRomanPS-BoldMT"/>
          <w:b/>
          <w:color w:val="000000"/>
        </w:rPr>
        <w:t>15.10.2021</w:t>
      </w:r>
      <w:bookmarkStart w:id="2" w:name="_GoBack"/>
      <w:bookmarkEnd w:id="2"/>
      <w:r>
        <w:rPr>
          <w:rFonts w:ascii="TimesNewRomanPS-BoldMT" w:hAnsi="TimesNewRomanPS-BoldMT"/>
          <w:b/>
          <w:color w:val="000000"/>
        </w:rPr>
        <w:t>r.</w:t>
      </w:r>
    </w:p>
    <w:p w:rsidR="001C1DF2" w:rsidRDefault="00BF2993">
      <w:pPr>
        <w:numPr>
          <w:ilvl w:val="0"/>
          <w:numId w:val="1"/>
        </w:numPr>
        <w:tabs>
          <w:tab w:val="left" w:pos="20"/>
          <w:tab w:val="left" w:pos="361"/>
        </w:tabs>
        <w:ind w:left="361" w:hanging="361"/>
      </w:pPr>
      <w:r>
        <w:rPr>
          <w:rFonts w:ascii="TimesNewRomanPS-BoldMT" w:hAnsi="TimesNewRomanPS-BoldMT"/>
          <w:b/>
          <w:color w:val="000000"/>
        </w:rPr>
        <w:t xml:space="preserve">Sygn. Postępowania : </w:t>
      </w:r>
      <w:r w:rsidR="00067E53">
        <w:rPr>
          <w:rFonts w:ascii="TimesNewRomanPS-BoldMT" w:hAnsi="TimesNewRomanPS-BoldMT"/>
          <w:b/>
          <w:color w:val="000000"/>
        </w:rPr>
        <w:t>ZP.271.4.2021.DM</w:t>
      </w:r>
    </w:p>
    <w:p w:rsidR="001C1DF2" w:rsidRDefault="001C1DF2">
      <w:pPr>
        <w:rPr>
          <w:rFonts w:ascii="TimesNewRomanPSMT" w:hAnsi="TimesNewRomanPSMT"/>
          <w:color w:val="000000"/>
        </w:rPr>
      </w:pPr>
    </w:p>
    <w:p w:rsidR="001C1DF2" w:rsidRDefault="00BF2993">
      <w:r>
        <w:rPr>
          <w:rFonts w:ascii="TimesNewRomanPS-BoldMT" w:hAnsi="TimesNewRomanPS-BoldMT"/>
          <w:b/>
          <w:color w:val="000000"/>
        </w:rPr>
        <w:t>3. OPIS PRZEDMIOTU ZAMÓWIENIA</w:t>
      </w:r>
    </w:p>
    <w:p w:rsidR="001C1DF2" w:rsidRDefault="001C1DF2">
      <w:pPr>
        <w:tabs>
          <w:tab w:val="left" w:pos="482"/>
        </w:tabs>
        <w:rPr>
          <w:rFonts w:ascii="TimesNewRomanPS-BoldMT" w:hAnsi="TimesNewRomanPS-BoldMT"/>
          <w:b/>
          <w:color w:val="000000"/>
        </w:rPr>
      </w:pPr>
    </w:p>
    <w:p w:rsidR="001C1DF2" w:rsidRDefault="00BF2993">
      <w:pPr>
        <w:numPr>
          <w:ilvl w:val="1"/>
          <w:numId w:val="2"/>
        </w:numPr>
        <w:tabs>
          <w:tab w:val="left" w:pos="20"/>
          <w:tab w:val="left" w:pos="720"/>
          <w:tab w:val="left" w:pos="1440"/>
        </w:tabs>
        <w:ind w:hanging="1440"/>
        <w:jc w:val="both"/>
      </w:pPr>
      <w:r>
        <w:rPr>
          <w:rFonts w:ascii="TimesNewRomanPS-BoldMT" w:hAnsi="TimesNewRomanPS-BoldMT"/>
          <w:b/>
          <w:color w:val="000000"/>
          <w:u w:val="single"/>
        </w:rPr>
        <w:t>Opis przedmiotu zamówienia:</w:t>
      </w:r>
    </w:p>
    <w:p w:rsidR="001C1DF2" w:rsidRDefault="001C1DF2">
      <w:pPr>
        <w:jc w:val="both"/>
        <w:rPr>
          <w:rFonts w:ascii="TimesNewRomanPSMT" w:hAnsi="TimesNewRomanPSMT"/>
          <w:color w:val="000000"/>
        </w:rPr>
      </w:pPr>
    </w:p>
    <w:p w:rsidR="001C1DF2" w:rsidRDefault="00BF2993" w:rsidP="00097CB2">
      <w:pPr>
        <w:tabs>
          <w:tab w:val="left" w:pos="227"/>
          <w:tab w:val="left" w:pos="511"/>
        </w:tabs>
        <w:jc w:val="both"/>
      </w:pPr>
      <w:r>
        <w:rPr>
          <w:rFonts w:ascii="TimesNewRomanPSMT" w:hAnsi="TimesNewRomanPSMT"/>
          <w:color w:val="000000"/>
        </w:rPr>
        <w:lastRenderedPageBreak/>
        <w:t>Przedmiotem zamówienia jest świadczenie usług odbioru i zagospodarowania odpadów komunalnych od właścicieli nieruchomości zamieszkałych</w:t>
      </w:r>
      <w:r>
        <w:rPr>
          <w:rFonts w:ascii="TimesNewRomanPS-BoldMT" w:hAnsi="TimesNewRomanPS-BoldMT"/>
          <w:b/>
          <w:color w:val="000000"/>
        </w:rPr>
        <w:t xml:space="preserve"> </w:t>
      </w:r>
      <w:r>
        <w:rPr>
          <w:rFonts w:ascii="TimesNewRomanPSMT" w:hAnsi="TimesNewRomanPSMT"/>
          <w:color w:val="000000"/>
        </w:rPr>
        <w:t>i w części niezamieszkałych na terenie Gminy Piątek.</w:t>
      </w:r>
    </w:p>
    <w:p w:rsidR="001C1DF2" w:rsidRDefault="001C1DF2">
      <w:pPr>
        <w:tabs>
          <w:tab w:val="left" w:pos="227"/>
          <w:tab w:val="left" w:pos="511"/>
        </w:tabs>
        <w:ind w:left="720"/>
        <w:jc w:val="both"/>
        <w:rPr>
          <w:rFonts w:ascii="TimesNewRomanPSMT" w:hAnsi="TimesNewRomanPSMT"/>
          <w:color w:val="000000"/>
        </w:rPr>
      </w:pPr>
    </w:p>
    <w:p w:rsidR="001C1DF2" w:rsidRDefault="00BF2993">
      <w:pPr>
        <w:jc w:val="both"/>
      </w:pPr>
      <w:r>
        <w:rPr>
          <w:rFonts w:ascii="TimesNewRomanPSMT" w:hAnsi="TimesNewRomanPSMT"/>
          <w:color w:val="000000"/>
        </w:rPr>
        <w:t xml:space="preserve">Przedmiot zamówienia został szczegółowo określony w specyfikacji warunków zamówienia wraz z załącznikami, </w:t>
      </w:r>
      <w:r>
        <w:rPr>
          <w:rFonts w:ascii="TimesNewRomanPS-BoldMT" w:hAnsi="TimesNewRomanPS-BoldMT"/>
          <w:b/>
          <w:color w:val="000000"/>
        </w:rPr>
        <w:t xml:space="preserve">w tym w Szczegółowym Opisie Przedmiotu Zamówienia – stanowiącym załącznik nr </w:t>
      </w:r>
      <w:r w:rsidR="00D26891">
        <w:rPr>
          <w:rFonts w:ascii="TimesNewRomanPS-BoldMT" w:hAnsi="TimesNewRomanPS-BoldMT"/>
          <w:b/>
          <w:color w:val="000000"/>
        </w:rPr>
        <w:t>7</w:t>
      </w:r>
      <w:r>
        <w:rPr>
          <w:rFonts w:ascii="TimesNewRomanPS-BoldMT" w:hAnsi="TimesNewRomanPS-BoldMT"/>
          <w:b/>
          <w:color w:val="000000"/>
        </w:rPr>
        <w:t xml:space="preserve"> do SWZ.</w:t>
      </w:r>
    </w:p>
    <w:p w:rsidR="001C1DF2" w:rsidRDefault="001C1DF2">
      <w:pPr>
        <w:tabs>
          <w:tab w:val="left" w:pos="482"/>
        </w:tabs>
        <w:rPr>
          <w:rFonts w:ascii="TimesNewRomanPS-BoldMT" w:hAnsi="TimesNewRomanPS-BoldMT"/>
          <w:b/>
          <w:color w:val="000000"/>
        </w:rPr>
      </w:pPr>
    </w:p>
    <w:p w:rsidR="001C1DF2" w:rsidRDefault="00BF2993">
      <w:pPr>
        <w:tabs>
          <w:tab w:val="left" w:pos="680"/>
        </w:tabs>
      </w:pPr>
      <w:r>
        <w:rPr>
          <w:rFonts w:ascii="TimesNewRomanPS-BoldMT" w:hAnsi="TimesNewRomanPS-BoldMT"/>
          <w:b/>
          <w:color w:val="000000"/>
        </w:rPr>
        <w:tab/>
        <w:t>Nazwy i kody Wspólnego Słownika Zamówień (CPV):</w:t>
      </w:r>
    </w:p>
    <w:p w:rsidR="001C1DF2" w:rsidRDefault="00BF2993">
      <w:pPr>
        <w:spacing w:line="320" w:lineRule="exact"/>
      </w:pPr>
      <w:r>
        <w:rPr>
          <w:rFonts w:ascii="TimesNewRomanPSMT" w:hAnsi="TimesNewRomanPSMT"/>
          <w:color w:val="000000"/>
        </w:rPr>
        <w:t>90 50 00 00 – 2 Usługi związane z odpadami</w:t>
      </w:r>
    </w:p>
    <w:p w:rsidR="001C1DF2" w:rsidRDefault="00BF2993">
      <w:pPr>
        <w:spacing w:line="320" w:lineRule="exact"/>
      </w:pPr>
      <w:r>
        <w:rPr>
          <w:rFonts w:ascii="TimesNewRomanPSMT" w:hAnsi="TimesNewRomanPSMT"/>
          <w:color w:val="000000"/>
        </w:rPr>
        <w:t>90 51 10 00 – 2 Usługi wywozu odpadów</w:t>
      </w:r>
    </w:p>
    <w:p w:rsidR="001C1DF2" w:rsidRDefault="00BF2993">
      <w:pPr>
        <w:spacing w:line="320" w:lineRule="exact"/>
      </w:pPr>
      <w:r>
        <w:rPr>
          <w:rFonts w:ascii="TimesNewRomanPSMT" w:hAnsi="TimesNewRomanPSMT"/>
          <w:color w:val="000000"/>
        </w:rPr>
        <w:t xml:space="preserve">90 51 31 00 – 7 Usługi wywozu odpadów pochodzących z gospodarstw domowych </w:t>
      </w:r>
    </w:p>
    <w:p w:rsidR="001C1DF2" w:rsidRDefault="00BF2993">
      <w:pPr>
        <w:spacing w:line="320" w:lineRule="exact"/>
      </w:pPr>
      <w:r>
        <w:rPr>
          <w:rFonts w:ascii="TimesNewRomanPSMT" w:hAnsi="TimesNewRomanPSMT"/>
          <w:color w:val="000000"/>
        </w:rPr>
        <w:t>90 51 20 00 – 9 Usługi transportu odpadów</w:t>
      </w:r>
    </w:p>
    <w:p w:rsidR="001C1DF2" w:rsidRDefault="00BF2993">
      <w:pPr>
        <w:spacing w:line="320" w:lineRule="exact"/>
      </w:pPr>
      <w:r>
        <w:rPr>
          <w:rFonts w:ascii="TimesNewRomanPSMT" w:hAnsi="TimesNewRomanPSMT"/>
          <w:color w:val="000000"/>
        </w:rPr>
        <w:t>90 53 30 00 – 2 Usługi gospodarki odpadami</w:t>
      </w:r>
    </w:p>
    <w:p w:rsidR="001C1DF2" w:rsidRDefault="00BF2993">
      <w:pPr>
        <w:spacing w:line="320" w:lineRule="exact"/>
      </w:pPr>
      <w:r>
        <w:rPr>
          <w:rFonts w:ascii="TimesNewRomanPSMT" w:hAnsi="TimesNewRomanPSMT"/>
          <w:color w:val="000000"/>
        </w:rPr>
        <w:t>90 51 40 00 – 3 Usługi recyklingu odpadów</w:t>
      </w:r>
    </w:p>
    <w:p w:rsidR="001C1DF2" w:rsidRDefault="001C1DF2">
      <w:pPr>
        <w:ind w:firstLine="709"/>
        <w:jc w:val="both"/>
        <w:rPr>
          <w:rFonts w:ascii="TimesNewRomanPS-BoldMT" w:hAnsi="TimesNewRomanPS-BoldMT"/>
          <w:b/>
          <w:color w:val="000000"/>
        </w:rPr>
      </w:pPr>
    </w:p>
    <w:p w:rsidR="001C1DF2" w:rsidRDefault="00BF2993" w:rsidP="00F74ABB">
      <w:pPr>
        <w:numPr>
          <w:ilvl w:val="1"/>
          <w:numId w:val="3"/>
        </w:numPr>
        <w:tabs>
          <w:tab w:val="left" w:pos="20"/>
          <w:tab w:val="left" w:pos="720"/>
        </w:tabs>
        <w:ind w:left="709" w:hanging="709"/>
        <w:jc w:val="both"/>
      </w:pPr>
      <w:r>
        <w:rPr>
          <w:rFonts w:ascii="TimesNewRomanPS-BoldMT" w:hAnsi="TimesNewRomanPS-BoldMT"/>
          <w:b/>
          <w:color w:val="000000"/>
        </w:rPr>
        <w:t>WYMAGANIA W ZAKRESIE ZATRUDNIENIA NA PODSTAWIE STOSUNKU</w:t>
      </w:r>
      <w:r w:rsidR="00F74ABB">
        <w:rPr>
          <w:rFonts w:ascii="TimesNewRomanPS-BoldMT" w:hAnsi="TimesNewRomanPS-BoldMT"/>
          <w:b/>
          <w:color w:val="000000"/>
        </w:rPr>
        <w:t xml:space="preserve"> </w:t>
      </w:r>
      <w:r>
        <w:rPr>
          <w:rFonts w:ascii="TimesNewRomanPS-BoldMT" w:hAnsi="TimesNewRomanPS-BoldMT"/>
          <w:b/>
          <w:color w:val="000000"/>
        </w:rPr>
        <w:t>PRACY:</w:t>
      </w:r>
    </w:p>
    <w:p w:rsidR="001C1DF2" w:rsidRDefault="001C1DF2">
      <w:pPr>
        <w:rPr>
          <w:rFonts w:ascii="TimesNewRomanPS-BoldMT" w:hAnsi="TimesNewRomanPS-BoldMT"/>
          <w:b/>
          <w:color w:val="000000"/>
        </w:rPr>
      </w:pPr>
    </w:p>
    <w:p w:rsidR="001C1DF2" w:rsidRDefault="00BF2993">
      <w:pPr>
        <w:jc w:val="both"/>
      </w:pPr>
      <w:r>
        <w:rPr>
          <w:rFonts w:ascii="TimesNewRomanPSMT" w:hAnsi="TimesNewRomanPSMT"/>
          <w:color w:val="000000"/>
        </w:rPr>
        <w:t>Zamawiający (na podstawie art. 95 ustawy PZP) wymaga zatrudnienia przez Wykonawcę lub podwykonawcę na podstawie umowy o pracę osób wykonujących czynności w zakresie realizacji zamówienia, których wykonanie polega na wykonywaniu pracy w sposób określony w art. 22 § 1 ustawy z dnia 26 czerwca 1974 roku – Kodeks Pracy.</w:t>
      </w:r>
    </w:p>
    <w:p w:rsidR="001C1DF2" w:rsidRDefault="00BF2993">
      <w:pPr>
        <w:jc w:val="both"/>
      </w:pPr>
      <w:r>
        <w:rPr>
          <w:rFonts w:ascii="TimesNewRomanPSMT" w:hAnsi="TimesNewRomanPSMT"/>
          <w:color w:val="000000"/>
        </w:rPr>
        <w:t>Zamawiający wymaga, aby czynności polegające na faktycznym wykonywaniu czynności związanych z wykonywaniem przedmiotu zamówienia wskazanych w Opisie Przedmiotu Zamówienia (załącznik Nr 7 do SWZ) o ile nie są (będą) wykonywane przez daną osobę w ramach prowadzonej przez nią działalności gospodarczej były wykonywane przez osoby zatrudnione przez wykonawcę / podwykonawcę na podstawie umowy o pracę.</w:t>
      </w:r>
    </w:p>
    <w:p w:rsidR="001C1DF2" w:rsidRDefault="00BF2993">
      <w:pPr>
        <w:jc w:val="both"/>
      </w:pPr>
      <w:r>
        <w:rPr>
          <w:rFonts w:ascii="TimesNewRomanPS-BoldMT" w:hAnsi="TimesNewRomanPS-BoldMT"/>
          <w:b/>
          <w:color w:val="000000"/>
        </w:rPr>
        <w:t>Rodzaj czynności</w:t>
      </w:r>
      <w:r>
        <w:rPr>
          <w:rFonts w:ascii="TimesNewRomanPSMT" w:hAnsi="TimesNewRomanPSMT"/>
          <w:color w:val="000000"/>
        </w:rPr>
        <w:t xml:space="preserve"> niezbędnych do realizacji zamówienia, których dotyczą wymagania zatrudnienia na podstawie umowy o pracę przez Wykonawcę lub podwykonawcę osób wykonujących czynności w trakcie realizacji zamówienia, </w:t>
      </w:r>
      <w:r>
        <w:rPr>
          <w:rFonts w:ascii="TimesNewRomanPS-BoldMT" w:hAnsi="TimesNewRomanPS-BoldMT"/>
          <w:b/>
          <w:color w:val="000000"/>
        </w:rPr>
        <w:t>to czynności wynikające  z przedmiotu zamówienia opisanego w Opisie Przedmiotu Zamówienia (załącznik Nr ….do SWZ) w zakresie:</w:t>
      </w:r>
    </w:p>
    <w:p w:rsidR="001C1DF2" w:rsidRDefault="00BF2993">
      <w:pPr>
        <w:numPr>
          <w:ilvl w:val="0"/>
          <w:numId w:val="4"/>
        </w:numPr>
        <w:tabs>
          <w:tab w:val="left" w:pos="20"/>
          <w:tab w:val="left" w:pos="360"/>
          <w:tab w:val="left" w:pos="720"/>
        </w:tabs>
        <w:ind w:hanging="720"/>
        <w:jc w:val="both"/>
      </w:pPr>
      <w:r>
        <w:rPr>
          <w:rFonts w:ascii="TimesNewRomanPS-BoldMT" w:hAnsi="TimesNewRomanPS-BoldMT"/>
          <w:b/>
          <w:color w:val="000000"/>
        </w:rPr>
        <w:t xml:space="preserve">operator, </w:t>
      </w:r>
    </w:p>
    <w:p w:rsidR="001C1DF2" w:rsidRDefault="00BF2993">
      <w:pPr>
        <w:numPr>
          <w:ilvl w:val="0"/>
          <w:numId w:val="4"/>
        </w:numPr>
        <w:tabs>
          <w:tab w:val="left" w:pos="20"/>
          <w:tab w:val="left" w:pos="360"/>
          <w:tab w:val="left" w:pos="720"/>
        </w:tabs>
        <w:ind w:hanging="720"/>
        <w:jc w:val="both"/>
      </w:pPr>
      <w:r>
        <w:rPr>
          <w:rFonts w:ascii="TimesNewRomanPS-BoldMT" w:hAnsi="TimesNewRomanPS-BoldMT"/>
          <w:b/>
          <w:color w:val="000000"/>
        </w:rPr>
        <w:t xml:space="preserve">kierowca, </w:t>
      </w:r>
    </w:p>
    <w:p w:rsidR="001C1DF2" w:rsidRDefault="00BF2993">
      <w:pPr>
        <w:numPr>
          <w:ilvl w:val="0"/>
          <w:numId w:val="4"/>
        </w:numPr>
        <w:tabs>
          <w:tab w:val="left" w:pos="20"/>
          <w:tab w:val="left" w:pos="360"/>
          <w:tab w:val="left" w:pos="720"/>
        </w:tabs>
        <w:ind w:hanging="720"/>
        <w:jc w:val="both"/>
      </w:pPr>
      <w:r>
        <w:rPr>
          <w:rFonts w:ascii="TimesNewRomanPS-BoldMT" w:hAnsi="TimesNewRomanPS-BoldMT"/>
          <w:b/>
          <w:color w:val="000000"/>
        </w:rPr>
        <w:t xml:space="preserve">ładowacz, </w:t>
      </w:r>
    </w:p>
    <w:p w:rsidR="001C1DF2" w:rsidRDefault="00BF2993">
      <w:pPr>
        <w:numPr>
          <w:ilvl w:val="0"/>
          <w:numId w:val="4"/>
        </w:numPr>
        <w:tabs>
          <w:tab w:val="left" w:pos="20"/>
          <w:tab w:val="left" w:pos="360"/>
          <w:tab w:val="left" w:pos="720"/>
        </w:tabs>
        <w:ind w:hanging="720"/>
        <w:jc w:val="both"/>
      </w:pPr>
      <w:r>
        <w:rPr>
          <w:rFonts w:ascii="TimesNewRomanPS-BoldMT" w:hAnsi="TimesNewRomanPS-BoldMT"/>
          <w:b/>
          <w:color w:val="000000"/>
        </w:rPr>
        <w:t>osoba wykonująca czynności związane z organizacją i logistyką odbioru odpadów komunalnych (zarządzanie transportem)</w:t>
      </w:r>
    </w:p>
    <w:p w:rsidR="001C1DF2" w:rsidRDefault="00BF2993">
      <w:pPr>
        <w:numPr>
          <w:ilvl w:val="0"/>
          <w:numId w:val="4"/>
        </w:numPr>
        <w:tabs>
          <w:tab w:val="left" w:pos="20"/>
          <w:tab w:val="left" w:pos="360"/>
          <w:tab w:val="left" w:pos="720"/>
        </w:tabs>
        <w:ind w:hanging="720"/>
        <w:jc w:val="both"/>
      </w:pPr>
      <w:r>
        <w:rPr>
          <w:rFonts w:ascii="TimesNewRomanPS-BoldMT" w:hAnsi="TimesNewRomanPS-BoldMT"/>
          <w:b/>
          <w:color w:val="000000"/>
        </w:rPr>
        <w:t>oraz osoba do nadzoru nad właściwą realizacją umowy oraz do biurowej obsługi systemu</w:t>
      </w:r>
      <w:r>
        <w:rPr>
          <w:rFonts w:ascii="TimesNewRomanPSMT" w:hAnsi="TimesNewRomanPSMT"/>
          <w:color w:val="000000"/>
        </w:rPr>
        <w:t>,</w:t>
      </w:r>
    </w:p>
    <w:p w:rsidR="001C1DF2" w:rsidRDefault="00BF2993">
      <w:pPr>
        <w:jc w:val="both"/>
      </w:pPr>
      <w:r>
        <w:rPr>
          <w:rFonts w:ascii="TimesNewRomanPSMT" w:hAnsi="TimesNewRomanPSMT"/>
          <w:color w:val="000000"/>
        </w:rPr>
        <w:t>o ile nie będą one wykonywane przez osobę w ramach prowadzonej przez nią działalności gospodarczej.</w:t>
      </w:r>
    </w:p>
    <w:p w:rsidR="001C1DF2" w:rsidRDefault="00BF2993">
      <w:pPr>
        <w:jc w:val="both"/>
      </w:pPr>
      <w:r>
        <w:rPr>
          <w:rFonts w:ascii="TimesNewRomanPSMT" w:hAnsi="TimesNewRomanPSMT"/>
          <w:color w:val="000000"/>
        </w:rPr>
        <w:t>Wykonawca zobowiązany jest do okazania Zamawiającemu w terminie 7 dni od dnia podpisania umowy oświadczenia lub innego dokumentu potwierdzającego fakt zatrudnienia przez Wykonawcę na podstawie umowy o pracę osób lub osoby wykonujące czynności,  o których mowa wyżej oraz w terminie 3 dni od każdorazowego wezwania Zamawiającego.</w:t>
      </w:r>
    </w:p>
    <w:p w:rsidR="001C1DF2" w:rsidRDefault="00BF2993">
      <w:pPr>
        <w:jc w:val="both"/>
      </w:pPr>
      <w:r>
        <w:rPr>
          <w:rFonts w:ascii="TimesNewRomanPSMT" w:hAnsi="TimesNewRomanPSMT"/>
          <w:color w:val="000000"/>
        </w:rPr>
        <w:t>W przypadku powzięcia przez Zamawiającego wątpliwości co do stosunku prawnego łączącego Wykonawcę z osobami, o których mowa wyżej, Zamawiający zawiadomi Państwową Inspekcję Pracy w celu przeprowadzenia kontroli.</w:t>
      </w:r>
    </w:p>
    <w:p w:rsidR="001C1DF2" w:rsidRDefault="00BF2993">
      <w:pPr>
        <w:jc w:val="both"/>
      </w:pPr>
      <w:r>
        <w:rPr>
          <w:rFonts w:ascii="TimesNewRomanPSMT" w:hAnsi="TimesNewRomanPSMT"/>
          <w:color w:val="000000"/>
        </w:rPr>
        <w:t xml:space="preserve">Z tytułu niespełnienia przez Wykonawcę lub podwykonawcę wymogu zatrudnienia na podstawie umowy o pracę osób wykonujących wskazane w opisie przedmiotu zamówienia czynności Zamawiający przewiduje sankcje w postaci obowiązku zapłaty przez Wykonawcę kary umownej w </w:t>
      </w:r>
      <w:r>
        <w:rPr>
          <w:rFonts w:ascii="TimesNewRomanPSMT" w:hAnsi="TimesNewRomanPSMT"/>
          <w:color w:val="000000"/>
        </w:rPr>
        <w:lastRenderedPageBreak/>
        <w:t xml:space="preserve">wysokości określonej w </w:t>
      </w:r>
      <w:r>
        <w:rPr>
          <w:rFonts w:ascii="TimesNewRomanPS-BoldMT" w:hAnsi="TimesNewRomanPS-BoldMT"/>
          <w:b/>
          <w:color w:val="000000"/>
        </w:rPr>
        <w:t>istotnych postanowieniach umowy (projekt umowy, załącznik Nr 11 do SWZ).</w:t>
      </w:r>
    </w:p>
    <w:p w:rsidR="001C1DF2" w:rsidRDefault="001C1DF2">
      <w:pPr>
        <w:rPr>
          <w:rFonts w:ascii="TimesNewRomanPSMT" w:hAnsi="TimesNewRomanPSMT"/>
          <w:color w:val="000000"/>
        </w:rPr>
      </w:pPr>
    </w:p>
    <w:p w:rsidR="001C1DF2" w:rsidRDefault="00BF2993" w:rsidP="00166F5D">
      <w:pPr>
        <w:numPr>
          <w:ilvl w:val="1"/>
          <w:numId w:val="5"/>
        </w:numPr>
        <w:tabs>
          <w:tab w:val="left" w:pos="20"/>
          <w:tab w:val="left" w:pos="142"/>
        </w:tabs>
        <w:ind w:left="284" w:hanging="284"/>
      </w:pPr>
      <w:r>
        <w:rPr>
          <w:rFonts w:ascii="TimesNewRomanPS-BoldMT" w:hAnsi="TimesNewRomanPS-BoldMT"/>
          <w:b/>
          <w:color w:val="000000"/>
        </w:rPr>
        <w:t>Zamawiający nie dopuszcza możliwości składania ofert częściowych.</w:t>
      </w:r>
    </w:p>
    <w:p w:rsidR="001C1DF2" w:rsidRDefault="001C1DF2">
      <w:pPr>
        <w:rPr>
          <w:rFonts w:ascii="TimesNewRomanPS-BoldMT" w:hAnsi="TimesNewRomanPS-BoldMT"/>
          <w:b/>
          <w:color w:val="000000"/>
        </w:rPr>
      </w:pPr>
    </w:p>
    <w:p w:rsidR="001C1DF2" w:rsidRDefault="00BF2993">
      <w:pPr>
        <w:jc w:val="both"/>
      </w:pPr>
      <w:r>
        <w:rPr>
          <w:rFonts w:ascii="TimesNewRomanPSMT" w:hAnsi="TimesNewRomanPSMT"/>
          <w:color w:val="000000"/>
        </w:rPr>
        <w:t>Zamawiający nie dokonał podziału zamówienia na części, gdyż uwzględniając rodzaj zamówienia oraz jego wartość zamówienie jest możliwe do zrealizowania również przez podmioty z sektora MŚP. Podział przedmiotu zamówienia powodowałby znaczne utrudnienia organizacyjne u Zamawiającego w zakresie nadzoru nad prawidłowym wykonywaniem usługi przez różnych Wykonawców na podstawie odrębnych umów, generowałby dodatkowe koszty z tym związane. Brak kompleksowej realizacji zamówienia mógłby zagrozić właściwemu jej wykonaniu.</w:t>
      </w:r>
    </w:p>
    <w:p w:rsidR="001C1DF2" w:rsidRDefault="001C1DF2">
      <w:pPr>
        <w:rPr>
          <w:rFonts w:ascii="TimesNewRomanPSMT" w:hAnsi="TimesNewRomanPSMT"/>
          <w:color w:val="000000"/>
        </w:rPr>
      </w:pPr>
    </w:p>
    <w:p w:rsidR="001C1DF2" w:rsidRDefault="00BF2993" w:rsidP="00166F5D">
      <w:pPr>
        <w:numPr>
          <w:ilvl w:val="1"/>
          <w:numId w:val="6"/>
        </w:numPr>
        <w:tabs>
          <w:tab w:val="left" w:pos="20"/>
        </w:tabs>
        <w:ind w:left="284" w:hanging="284"/>
        <w:jc w:val="both"/>
      </w:pPr>
      <w:r>
        <w:rPr>
          <w:rFonts w:ascii="TimesNewRomanPSMT" w:hAnsi="TimesNewRomanPSMT"/>
          <w:color w:val="000000"/>
        </w:rPr>
        <w:t>Wykonawca jest zobowiązany do zapewnienia ubezpieczenia OC w zakresie prowadzonej działalności związanej z przedmiotem zamówienia przez cały okres realizacji zamówienia. W dniu podpisania umowy Wykonawca przedłoży Zamawiającemu polisę ubezpieczenia OC, a w przypadku gdy ubezpieczenie musi zostać przedłużone, przedłoży Zamawiającemu nową polisę.</w:t>
      </w:r>
    </w:p>
    <w:p w:rsidR="001C1DF2" w:rsidRDefault="00BF2993" w:rsidP="00166F5D">
      <w:pPr>
        <w:numPr>
          <w:ilvl w:val="1"/>
          <w:numId w:val="6"/>
        </w:numPr>
        <w:tabs>
          <w:tab w:val="left" w:pos="20"/>
          <w:tab w:val="left" w:pos="284"/>
        </w:tabs>
        <w:ind w:left="709" w:hanging="709"/>
      </w:pPr>
      <w:r>
        <w:rPr>
          <w:rFonts w:ascii="TimesNewRomanPSMT" w:hAnsi="TimesNewRomanPSMT"/>
          <w:color w:val="000000"/>
        </w:rPr>
        <w:t xml:space="preserve">Zamawiający </w:t>
      </w:r>
      <w:r>
        <w:rPr>
          <w:rFonts w:ascii="TimesNewRomanPS-BoldMT" w:hAnsi="TimesNewRomanPS-BoldMT"/>
          <w:b/>
          <w:color w:val="000000"/>
        </w:rPr>
        <w:t>nie dopuszcza możliwości złożenia oferty wariantowej</w:t>
      </w:r>
      <w:r>
        <w:rPr>
          <w:rFonts w:ascii="TimesNewRomanPSMT" w:hAnsi="TimesNewRomanPSMT"/>
          <w:color w:val="000000"/>
        </w:rPr>
        <w:t>.</w:t>
      </w:r>
    </w:p>
    <w:p w:rsidR="001C1DF2" w:rsidRDefault="00BF2993" w:rsidP="00166F5D">
      <w:pPr>
        <w:numPr>
          <w:ilvl w:val="1"/>
          <w:numId w:val="6"/>
        </w:numPr>
        <w:tabs>
          <w:tab w:val="left" w:pos="20"/>
          <w:tab w:val="left" w:pos="142"/>
        </w:tabs>
        <w:ind w:left="284" w:hanging="284"/>
        <w:jc w:val="both"/>
      </w:pPr>
      <w:r>
        <w:rPr>
          <w:rFonts w:ascii="TimesNewRomanPSMT" w:hAnsi="TimesNewRomanPSMT"/>
          <w:color w:val="000000"/>
        </w:rPr>
        <w:t xml:space="preserve">Zamawiający </w:t>
      </w:r>
      <w:r>
        <w:rPr>
          <w:rFonts w:ascii="TimesNewRomanPS-BoldMT" w:hAnsi="TimesNewRomanPS-BoldMT"/>
          <w:b/>
          <w:color w:val="000000"/>
        </w:rPr>
        <w:t>nie</w:t>
      </w:r>
      <w:r>
        <w:rPr>
          <w:rFonts w:ascii="TimesNewRomanPSMT" w:hAnsi="TimesNewRomanPSMT"/>
          <w:color w:val="000000"/>
        </w:rPr>
        <w:t xml:space="preserve"> </w:t>
      </w:r>
      <w:r>
        <w:rPr>
          <w:rFonts w:ascii="TimesNewRomanPS-BoldMT" w:hAnsi="TimesNewRomanPS-BoldMT"/>
          <w:b/>
          <w:color w:val="000000"/>
        </w:rPr>
        <w:t>przewiduje udzielenie</w:t>
      </w:r>
      <w:r>
        <w:rPr>
          <w:rFonts w:ascii="TimesNewRomanPSMT" w:hAnsi="TimesNewRomanPSMT"/>
          <w:color w:val="000000"/>
        </w:rPr>
        <w:t xml:space="preserve"> </w:t>
      </w:r>
      <w:r>
        <w:rPr>
          <w:rFonts w:ascii="TimesNewRomanPS-BoldMT" w:hAnsi="TimesNewRomanPS-BoldMT"/>
          <w:b/>
          <w:color w:val="000000"/>
        </w:rPr>
        <w:t>zamówienia</w:t>
      </w:r>
      <w:r>
        <w:rPr>
          <w:rFonts w:ascii="TimesNewRomanPSMT" w:hAnsi="TimesNewRomanPSMT"/>
          <w:color w:val="000000"/>
        </w:rPr>
        <w:t xml:space="preserve"> </w:t>
      </w:r>
      <w:r>
        <w:rPr>
          <w:rFonts w:ascii="TimesNewRomanPS-BoldMT" w:hAnsi="TimesNewRomanPS-BoldMT"/>
          <w:b/>
          <w:color w:val="000000"/>
        </w:rPr>
        <w:t>polegającego na powtórzeniu</w:t>
      </w:r>
      <w:r>
        <w:rPr>
          <w:rFonts w:ascii="TimesNewRomanPSMT" w:hAnsi="TimesNewRomanPSMT"/>
          <w:color w:val="000000"/>
        </w:rPr>
        <w:t xml:space="preserve"> </w:t>
      </w:r>
      <w:r>
        <w:rPr>
          <w:rFonts w:ascii="TimesNewRomanPS-BoldMT" w:hAnsi="TimesNewRomanPS-BoldMT"/>
          <w:b/>
          <w:color w:val="000000"/>
        </w:rPr>
        <w:t>podobnych usług, o którym mowa w art. 214 ust. 1 pkt 7 ustawy PZP („uzupełniających”).</w:t>
      </w:r>
    </w:p>
    <w:p w:rsidR="001C1DF2" w:rsidRDefault="00BF2993" w:rsidP="00166F5D">
      <w:pPr>
        <w:numPr>
          <w:ilvl w:val="1"/>
          <w:numId w:val="6"/>
        </w:numPr>
        <w:tabs>
          <w:tab w:val="left" w:pos="20"/>
          <w:tab w:val="left" w:pos="284"/>
        </w:tabs>
        <w:ind w:left="284" w:hanging="284"/>
        <w:jc w:val="both"/>
      </w:pPr>
      <w:r>
        <w:rPr>
          <w:rFonts w:ascii="TimesNewRomanPSMT" w:hAnsi="TimesNewRomanPSMT"/>
          <w:color w:val="000000"/>
        </w:rPr>
        <w:t xml:space="preserve">Zamawiający </w:t>
      </w:r>
      <w:r>
        <w:rPr>
          <w:rFonts w:ascii="TimesNewRomanPS-BoldMT" w:hAnsi="TimesNewRomanPS-BoldMT"/>
          <w:b/>
          <w:color w:val="000000"/>
        </w:rPr>
        <w:t>nie przewiduje: zawarcia umowy ramowej, zastosowania aukcji</w:t>
      </w:r>
      <w:r>
        <w:rPr>
          <w:rFonts w:ascii="TimesNewRomanPSMT" w:hAnsi="TimesNewRomanPSMT"/>
          <w:color w:val="000000"/>
        </w:rPr>
        <w:t xml:space="preserve"> </w:t>
      </w:r>
      <w:r>
        <w:rPr>
          <w:rFonts w:ascii="TimesNewRomanPS-BoldMT" w:hAnsi="TimesNewRomanPS-BoldMT"/>
          <w:b/>
          <w:color w:val="000000"/>
        </w:rPr>
        <w:t>elektronicznej, złożenia oferty w postaci katalogów elektronicznych.</w:t>
      </w:r>
    </w:p>
    <w:p w:rsidR="001C1DF2" w:rsidRDefault="00BF2993" w:rsidP="00166F5D">
      <w:pPr>
        <w:numPr>
          <w:ilvl w:val="1"/>
          <w:numId w:val="6"/>
        </w:numPr>
        <w:tabs>
          <w:tab w:val="left" w:pos="20"/>
          <w:tab w:val="left" w:pos="284"/>
        </w:tabs>
        <w:ind w:left="284" w:hanging="284"/>
        <w:jc w:val="both"/>
      </w:pPr>
      <w:r>
        <w:rPr>
          <w:rFonts w:ascii="TimesNewRomanPSMT" w:hAnsi="TimesNewRomanPSMT"/>
          <w:color w:val="000000"/>
        </w:rPr>
        <w:t>Zamawiający</w:t>
      </w:r>
      <w:r>
        <w:rPr>
          <w:rFonts w:ascii="TimesNewRomanPS-BoldMT" w:hAnsi="TimesNewRomanPS-BoldMT"/>
          <w:b/>
          <w:color w:val="000000"/>
        </w:rPr>
        <w:t xml:space="preserve"> nie zastrzega możliwości ubiegania się o zamówienie publiczne wyłącznie przez wykonawców, o których mowa w art. 94 ustawy PZP.</w:t>
      </w:r>
    </w:p>
    <w:p w:rsidR="001C1DF2" w:rsidRDefault="00BF2993" w:rsidP="00166F5D">
      <w:pPr>
        <w:numPr>
          <w:ilvl w:val="1"/>
          <w:numId w:val="6"/>
        </w:numPr>
        <w:tabs>
          <w:tab w:val="left" w:pos="20"/>
          <w:tab w:val="left" w:pos="142"/>
        </w:tabs>
        <w:ind w:left="284" w:hanging="284"/>
        <w:jc w:val="both"/>
      </w:pPr>
      <w:r>
        <w:rPr>
          <w:rFonts w:ascii="TimesNewRomanPSMT" w:hAnsi="TimesNewRomanPSMT"/>
          <w:color w:val="000000"/>
        </w:rPr>
        <w:t xml:space="preserve">Zamawiający </w:t>
      </w:r>
      <w:r>
        <w:rPr>
          <w:rFonts w:ascii="TimesNewRomanPS-BoldMT" w:hAnsi="TimesNewRomanPS-BoldMT"/>
          <w:b/>
          <w:color w:val="000000"/>
        </w:rPr>
        <w:t>nie określa wymagań w zakresie zatrudnienia osób, o których mowa w art. 96 ust. 2 pkt 2 ustawy PZP.</w:t>
      </w:r>
    </w:p>
    <w:p w:rsidR="001C1DF2" w:rsidRDefault="00BF2993" w:rsidP="00166F5D">
      <w:pPr>
        <w:numPr>
          <w:ilvl w:val="1"/>
          <w:numId w:val="6"/>
        </w:numPr>
        <w:tabs>
          <w:tab w:val="left" w:pos="20"/>
          <w:tab w:val="left" w:pos="142"/>
        </w:tabs>
        <w:ind w:left="426" w:hanging="426"/>
        <w:jc w:val="both"/>
      </w:pPr>
      <w:r>
        <w:rPr>
          <w:rFonts w:ascii="TimesNewRomanPSMT" w:hAnsi="TimesNewRomanPSMT"/>
          <w:color w:val="000000"/>
        </w:rPr>
        <w:t xml:space="preserve">Zamawiający </w:t>
      </w:r>
      <w:r>
        <w:rPr>
          <w:rFonts w:ascii="TimesNewRomanPS-BoldMT" w:hAnsi="TimesNewRomanPS-BoldMT"/>
          <w:b/>
          <w:color w:val="000000"/>
        </w:rPr>
        <w:t>nie dokonuje zastrzeżenia,</w:t>
      </w:r>
      <w:r>
        <w:rPr>
          <w:rFonts w:ascii="TimesNewRomanPSMT" w:hAnsi="TimesNewRomanPSMT"/>
          <w:color w:val="000000"/>
        </w:rPr>
        <w:t xml:space="preserve"> zgodnie z art. 60 i 121 ustawy PZP, </w:t>
      </w:r>
      <w:r>
        <w:rPr>
          <w:rFonts w:ascii="TimesNewRomanPS-BoldMT" w:hAnsi="TimesNewRomanPS-BoldMT"/>
          <w:b/>
          <w:color w:val="000000"/>
        </w:rPr>
        <w:t>o obowiązku osobistego wykonania przez wykonawcę kluczowych zadań.</w:t>
      </w:r>
    </w:p>
    <w:p w:rsidR="001C1DF2" w:rsidRDefault="00BF2993" w:rsidP="00166F5D">
      <w:pPr>
        <w:numPr>
          <w:ilvl w:val="1"/>
          <w:numId w:val="6"/>
        </w:numPr>
        <w:tabs>
          <w:tab w:val="left" w:pos="0"/>
        </w:tabs>
        <w:ind w:left="426" w:hanging="426"/>
        <w:jc w:val="both"/>
      </w:pPr>
      <w:r>
        <w:rPr>
          <w:rFonts w:ascii="TimesNewRomanPSMT" w:hAnsi="TimesNewRomanPSMT"/>
          <w:color w:val="000000"/>
        </w:rPr>
        <w:t xml:space="preserve">Zamawiający </w:t>
      </w:r>
      <w:r>
        <w:rPr>
          <w:rFonts w:ascii="TimesNewRomanPS-BoldMT" w:hAnsi="TimesNewRomanPS-BoldMT"/>
          <w:b/>
          <w:color w:val="000000"/>
        </w:rPr>
        <w:t xml:space="preserve">nie przewiduje odbycia wizji lokalnej. </w:t>
      </w:r>
    </w:p>
    <w:p w:rsidR="001C1DF2" w:rsidRDefault="001C1DF2">
      <w:pPr>
        <w:ind w:left="709"/>
        <w:jc w:val="both"/>
        <w:rPr>
          <w:rFonts w:ascii="TimesNewRomanPS-BoldMT" w:hAnsi="TimesNewRomanPS-BoldMT"/>
          <w:b/>
          <w:color w:val="000000"/>
        </w:rPr>
      </w:pPr>
    </w:p>
    <w:p w:rsidR="001C1DF2" w:rsidRDefault="00BF2993">
      <w:r>
        <w:rPr>
          <w:rFonts w:ascii="TimesNewRomanPS-BoldMT" w:hAnsi="TimesNewRomanPS-BoldMT"/>
          <w:b/>
          <w:color w:val="000000"/>
        </w:rPr>
        <w:t>4. TERMIN WYKONANIA ZAMÓWIENIA.</w:t>
      </w:r>
    </w:p>
    <w:p w:rsidR="001C1DF2" w:rsidRDefault="001C1DF2">
      <w:pPr>
        <w:rPr>
          <w:rFonts w:ascii="TimesNewRomanPS-BoldMT" w:hAnsi="TimesNewRomanPS-BoldMT"/>
          <w:b/>
          <w:color w:val="000000"/>
        </w:rPr>
      </w:pPr>
    </w:p>
    <w:p w:rsidR="001C1DF2" w:rsidRDefault="00BF2993">
      <w:pPr>
        <w:numPr>
          <w:ilvl w:val="0"/>
          <w:numId w:val="7"/>
        </w:numPr>
        <w:tabs>
          <w:tab w:val="left" w:pos="20"/>
          <w:tab w:val="left" w:pos="361"/>
        </w:tabs>
        <w:ind w:left="361" w:hanging="361"/>
        <w:jc w:val="both"/>
      </w:pPr>
      <w:r>
        <w:rPr>
          <w:rFonts w:ascii="TimesNewRomanPSMT" w:hAnsi="TimesNewRomanPSMT"/>
          <w:color w:val="000000"/>
        </w:rPr>
        <w:t>Termin rzeczowego rozpoczęcia zadania – od dnia 01.01.2022 r.</w:t>
      </w:r>
    </w:p>
    <w:p w:rsidR="001C1DF2" w:rsidRDefault="00BF2993">
      <w:pPr>
        <w:numPr>
          <w:ilvl w:val="0"/>
          <w:numId w:val="7"/>
        </w:numPr>
        <w:tabs>
          <w:tab w:val="left" w:pos="20"/>
          <w:tab w:val="left" w:pos="361"/>
        </w:tabs>
        <w:ind w:left="361" w:hanging="361"/>
        <w:jc w:val="both"/>
      </w:pPr>
      <w:r>
        <w:rPr>
          <w:rFonts w:ascii="TimesNewRomanPSMT" w:hAnsi="TimesNewRomanPSMT"/>
          <w:color w:val="000000"/>
        </w:rPr>
        <w:t>Termin rzeczowego zakończenia zadania – do 31.12.2022 r.</w:t>
      </w:r>
    </w:p>
    <w:p w:rsidR="001C1DF2" w:rsidRDefault="001C1DF2">
      <w:pPr>
        <w:jc w:val="both"/>
        <w:rPr>
          <w:rFonts w:ascii="TimesNewRomanPSMT" w:hAnsi="TimesNewRomanPSMT"/>
          <w:color w:val="000000"/>
        </w:rPr>
      </w:pPr>
    </w:p>
    <w:p w:rsidR="001C1DF2" w:rsidRDefault="00BF2993">
      <w:pPr>
        <w:jc w:val="both"/>
      </w:pPr>
      <w:r>
        <w:rPr>
          <w:rFonts w:ascii="TimesNewRomanPS-BoldMT" w:hAnsi="TimesNewRomanPS-BoldMT"/>
          <w:b/>
          <w:color w:val="000000"/>
        </w:rPr>
        <w:t>5. PROJEKTOWANE POSTANOWIENIA UMOWY W SPRAWIE ZAMÓWIENIA PUBLICZNEGO, KTÓRE ZOSTANĄ WPROWADZONE DO TREŚCI TEJ UMOWY.</w:t>
      </w:r>
    </w:p>
    <w:p w:rsidR="001C1DF2" w:rsidRDefault="001C1DF2">
      <w:pPr>
        <w:rPr>
          <w:rFonts w:ascii="TimesNewRomanPS-BoldMT" w:hAnsi="TimesNewRomanPS-BoldMT"/>
          <w:b/>
          <w:color w:val="000000"/>
        </w:rPr>
      </w:pPr>
    </w:p>
    <w:p w:rsidR="001C1DF2" w:rsidRDefault="00BF2993">
      <w:pPr>
        <w:ind w:left="1"/>
        <w:jc w:val="both"/>
      </w:pPr>
      <w:r>
        <w:rPr>
          <w:rFonts w:ascii="TimesNewRomanPSMT" w:hAnsi="TimesNewRomanPSMT"/>
          <w:color w:val="000000"/>
        </w:rPr>
        <w:t xml:space="preserve">Projektowane postanowienia umowy w sprawie zamówienia publicznego, które zostaną wprowadzone do treści tej umowy, określone zostały w </w:t>
      </w:r>
      <w:r>
        <w:rPr>
          <w:rFonts w:ascii="TimesNewRomanPS-BoldMT" w:hAnsi="TimesNewRomanPS-BoldMT"/>
          <w:b/>
          <w:color w:val="000000"/>
        </w:rPr>
        <w:t xml:space="preserve">załączniku nr </w:t>
      </w:r>
      <w:r w:rsidR="00C21EB1">
        <w:rPr>
          <w:rFonts w:ascii="TimesNewRomanPS-BoldMT" w:hAnsi="TimesNewRomanPS-BoldMT"/>
          <w:b/>
          <w:color w:val="000000"/>
        </w:rPr>
        <w:t>11</w:t>
      </w:r>
      <w:r>
        <w:rPr>
          <w:rFonts w:ascii="TimesNewRomanPS-BoldMT" w:hAnsi="TimesNewRomanPS-BoldMT"/>
          <w:b/>
          <w:color w:val="000000"/>
        </w:rPr>
        <w:t xml:space="preserve"> do SWZ</w:t>
      </w:r>
      <w:r>
        <w:rPr>
          <w:rFonts w:ascii="TimesNewRomanPSMT" w:hAnsi="TimesNewRomanPSMT"/>
          <w:color w:val="000000"/>
        </w:rPr>
        <w:t xml:space="preserve">, stanowiącym </w:t>
      </w:r>
      <w:r>
        <w:rPr>
          <w:rFonts w:ascii="TimesNewRomanPS-BoldMT" w:hAnsi="TimesNewRomanPS-BoldMT"/>
          <w:b/>
          <w:color w:val="000000"/>
        </w:rPr>
        <w:t>projekt umowy</w:t>
      </w:r>
      <w:r>
        <w:rPr>
          <w:rFonts w:ascii="TimesNewRomanPSMT" w:hAnsi="TimesNewRomanPSMT"/>
          <w:color w:val="000000"/>
        </w:rPr>
        <w:t>.</w:t>
      </w:r>
    </w:p>
    <w:p w:rsidR="001C1DF2" w:rsidRDefault="001C1DF2">
      <w:pPr>
        <w:rPr>
          <w:rFonts w:ascii="TimesNewRomanPS-BoldMT" w:hAnsi="TimesNewRomanPS-BoldMT"/>
          <w:b/>
          <w:color w:val="000000"/>
        </w:rPr>
      </w:pPr>
    </w:p>
    <w:p w:rsidR="001C1DF2" w:rsidRDefault="00BF2993">
      <w:pPr>
        <w:jc w:val="both"/>
      </w:pPr>
      <w:r>
        <w:rPr>
          <w:rFonts w:ascii="TimesNewRomanPS-BoldMT" w:hAnsi="TimesNewRomanPS-BoldMT"/>
          <w:b/>
          <w:color w:val="000000"/>
        </w:rPr>
        <w:t>6. INFORMACJE  O  ŚRODKACH  KOMUNIKACJI  ELEKTRONICZNEJ,  PRZY UŻYCIU KTÓRYCH ZAMAWIAJĄCY BĘDZIE SIĘ KOMUNIKOWAŁ Z WYKONAWCAMI ORAZ INFORMACJE O WYMAGANIACH TECHNICZNYCH I ORGANIZACYJNYCH SPORZĄDZANIA, WYSYŁANIA I ODBIERANIA KORESPONDENCJI ELEKTRONICZNEJ</w:t>
      </w:r>
    </w:p>
    <w:p w:rsidR="001C1DF2" w:rsidRDefault="001C1DF2">
      <w:pPr>
        <w:rPr>
          <w:rFonts w:ascii="TimesNewRomanPSMT" w:hAnsi="TimesNewRomanPSMT"/>
          <w:color w:val="0000FF"/>
        </w:rPr>
      </w:pPr>
    </w:p>
    <w:p w:rsidR="001C1DF2" w:rsidRDefault="00BF2993" w:rsidP="00097CB2">
      <w:pPr>
        <w:tabs>
          <w:tab w:val="left" w:pos="20"/>
          <w:tab w:val="left" w:pos="360"/>
          <w:tab w:val="left" w:pos="8554"/>
        </w:tabs>
        <w:jc w:val="both"/>
        <w:rPr>
          <w:rFonts w:ascii="TimesNewRomanPSMT" w:hAnsi="TimesNewRomanPSMT"/>
          <w:color w:val="000000"/>
          <w:u w:val="single"/>
        </w:rPr>
      </w:pPr>
      <w:r>
        <w:rPr>
          <w:rFonts w:ascii="TimesNewRomanPSMT" w:hAnsi="TimesNewRomanPSMT"/>
          <w:color w:val="000000"/>
        </w:rPr>
        <w:t xml:space="preserve">1. W postępowaniu o udzielenie zamówienia komunikacja między Zamawiającym a Wykonawcami odbywa się drogą elektroniczną przy użyciu miniPortalu: </w:t>
      </w:r>
      <w:r>
        <w:rPr>
          <w:rFonts w:ascii="TimesNewRomanPSMT" w:hAnsi="TimesNewRomanPSMT"/>
          <w:color w:val="0000FF"/>
          <w:u w:val="single"/>
        </w:rPr>
        <w:t>https://miniportal.uzp.gov.pl/</w:t>
      </w:r>
      <w:r>
        <w:rPr>
          <w:rFonts w:ascii="TimesNewRomanPSMT" w:hAnsi="TimesNewRomanPSMT"/>
          <w:color w:val="000000"/>
          <w:u w:val="single"/>
        </w:rPr>
        <w:t xml:space="preserve">, </w:t>
      </w:r>
      <w:r>
        <w:rPr>
          <w:rFonts w:ascii="TimesNewRomanPSMT" w:hAnsi="TimesNewRomanPSMT"/>
          <w:color w:val="0000FF"/>
        </w:rPr>
        <w:t xml:space="preserve">ePUAPu </w:t>
      </w:r>
      <w:r>
        <w:rPr>
          <w:rFonts w:ascii="TimesNewRomanPSMT" w:hAnsi="TimesNewRomanPSMT"/>
          <w:color w:val="0000FF"/>
          <w:u w:val="single"/>
        </w:rPr>
        <w:t xml:space="preserve">https://epuap.gov.pl/wps/portal </w:t>
      </w:r>
      <w:r>
        <w:rPr>
          <w:rFonts w:ascii="TimesNewRomanPSMT" w:hAnsi="TimesNewRomanPSMT"/>
          <w:color w:val="000000"/>
        </w:rPr>
        <w:t>oraz</w:t>
      </w:r>
      <w:r>
        <w:rPr>
          <w:rFonts w:ascii="TimesNewRomanPSMT" w:hAnsi="TimesNewRomanPSMT"/>
          <w:color w:val="0000FF"/>
        </w:rPr>
        <w:t xml:space="preserve"> </w:t>
      </w:r>
      <w:r>
        <w:rPr>
          <w:rFonts w:ascii="TimesNewRomanPSMT" w:hAnsi="TimesNewRomanPSMT"/>
          <w:color w:val="000000"/>
        </w:rPr>
        <w:t>poczty</w:t>
      </w:r>
      <w:r>
        <w:rPr>
          <w:rFonts w:ascii="TimesNewRomanPSMT" w:hAnsi="TimesNewRomanPSMT"/>
          <w:color w:val="0000FF"/>
        </w:rPr>
        <w:t xml:space="preserve"> </w:t>
      </w:r>
      <w:r>
        <w:rPr>
          <w:rFonts w:ascii="TimesNewRomanPSMT" w:hAnsi="TimesNewRomanPSMT"/>
          <w:color w:val="000000"/>
        </w:rPr>
        <w:t>elektronicznej</w:t>
      </w:r>
      <w:r>
        <w:rPr>
          <w:rFonts w:ascii="TimesNewRomanPSMT" w:hAnsi="TimesNewRomanPSMT"/>
          <w:color w:val="E0000F"/>
        </w:rPr>
        <w:t>:</w:t>
      </w:r>
      <w:r>
        <w:rPr>
          <w:rFonts w:ascii="TimesNewRomanPSMT" w:hAnsi="TimesNewRomanPSMT"/>
          <w:color w:val="000000"/>
        </w:rPr>
        <w:t xml:space="preserve"> </w:t>
      </w:r>
      <w:r>
        <w:rPr>
          <w:rFonts w:ascii="TimesNewRomanPSMT" w:hAnsi="TimesNewRomanPSMT"/>
          <w:color w:val="000000"/>
          <w:u w:val="single"/>
        </w:rPr>
        <w:t>ugpiatek@ugpiatek.pl</w:t>
      </w:r>
    </w:p>
    <w:p w:rsidR="001C1DF2" w:rsidRDefault="001C1DF2" w:rsidP="000663F0">
      <w:pPr>
        <w:tabs>
          <w:tab w:val="left" w:pos="360"/>
          <w:tab w:val="left" w:pos="720"/>
        </w:tabs>
        <w:spacing w:line="20" w:lineRule="exact"/>
        <w:rPr>
          <w:rFonts w:ascii="TimesNewRomanPSMT" w:hAnsi="TimesNewRomanPSMT"/>
          <w:color w:val="0000FF"/>
          <w:u w:val="single"/>
        </w:rPr>
      </w:pPr>
    </w:p>
    <w:p w:rsidR="001C1DF2" w:rsidRDefault="00BF2993" w:rsidP="00097CB2">
      <w:pPr>
        <w:tabs>
          <w:tab w:val="left" w:pos="20"/>
          <w:tab w:val="left" w:pos="708"/>
        </w:tabs>
        <w:spacing w:line="252" w:lineRule="auto"/>
        <w:jc w:val="both"/>
      </w:pPr>
      <w:r>
        <w:rPr>
          <w:rFonts w:ascii="TimesNewRomanPSMT" w:hAnsi="TimesNewRomanPSMT"/>
          <w:color w:val="000000"/>
        </w:rPr>
        <w:t xml:space="preserve">2. Wykonawca zamierzający wziąć udział w postępowaniu o udzielenie zamówienia publicznego, musi posiadać konto na ePUAP. Wykonawca posiadający konto na ePUAP ma dostęp do </w:t>
      </w:r>
      <w:r>
        <w:rPr>
          <w:rFonts w:ascii="TimesNewRomanPSMT" w:hAnsi="TimesNewRomanPSMT"/>
          <w:color w:val="000000"/>
        </w:rPr>
        <w:lastRenderedPageBreak/>
        <w:t xml:space="preserve">formularzy: </w:t>
      </w:r>
      <w:r>
        <w:rPr>
          <w:rFonts w:ascii="TimesNewRomanPS-ItalicMT" w:hAnsi="TimesNewRomanPS-ItalicMT"/>
          <w:i/>
          <w:color w:val="000000"/>
        </w:rPr>
        <w:t>„Formularz do złożenia, zmiany, wycofania oferty lub wniosku”</w:t>
      </w:r>
      <w:r>
        <w:rPr>
          <w:rFonts w:ascii="TimesNewRomanPSMT" w:hAnsi="TimesNewRomanPSMT"/>
          <w:color w:val="000000"/>
        </w:rPr>
        <w:t xml:space="preserve"> oraz do </w:t>
      </w:r>
      <w:r>
        <w:rPr>
          <w:rFonts w:ascii="TimesNewRomanPS-ItalicMT" w:hAnsi="TimesNewRomanPS-ItalicMT"/>
          <w:i/>
          <w:color w:val="000000"/>
        </w:rPr>
        <w:t>„Formularza do komunikacji”.</w:t>
      </w:r>
    </w:p>
    <w:p w:rsidR="001C1DF2" w:rsidRDefault="001C1DF2" w:rsidP="000663F0">
      <w:pPr>
        <w:tabs>
          <w:tab w:val="left" w:pos="360"/>
          <w:tab w:val="left" w:pos="720"/>
        </w:tabs>
        <w:spacing w:line="20" w:lineRule="exact"/>
        <w:ind w:left="720"/>
        <w:rPr>
          <w:rFonts w:ascii="TimesNewRomanPS-ItalicMT" w:hAnsi="TimesNewRomanPS-ItalicMT"/>
          <w:i/>
          <w:color w:val="0000FF"/>
        </w:rPr>
      </w:pPr>
    </w:p>
    <w:p w:rsidR="001C1DF2" w:rsidRDefault="00BF2993" w:rsidP="00097CB2">
      <w:pPr>
        <w:tabs>
          <w:tab w:val="left" w:pos="360"/>
          <w:tab w:val="left" w:pos="720"/>
        </w:tabs>
        <w:spacing w:line="252" w:lineRule="auto"/>
        <w:jc w:val="both"/>
      </w:pPr>
      <w:r>
        <w:rPr>
          <w:rFonts w:ascii="TimesNewRomanPSMT" w:hAnsi="TimesNewRomanPSMT"/>
          <w:color w:val="000000"/>
        </w:rPr>
        <w:t xml:space="preserve">3. Wymagania techniczne i organizacyjne wysyłania i odbierania korespondencji elektronicznej przekazywanej przy ich użyciu, opisane zostały w Regulaminie korzystania z miniPortalu dostępnym pod adresem </w:t>
      </w:r>
      <w:r>
        <w:rPr>
          <w:rFonts w:ascii="TimesNewRomanPSMT" w:hAnsi="TimesNewRomanPSMT"/>
          <w:color w:val="0000FF"/>
          <w:u w:val="single"/>
        </w:rPr>
        <w:t>https://miniportal.uzp.gov.pl/WarunkiUslugi.aspx</w:t>
      </w:r>
      <w:r>
        <w:rPr>
          <w:rFonts w:ascii="TimesNewRomanPSMT" w:hAnsi="TimesNewRomanPSMT"/>
          <w:color w:val="000000"/>
        </w:rPr>
        <w:t xml:space="preserve"> oraz Regulaminie e</w:t>
      </w:r>
      <w:r w:rsidR="000663F0">
        <w:rPr>
          <w:rFonts w:ascii="TimesNewRomanPSMT" w:hAnsi="TimesNewRomanPSMT"/>
          <w:color w:val="000000"/>
        </w:rPr>
        <w:t>P</w:t>
      </w:r>
      <w:r>
        <w:rPr>
          <w:rFonts w:ascii="TimesNewRomanPSMT" w:hAnsi="TimesNewRomanPSMT"/>
          <w:color w:val="000000"/>
        </w:rPr>
        <w:t>UAP.</w:t>
      </w:r>
    </w:p>
    <w:p w:rsidR="001C1DF2" w:rsidRDefault="001C1DF2" w:rsidP="000663F0">
      <w:pPr>
        <w:tabs>
          <w:tab w:val="left" w:pos="360"/>
          <w:tab w:val="left" w:pos="720"/>
        </w:tabs>
        <w:spacing w:line="20" w:lineRule="exact"/>
        <w:ind w:left="360"/>
        <w:rPr>
          <w:rFonts w:ascii="TimesNewRomanPSMT" w:hAnsi="TimesNewRomanPSMT"/>
          <w:color w:val="0000FF"/>
        </w:rPr>
      </w:pPr>
    </w:p>
    <w:p w:rsidR="001C1DF2" w:rsidRDefault="00BF2993" w:rsidP="00097CB2">
      <w:pPr>
        <w:tabs>
          <w:tab w:val="left" w:pos="360"/>
          <w:tab w:val="left" w:pos="720"/>
        </w:tabs>
        <w:spacing w:line="252" w:lineRule="auto"/>
        <w:jc w:val="both"/>
        <w:rPr>
          <w:rFonts w:ascii="TimesNewRomanPSMT" w:hAnsi="TimesNewRomanPSMT"/>
          <w:color w:val="000000"/>
        </w:rPr>
      </w:pPr>
      <w:r>
        <w:rPr>
          <w:rFonts w:ascii="TimesNewRomanPSMT" w:hAnsi="TimesNewRomanPSMT"/>
          <w:color w:val="000000"/>
        </w:rPr>
        <w:t xml:space="preserve">4. Wykonawca przystępując do niniejszego postępowania o udzielenie zamówienia publicznego, akceptuje warunki korzystania z miniPortalu, określone w Regulaminie miniPortalu oraz </w:t>
      </w:r>
      <w:r w:rsidR="000663F0">
        <w:rPr>
          <w:rFonts w:ascii="TimesNewRomanPSMT" w:hAnsi="TimesNewRomanPSMT"/>
          <w:color w:val="000000"/>
        </w:rPr>
        <w:t>z</w:t>
      </w:r>
      <w:r>
        <w:rPr>
          <w:rFonts w:ascii="TimesNewRomanPSMT" w:hAnsi="TimesNewRomanPSMT"/>
          <w:color w:val="000000"/>
        </w:rPr>
        <w:t>obowiązuje się korzystając z miniPortalu przestrzegać postanowień tego regulaminu.</w:t>
      </w:r>
    </w:p>
    <w:p w:rsidR="001C1DF2" w:rsidRDefault="001C1DF2" w:rsidP="000663F0">
      <w:pPr>
        <w:tabs>
          <w:tab w:val="left" w:pos="360"/>
          <w:tab w:val="left" w:pos="720"/>
        </w:tabs>
        <w:spacing w:line="20" w:lineRule="exact"/>
        <w:rPr>
          <w:rFonts w:ascii="TimesNewRomanPSMT" w:hAnsi="TimesNewRomanPSMT"/>
          <w:color w:val="0000FF"/>
        </w:rPr>
      </w:pPr>
    </w:p>
    <w:p w:rsidR="001C1DF2" w:rsidRDefault="00BF2993" w:rsidP="00097CB2">
      <w:pPr>
        <w:tabs>
          <w:tab w:val="left" w:pos="360"/>
          <w:tab w:val="left" w:pos="720"/>
        </w:tabs>
        <w:spacing w:line="252" w:lineRule="auto"/>
        <w:jc w:val="both"/>
        <w:rPr>
          <w:rFonts w:ascii="TimesNewRomanPSMT" w:hAnsi="TimesNewRomanPSMT"/>
          <w:color w:val="000000"/>
        </w:rPr>
      </w:pPr>
      <w:r>
        <w:rPr>
          <w:rFonts w:ascii="TimesNewRomanPSMT" w:hAnsi="TimesNewRomanPSMT"/>
          <w:color w:val="000000"/>
        </w:rPr>
        <w:t>5. Maksymalny rozmiar plików przesyłanych za pośrednictwem dedykowanych formularzy do: złożenia i wycofania oferty oraz do komunikacji wynosi 150 MB.</w:t>
      </w:r>
    </w:p>
    <w:p w:rsidR="001C1DF2" w:rsidRDefault="00BF2993" w:rsidP="00097CB2">
      <w:pPr>
        <w:tabs>
          <w:tab w:val="left" w:pos="20"/>
          <w:tab w:val="left" w:pos="708"/>
        </w:tabs>
        <w:spacing w:line="252" w:lineRule="auto"/>
        <w:jc w:val="both"/>
      </w:pPr>
      <w:r>
        <w:rPr>
          <w:rFonts w:ascii="TimesNewRomanPSMT" w:hAnsi="TimesNewRomanPSMT"/>
          <w:color w:val="000000"/>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1C1DF2" w:rsidRDefault="00BF2993" w:rsidP="00097CB2">
      <w:pPr>
        <w:tabs>
          <w:tab w:val="left" w:pos="360"/>
          <w:tab w:val="left" w:pos="720"/>
          <w:tab w:val="left" w:pos="8381"/>
        </w:tabs>
        <w:spacing w:line="20" w:lineRule="atLeast"/>
      </w:pPr>
      <w:r>
        <w:rPr>
          <w:rFonts w:ascii="TimesNewRomanPSMT" w:hAnsi="TimesNewRomanPSMT"/>
          <w:color w:val="000000"/>
        </w:rPr>
        <w:t>7. W postępowaniu o udzielenie zamówienia korespondencja elektroniczna (inna niż oferta Wykonawcy i załączniki do oferty) odbywa się elektronicznie za pośrednictwem dedykowanego formularza dostępnego na ePUAP oraz udostępnionego przez miniPortal (</w:t>
      </w:r>
      <w:r>
        <w:rPr>
          <w:rFonts w:ascii="TimesNewRomanPS-ItalicMT" w:hAnsi="TimesNewRomanPS-ItalicMT"/>
          <w:i/>
          <w:color w:val="000000"/>
        </w:rPr>
        <w:t>„Formularz do komunikacji”</w:t>
      </w:r>
      <w:r>
        <w:rPr>
          <w:rFonts w:ascii="TimesNewRomanPSMT" w:hAnsi="TimesNewRomanPSMT"/>
          <w:color w:val="000000"/>
        </w:rPr>
        <w:t>). Korespondencja przesłana za pomocą tego formularza nie może być szyfrowana. We wszelkiej korespondencji związanej z niniejszym postępowaniem Zamawiający i Wykonawcy posługują się numerem ogłoszenia o zamówieniu BZP.</w:t>
      </w:r>
    </w:p>
    <w:p w:rsidR="001C1DF2" w:rsidRDefault="00BF2993" w:rsidP="00097CB2">
      <w:pPr>
        <w:tabs>
          <w:tab w:val="left" w:pos="20"/>
          <w:tab w:val="left" w:pos="708"/>
        </w:tabs>
        <w:spacing w:line="252" w:lineRule="auto"/>
        <w:jc w:val="both"/>
        <w:rPr>
          <w:rFonts w:ascii="TimesNewRomanPSMT" w:hAnsi="TimesNewRomanPSMT"/>
          <w:color w:val="000000"/>
        </w:rPr>
      </w:pPr>
      <w:r>
        <w:rPr>
          <w:rFonts w:ascii="TimesNewRomanPSMT" w:hAnsi="TimesNewRomanPSMT"/>
          <w:color w:val="000000"/>
        </w:rPr>
        <w:t xml:space="preserve">8.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Pr>
          <w:rFonts w:ascii="TimesNewRomanPSMT" w:hAnsi="TimesNewRomanPSMT"/>
          <w:color w:val="0B1081"/>
          <w:u w:val="single"/>
        </w:rPr>
        <w:t>ugpiatek@ugpiatek.pl</w:t>
      </w:r>
      <w:r>
        <w:rPr>
          <w:rFonts w:ascii="TimesNewRomanPSMT" w:hAnsi="TimesNewRomanPSMT"/>
          <w:color w:val="000000"/>
        </w:rPr>
        <w:t>. 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C1DF2" w:rsidRDefault="001C1DF2" w:rsidP="000663F0">
      <w:pPr>
        <w:tabs>
          <w:tab w:val="left" w:pos="360"/>
          <w:tab w:val="left" w:pos="720"/>
        </w:tabs>
        <w:spacing w:line="20" w:lineRule="exact"/>
        <w:rPr>
          <w:rFonts w:ascii="TimesNewRomanPSMT" w:hAnsi="TimesNewRomanPSMT"/>
          <w:color w:val="000000"/>
        </w:rPr>
      </w:pPr>
    </w:p>
    <w:p w:rsidR="001C1DF2" w:rsidRDefault="00BF2993" w:rsidP="00097CB2">
      <w:pPr>
        <w:tabs>
          <w:tab w:val="left" w:pos="360"/>
          <w:tab w:val="left" w:pos="720"/>
        </w:tabs>
        <w:spacing w:line="252" w:lineRule="auto"/>
        <w:jc w:val="both"/>
      </w:pPr>
      <w:r>
        <w:rPr>
          <w:rFonts w:ascii="TimesNewRomanPSMT" w:hAnsi="TimesNewRomanPSMT"/>
          <w:color w:val="000000"/>
        </w:rPr>
        <w:t>9. Zamawiający nie przewiduje sposobu komunikowania się z Wykonawcami w inny sposób niż przy użyciu środków komunikacji elektronicznej, wskazanych w SWZ.</w:t>
      </w:r>
    </w:p>
    <w:p w:rsidR="001C1DF2" w:rsidRDefault="001C1DF2" w:rsidP="0099253A">
      <w:pPr>
        <w:tabs>
          <w:tab w:val="left" w:pos="720"/>
          <w:tab w:val="left" w:pos="8554"/>
        </w:tabs>
        <w:jc w:val="both"/>
        <w:rPr>
          <w:rFonts w:ascii="TimesNewRomanPSMT" w:hAnsi="TimesNewRomanPSMT"/>
          <w:color w:val="000000"/>
        </w:rPr>
      </w:pPr>
    </w:p>
    <w:p w:rsidR="001C1DF2" w:rsidRDefault="001C1DF2">
      <w:pPr>
        <w:rPr>
          <w:rFonts w:ascii="TimesNewRomanPSMT" w:hAnsi="TimesNewRomanPSMT"/>
          <w:color w:val="000000"/>
        </w:rPr>
      </w:pPr>
    </w:p>
    <w:p w:rsidR="001C1DF2" w:rsidRDefault="00BF2993">
      <w:pPr>
        <w:ind w:left="1"/>
        <w:jc w:val="both"/>
      </w:pPr>
      <w:r>
        <w:rPr>
          <w:rFonts w:ascii="TimesNewRomanPSMT" w:hAnsi="TimesNewRomanPSMT"/>
          <w:color w:val="000000"/>
        </w:rPr>
        <w:t>Zamawiający nie przewiduje sposobu komunikowania się z Wykonawcami w inny sposób niż przy użyciu środków komunikacji elektronicznej, wskazanych w SWZ.</w:t>
      </w:r>
    </w:p>
    <w:p w:rsidR="001C1DF2" w:rsidRDefault="001C1DF2">
      <w:pPr>
        <w:ind w:left="1"/>
        <w:jc w:val="both"/>
        <w:rPr>
          <w:rFonts w:ascii="TimesNewRomanPSMT" w:hAnsi="TimesNewRomanPSMT"/>
          <w:color w:val="000000"/>
        </w:rPr>
      </w:pPr>
    </w:p>
    <w:p w:rsidR="001C1DF2" w:rsidRDefault="001C1DF2">
      <w:pPr>
        <w:ind w:left="1"/>
        <w:jc w:val="both"/>
        <w:rPr>
          <w:rFonts w:ascii="TimesNewRomanPSMT" w:hAnsi="TimesNewRomanPSMT"/>
          <w:color w:val="000000"/>
        </w:rPr>
      </w:pPr>
    </w:p>
    <w:p w:rsidR="001C1DF2" w:rsidRDefault="001C1DF2">
      <w:pPr>
        <w:ind w:left="1"/>
        <w:jc w:val="both"/>
        <w:rPr>
          <w:rFonts w:ascii="TimesNewRomanPSMT" w:hAnsi="TimesNewRomanPSMT"/>
          <w:color w:val="000000"/>
        </w:rPr>
      </w:pPr>
    </w:p>
    <w:p w:rsidR="001C1DF2" w:rsidRDefault="00BF2993">
      <w:pPr>
        <w:ind w:left="1"/>
        <w:jc w:val="both"/>
      </w:pPr>
      <w:r>
        <w:rPr>
          <w:rFonts w:ascii="TimesNewRomanPS-BoldMT" w:hAnsi="TimesNewRomanPS-BoldMT"/>
          <w:b/>
          <w:color w:val="000000"/>
        </w:rPr>
        <w:t xml:space="preserve">7. WSKAZANIE OSÓB UPRAWNIONYCH DO KOMUNIKOWANIA SIĘ </w:t>
      </w:r>
      <w:r w:rsidR="00097CB2">
        <w:rPr>
          <w:rFonts w:ascii="TimesNewRomanPS-BoldMT" w:hAnsi="TimesNewRomanPS-BoldMT"/>
          <w:b/>
          <w:color w:val="000000"/>
        </w:rPr>
        <w:t xml:space="preserve">                                         </w:t>
      </w:r>
      <w:r>
        <w:rPr>
          <w:rFonts w:ascii="TimesNewRomanPS-BoldMT" w:hAnsi="TimesNewRomanPS-BoldMT"/>
          <w:b/>
          <w:color w:val="000000"/>
        </w:rPr>
        <w:t>Z WYKONAWCAMI</w:t>
      </w:r>
      <w:r w:rsidR="00097CB2">
        <w:rPr>
          <w:rFonts w:ascii="TimesNewRomanPS-BoldMT" w:hAnsi="TimesNewRomanPS-BoldMT"/>
          <w:b/>
          <w:color w:val="000000"/>
        </w:rPr>
        <w:t>.</w:t>
      </w:r>
    </w:p>
    <w:p w:rsidR="001C1DF2" w:rsidRDefault="001C1DF2">
      <w:pPr>
        <w:rPr>
          <w:rFonts w:ascii="TimesNewRomanPS-BoldMT" w:hAnsi="TimesNewRomanPS-BoldMT"/>
          <w:b/>
          <w:color w:val="000000"/>
        </w:rPr>
      </w:pPr>
    </w:p>
    <w:p w:rsidR="001C1DF2" w:rsidRDefault="00BF2993">
      <w:pPr>
        <w:ind w:left="1"/>
      </w:pPr>
      <w:r>
        <w:rPr>
          <w:rFonts w:ascii="TimesNewRomanPSMT" w:hAnsi="TimesNewRomanPSMT"/>
          <w:color w:val="000000"/>
        </w:rPr>
        <w:t>Zamawiający wyznacza następujące osoby do kontaktu z Wykonawcami:</w:t>
      </w:r>
    </w:p>
    <w:p w:rsidR="001C1DF2" w:rsidRDefault="00BF2993">
      <w:pPr>
        <w:numPr>
          <w:ilvl w:val="0"/>
          <w:numId w:val="9"/>
        </w:numPr>
        <w:tabs>
          <w:tab w:val="left" w:pos="20"/>
          <w:tab w:val="left" w:pos="361"/>
        </w:tabs>
        <w:ind w:left="361" w:hanging="361"/>
      </w:pPr>
      <w:r>
        <w:rPr>
          <w:rFonts w:ascii="TimesNewRomanPSMT" w:hAnsi="TimesNewRomanPSMT"/>
          <w:color w:val="000000"/>
        </w:rPr>
        <w:t xml:space="preserve">w sprawach merytorycznych </w:t>
      </w:r>
      <w:r w:rsidR="0099253A">
        <w:rPr>
          <w:rFonts w:ascii="TimesNewRomanPSMT" w:hAnsi="TimesNewRomanPSMT"/>
          <w:color w:val="000000"/>
        </w:rPr>
        <w:t>–</w:t>
      </w:r>
      <w:r>
        <w:rPr>
          <w:rFonts w:ascii="TimesNewRomanPSMT" w:hAnsi="TimesNewRomanPSMT"/>
          <w:color w:val="000000"/>
        </w:rPr>
        <w:t xml:space="preserve"> </w:t>
      </w:r>
      <w:r w:rsidR="0099253A">
        <w:rPr>
          <w:rFonts w:ascii="TimesNewRomanPSMT" w:hAnsi="TimesNewRomanPSMT"/>
          <w:color w:val="000000"/>
        </w:rPr>
        <w:t>Pan Krzysztof Menes (24) 722-12-39</w:t>
      </w:r>
    </w:p>
    <w:p w:rsidR="001C1DF2" w:rsidRDefault="00BF2993">
      <w:pPr>
        <w:numPr>
          <w:ilvl w:val="0"/>
          <w:numId w:val="9"/>
        </w:numPr>
        <w:tabs>
          <w:tab w:val="left" w:pos="20"/>
          <w:tab w:val="left" w:pos="361"/>
        </w:tabs>
        <w:ind w:left="361" w:hanging="361"/>
      </w:pPr>
      <w:r>
        <w:rPr>
          <w:rFonts w:ascii="TimesNewRomanPSMT" w:hAnsi="TimesNewRomanPSMT"/>
          <w:color w:val="000000"/>
        </w:rPr>
        <w:t>w sprawach dotyczących procedury prowadzonego postępowania przetargowego –</w:t>
      </w:r>
      <w:r w:rsidR="0099253A">
        <w:rPr>
          <w:rFonts w:ascii="TimesNewRomanPSMT" w:hAnsi="TimesNewRomanPSMT"/>
          <w:color w:val="000000"/>
        </w:rPr>
        <w:t xml:space="preserve"> Pani Daria Matusiak (24) 722-16-11</w:t>
      </w:r>
    </w:p>
    <w:p w:rsidR="001C1DF2" w:rsidRDefault="001C1DF2">
      <w:pPr>
        <w:ind w:left="1"/>
        <w:rPr>
          <w:rFonts w:ascii="TimesNewRomanPS-BoldMT" w:hAnsi="TimesNewRomanPS-BoldMT"/>
          <w:b/>
          <w:color w:val="000000"/>
        </w:rPr>
      </w:pPr>
    </w:p>
    <w:p w:rsidR="001C1DF2" w:rsidRDefault="00BF2993">
      <w:pPr>
        <w:ind w:left="1"/>
      </w:pPr>
      <w:r>
        <w:rPr>
          <w:rFonts w:ascii="TimesNewRomanPS-BoldMT" w:hAnsi="TimesNewRomanPS-BoldMT"/>
          <w:b/>
          <w:color w:val="000000"/>
        </w:rPr>
        <w:lastRenderedPageBreak/>
        <w:t>8. TERMIN ZWIĄZANIA OFERTĄ</w:t>
      </w:r>
    </w:p>
    <w:p w:rsidR="001C1DF2" w:rsidRDefault="001C1DF2">
      <w:pPr>
        <w:rPr>
          <w:rFonts w:ascii="TimesNewRomanPS-BoldMT" w:hAnsi="TimesNewRomanPS-BoldMT"/>
          <w:b/>
          <w:color w:val="000000"/>
        </w:rPr>
      </w:pPr>
    </w:p>
    <w:p w:rsidR="001C1DF2" w:rsidRDefault="00BF2993">
      <w:pPr>
        <w:numPr>
          <w:ilvl w:val="0"/>
          <w:numId w:val="10"/>
        </w:numPr>
        <w:tabs>
          <w:tab w:val="left" w:pos="20"/>
          <w:tab w:val="left" w:pos="361"/>
        </w:tabs>
        <w:ind w:left="361" w:hanging="361"/>
        <w:jc w:val="both"/>
      </w:pPr>
      <w:r>
        <w:rPr>
          <w:rFonts w:ascii="TimesNewRomanPSMT" w:hAnsi="TimesNewRomanPSMT"/>
          <w:color w:val="000000"/>
        </w:rPr>
        <w:t>Wykonawca  jest  związany  ofertą   90 dni.</w:t>
      </w:r>
    </w:p>
    <w:p w:rsidR="001C1DF2" w:rsidRDefault="00BF2993">
      <w:pPr>
        <w:numPr>
          <w:ilvl w:val="0"/>
          <w:numId w:val="10"/>
        </w:numPr>
        <w:tabs>
          <w:tab w:val="left" w:pos="20"/>
          <w:tab w:val="left" w:pos="361"/>
        </w:tabs>
        <w:ind w:left="361" w:hanging="361"/>
        <w:jc w:val="both"/>
      </w:pPr>
      <w:r>
        <w:rPr>
          <w:rFonts w:ascii="TimesNewRomanPSMT" w:hAnsi="TimesNewRomanPSMT"/>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rsidR="001C1DF2" w:rsidRDefault="00BF2993">
      <w:pPr>
        <w:numPr>
          <w:ilvl w:val="0"/>
          <w:numId w:val="10"/>
        </w:numPr>
        <w:tabs>
          <w:tab w:val="left" w:pos="20"/>
          <w:tab w:val="left" w:pos="361"/>
        </w:tabs>
        <w:ind w:left="361" w:hanging="361"/>
        <w:jc w:val="both"/>
      </w:pPr>
      <w:r>
        <w:rPr>
          <w:rFonts w:ascii="TimesNewRomanPSMT" w:hAnsi="TimesNewRomanPSMT"/>
          <w:color w:val="000000"/>
        </w:rPr>
        <w:t>Przedłużenie terminu związania ofertą, o którym mowa w ust. 2, wymaga złożenia przez Wykonawcę pisemnego oświadczenia o wyrażeniu zgody na przedłużenie terminu związania ofertą.</w:t>
      </w:r>
    </w:p>
    <w:p w:rsidR="001C1DF2" w:rsidRDefault="00BF2993">
      <w:pPr>
        <w:numPr>
          <w:ilvl w:val="0"/>
          <w:numId w:val="10"/>
        </w:numPr>
        <w:tabs>
          <w:tab w:val="left" w:pos="20"/>
          <w:tab w:val="left" w:pos="361"/>
        </w:tabs>
        <w:ind w:left="361" w:hanging="361"/>
        <w:jc w:val="both"/>
      </w:pPr>
      <w:r>
        <w:rPr>
          <w:rFonts w:ascii="TimesNewRomanPSMT" w:hAnsi="TimesNewRomanPSMT"/>
          <w:color w:val="000000"/>
        </w:rPr>
        <w:t>Przedłużenie terminu związania ofertą, następuje wraz z przedłużeniem okresu ważności wadium albo, jeżeli nie jest to możliwe, z wniesieniem nowego wadium na przedłużony okres związania ofertą.</w:t>
      </w:r>
    </w:p>
    <w:p w:rsidR="001C1DF2" w:rsidRDefault="001C1DF2">
      <w:pPr>
        <w:rPr>
          <w:rFonts w:ascii="TimesNewRomanPSMT" w:hAnsi="TimesNewRomanPSMT"/>
          <w:color w:val="000000"/>
        </w:rPr>
      </w:pPr>
    </w:p>
    <w:p w:rsidR="001C1DF2" w:rsidRDefault="00BF2993">
      <w:pPr>
        <w:numPr>
          <w:ilvl w:val="0"/>
          <w:numId w:val="11"/>
        </w:numPr>
        <w:tabs>
          <w:tab w:val="left" w:pos="20"/>
          <w:tab w:val="left" w:pos="360"/>
          <w:tab w:val="left" w:pos="8554"/>
        </w:tabs>
        <w:ind w:left="360"/>
      </w:pPr>
      <w:r>
        <w:rPr>
          <w:rFonts w:ascii="TimesNewRomanPS-BoldMT" w:hAnsi="TimesNewRomanPS-BoldMT"/>
          <w:b/>
          <w:color w:val="000000"/>
        </w:rPr>
        <w:t>OPIS SPOSOBU PRZYGOTOWANIA OFERTY</w:t>
      </w:r>
    </w:p>
    <w:p w:rsidR="001C1DF2" w:rsidRDefault="001C1DF2">
      <w:pPr>
        <w:ind w:left="360"/>
        <w:rPr>
          <w:rFonts w:ascii="TimesNewRomanPSMT" w:hAnsi="TimesNewRomanPSMT"/>
          <w:color w:val="000000"/>
        </w:rPr>
      </w:pPr>
    </w:p>
    <w:p w:rsidR="001C1DF2" w:rsidRDefault="00BF2993">
      <w:pPr>
        <w:numPr>
          <w:ilvl w:val="0"/>
          <w:numId w:val="12"/>
        </w:numPr>
        <w:tabs>
          <w:tab w:val="left" w:pos="20"/>
          <w:tab w:val="left" w:pos="360"/>
        </w:tabs>
        <w:ind w:left="360"/>
        <w:jc w:val="both"/>
      </w:pPr>
      <w:r>
        <w:rPr>
          <w:rFonts w:ascii="TimesNewRomanPSMT" w:hAnsi="TimesNewRomanPSMT"/>
          <w:color w:val="000000"/>
        </w:rPr>
        <w:t>Oferta musi być sporządzona w języku polskim, w postaci elektronicznej w formacie danych: .pdf, .doc, .docx, .rtf, .xps, .odt i opatrzona kwalifikowanym podpisem elektronicznym, podpisem zaufanym lub podpisem osobistym.</w:t>
      </w:r>
    </w:p>
    <w:p w:rsidR="001C1DF2" w:rsidRDefault="00BF2993">
      <w:pPr>
        <w:numPr>
          <w:ilvl w:val="0"/>
          <w:numId w:val="12"/>
        </w:numPr>
        <w:tabs>
          <w:tab w:val="left" w:pos="20"/>
          <w:tab w:val="left" w:pos="360"/>
        </w:tabs>
        <w:ind w:left="360"/>
        <w:jc w:val="both"/>
      </w:pPr>
      <w:r>
        <w:rPr>
          <w:rFonts w:ascii="TimesNewRomanPSMT" w:hAnsi="TimesNewRomanPSMT"/>
          <w:color w:val="000000"/>
        </w:rPr>
        <w:t>Do przygotowania oferty konieczne jest posiadanie przez osobę upoważnioną do reprezentowania Wykonawcy kwalifikowanego podpisu elektronicznego, podpisu osobistego lub podpisu zaufanego.</w:t>
      </w:r>
    </w:p>
    <w:p w:rsidR="001C1DF2" w:rsidRDefault="00BF2993">
      <w:pPr>
        <w:numPr>
          <w:ilvl w:val="0"/>
          <w:numId w:val="12"/>
        </w:numPr>
        <w:tabs>
          <w:tab w:val="left" w:pos="20"/>
          <w:tab w:val="left" w:pos="360"/>
        </w:tabs>
        <w:ind w:left="360"/>
        <w:jc w:val="both"/>
      </w:pPr>
      <w:r>
        <w:rPr>
          <w:rFonts w:ascii="TimesNewRomanPSMT" w:hAnsi="TimesNewRomanPSMT"/>
          <w:color w:val="000000"/>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1C1DF2" w:rsidRDefault="00BF2993">
      <w:pPr>
        <w:numPr>
          <w:ilvl w:val="0"/>
          <w:numId w:val="12"/>
        </w:numPr>
        <w:tabs>
          <w:tab w:val="left" w:pos="20"/>
          <w:tab w:val="left" w:pos="360"/>
        </w:tabs>
        <w:ind w:left="360"/>
        <w:jc w:val="both"/>
      </w:pPr>
      <w:r>
        <w:rPr>
          <w:rFonts w:ascii="TimesNewRomanPSMT" w:hAnsi="TimesNewRomanPSMT"/>
          <w:color w:val="000000"/>
        </w:rPr>
        <w:t>Do przygotowania oferty zaleca się wykorzystanie</w:t>
      </w:r>
      <w:r>
        <w:rPr>
          <w:rFonts w:ascii="TimesNewRomanPS-BoldMT" w:hAnsi="TimesNewRomanPS-BoldMT"/>
          <w:b/>
          <w:color w:val="000000"/>
        </w:rPr>
        <w:t xml:space="preserve"> Formularza Ofertowego, </w:t>
      </w:r>
      <w:r>
        <w:rPr>
          <w:rFonts w:ascii="TimesNewRomanPSMT" w:hAnsi="TimesNewRomanPSMT"/>
          <w:color w:val="000000"/>
        </w:rPr>
        <w:t xml:space="preserve">którego wzór stanowi </w:t>
      </w:r>
      <w:r>
        <w:rPr>
          <w:rFonts w:ascii="TimesNewRomanPS-BoldMT" w:hAnsi="TimesNewRomanPS-BoldMT"/>
          <w:b/>
          <w:color w:val="000000"/>
        </w:rPr>
        <w:t xml:space="preserve">Załącznik nr 1 do SWZ. </w:t>
      </w:r>
      <w:r>
        <w:rPr>
          <w:rFonts w:ascii="TimesNewRomanPSMT" w:hAnsi="TimesNewRomanPSMT"/>
          <w:color w:val="000000"/>
        </w:rPr>
        <w:t>W przypadku, gdy Wykonawca nie korzysta</w:t>
      </w:r>
      <w:r>
        <w:rPr>
          <w:rFonts w:ascii="TimesNewRomanPS-BoldMT" w:hAnsi="TimesNewRomanPS-BoldMT"/>
          <w:b/>
          <w:color w:val="000000"/>
        </w:rPr>
        <w:t xml:space="preserve"> </w:t>
      </w:r>
      <w:r>
        <w:rPr>
          <w:rFonts w:ascii="TimesNewRomanPSMT" w:hAnsi="TimesNewRomanPSMT"/>
          <w:color w:val="000000"/>
        </w:rPr>
        <w:t xml:space="preserve">z przygotowanego przez Zamawiającego wzoru, w treści oferty należy zamieścić wszystkie informacje wymagane w Formularzu Ofertowym. Do oferty – Formularza ofertowego stanowiącego </w:t>
      </w:r>
      <w:r>
        <w:rPr>
          <w:rFonts w:ascii="TimesNewRomanPS-BoldMT" w:hAnsi="TimesNewRomanPS-BoldMT"/>
          <w:b/>
          <w:color w:val="000000"/>
        </w:rPr>
        <w:t>załącznik nr 1 do SWZ</w:t>
      </w:r>
      <w:r>
        <w:rPr>
          <w:rFonts w:ascii="TimesNewRomanPSMT" w:hAnsi="TimesNewRomanPSMT"/>
          <w:color w:val="000000"/>
        </w:rPr>
        <w:t xml:space="preserve"> należy dołączyć (jeżeli dotyczy) 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w:t>
      </w:r>
      <w:r>
        <w:rPr>
          <w:rFonts w:ascii="TimesNewRomanPSMT" w:hAnsi="TimesNewRomanPSMT"/>
          <w:color w:val="000000"/>
        </w:rPr>
        <w:lastRenderedPageBreak/>
        <w:t>osobistym mocodawcy. Elektroniczna kopia pełnomocnictwa nie może być uwierzytelniona przez upełnomocnionego.</w:t>
      </w:r>
    </w:p>
    <w:p w:rsidR="001C1DF2" w:rsidRDefault="001C1DF2">
      <w:pPr>
        <w:tabs>
          <w:tab w:val="left" w:pos="680"/>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jc w:val="both"/>
        <w:rPr>
          <w:rFonts w:ascii="TimesNewRomanPSMT" w:hAnsi="TimesNewRomanPSMT"/>
          <w:color w:val="000000"/>
        </w:rPr>
      </w:pPr>
    </w:p>
    <w:p w:rsidR="001C1DF2" w:rsidRDefault="00BF2993">
      <w:pPr>
        <w:numPr>
          <w:ilvl w:val="0"/>
          <w:numId w:val="13"/>
        </w:numPr>
        <w:tabs>
          <w:tab w:val="left" w:pos="20"/>
          <w:tab w:val="left" w:pos="360"/>
          <w:tab w:val="left" w:pos="8554"/>
        </w:tabs>
      </w:pPr>
      <w:r>
        <w:rPr>
          <w:rFonts w:ascii="TimesNewRomanPS-BoldMT" w:hAnsi="TimesNewRomanPS-BoldMT"/>
          <w:b/>
          <w:color w:val="000000"/>
        </w:rPr>
        <w:t>SPOSÓB ORAZ TERMIN SKŁADANIA OFERT</w:t>
      </w:r>
    </w:p>
    <w:p w:rsidR="001C1DF2" w:rsidRDefault="001C1DF2">
      <w:pPr>
        <w:rPr>
          <w:rFonts w:ascii="TimesNewRomanPSMT" w:hAnsi="TimesNewRomanPSMT"/>
          <w:color w:val="000000"/>
        </w:rPr>
      </w:pPr>
    </w:p>
    <w:p w:rsidR="001C1DF2" w:rsidRDefault="00BF2993">
      <w:pPr>
        <w:numPr>
          <w:ilvl w:val="0"/>
          <w:numId w:val="14"/>
        </w:numPr>
        <w:tabs>
          <w:tab w:val="left" w:pos="20"/>
          <w:tab w:val="left" w:pos="360"/>
          <w:tab w:val="left" w:pos="8554"/>
        </w:tabs>
        <w:ind w:left="360"/>
        <w:jc w:val="both"/>
      </w:pPr>
      <w:r>
        <w:rPr>
          <w:rFonts w:ascii="TimesNewRomanPS-BoldMT" w:hAnsi="TimesNewRomanPS-BoldMT"/>
          <w:b/>
          <w:color w:val="000000"/>
        </w:rPr>
        <w:t xml:space="preserve">Ofertę wraz z wymaganymi załącznikami należy złożyć w terminie do dnia </w:t>
      </w:r>
      <w:r w:rsidR="000305FD">
        <w:rPr>
          <w:rFonts w:ascii="TimesNewRomanPS-BoldMT" w:hAnsi="TimesNewRomanPS-BoldMT"/>
          <w:b/>
          <w:color w:val="000000"/>
        </w:rPr>
        <w:t>24.11.</w:t>
      </w:r>
      <w:r>
        <w:rPr>
          <w:rFonts w:ascii="TimesNewRomanPS-BoldMT" w:hAnsi="TimesNewRomanPS-BoldMT"/>
          <w:b/>
          <w:color w:val="000000"/>
        </w:rPr>
        <w:t>2021 r. do godz. 10:00.</w:t>
      </w:r>
    </w:p>
    <w:p w:rsidR="001C1DF2" w:rsidRDefault="00BF2993">
      <w:pPr>
        <w:numPr>
          <w:ilvl w:val="0"/>
          <w:numId w:val="14"/>
        </w:numPr>
        <w:tabs>
          <w:tab w:val="left" w:pos="20"/>
          <w:tab w:val="left" w:pos="360"/>
          <w:tab w:val="left" w:pos="8554"/>
        </w:tabs>
        <w:ind w:left="360"/>
        <w:jc w:val="both"/>
      </w:pPr>
      <w:r>
        <w:rPr>
          <w:rFonts w:ascii="TimesNewRomanPSMT" w:hAnsi="TimesNewRomanPSMT"/>
          <w:color w:val="000000"/>
        </w:rPr>
        <w:t>Sposób złożenia oferty opisany został w Rozdziale 6.</w:t>
      </w:r>
    </w:p>
    <w:p w:rsidR="001C1DF2" w:rsidRDefault="00BF2993">
      <w:pPr>
        <w:numPr>
          <w:ilvl w:val="0"/>
          <w:numId w:val="14"/>
        </w:numPr>
        <w:tabs>
          <w:tab w:val="left" w:pos="20"/>
          <w:tab w:val="left" w:pos="360"/>
          <w:tab w:val="left" w:pos="8554"/>
        </w:tabs>
        <w:ind w:left="360"/>
        <w:jc w:val="both"/>
      </w:pPr>
      <w:r>
        <w:rPr>
          <w:rFonts w:ascii="TimesNewRomanPSMT" w:hAnsi="TimesNewRomanPSMT"/>
          <w:color w:val="000000"/>
        </w:rPr>
        <w:t>Wykonawca może złożyć tylko jedną ofertę.</w:t>
      </w:r>
    </w:p>
    <w:p w:rsidR="001C1DF2" w:rsidRDefault="00BF2993">
      <w:pPr>
        <w:numPr>
          <w:ilvl w:val="0"/>
          <w:numId w:val="14"/>
        </w:numPr>
        <w:tabs>
          <w:tab w:val="left" w:pos="20"/>
          <w:tab w:val="left" w:pos="360"/>
          <w:tab w:val="left" w:pos="8554"/>
        </w:tabs>
        <w:ind w:left="360"/>
        <w:jc w:val="both"/>
      </w:pPr>
      <w:r>
        <w:rPr>
          <w:rFonts w:ascii="TimesNewRomanPSMT" w:hAnsi="TimesNewRomanPSMT"/>
          <w:color w:val="000000"/>
        </w:rPr>
        <w:t>Zamawiający odrzuci ofertę złożoną po terminie składania ofert.</w:t>
      </w:r>
    </w:p>
    <w:p w:rsidR="001C1DF2" w:rsidRDefault="00BF2993">
      <w:pPr>
        <w:numPr>
          <w:ilvl w:val="0"/>
          <w:numId w:val="14"/>
        </w:numPr>
        <w:tabs>
          <w:tab w:val="left" w:pos="20"/>
          <w:tab w:val="left" w:pos="360"/>
          <w:tab w:val="left" w:pos="8554"/>
        </w:tabs>
        <w:ind w:left="360"/>
        <w:jc w:val="both"/>
      </w:pPr>
      <w:r>
        <w:rPr>
          <w:rFonts w:ascii="TimesNewRomanPSMT" w:hAnsi="TimesNewRomanPSMT"/>
          <w:color w:val="000000"/>
        </w:rPr>
        <w:t>Wykonawca po upływie terminu do składania ofert nie może wycofać złożonej oferty.</w:t>
      </w:r>
    </w:p>
    <w:p w:rsidR="001C1DF2" w:rsidRDefault="001C1DF2">
      <w:pPr>
        <w:rPr>
          <w:rFonts w:ascii="TimesNewRomanPSMT" w:hAnsi="TimesNewRomanPSMT"/>
          <w:color w:val="000000"/>
        </w:rPr>
      </w:pPr>
    </w:p>
    <w:p w:rsidR="001C1DF2" w:rsidRDefault="00BF2993">
      <w:pPr>
        <w:numPr>
          <w:ilvl w:val="0"/>
          <w:numId w:val="15"/>
        </w:numPr>
        <w:tabs>
          <w:tab w:val="left" w:pos="20"/>
          <w:tab w:val="left" w:pos="360"/>
          <w:tab w:val="left" w:pos="8554"/>
        </w:tabs>
      </w:pPr>
      <w:r>
        <w:rPr>
          <w:rFonts w:ascii="TimesNewRomanPS-BoldMT" w:hAnsi="TimesNewRomanPS-BoldMT"/>
          <w:b/>
          <w:color w:val="000000"/>
        </w:rPr>
        <w:t>TERMIN OTWARCIA OFERT</w:t>
      </w:r>
    </w:p>
    <w:p w:rsidR="001C1DF2" w:rsidRDefault="001C1DF2">
      <w:pPr>
        <w:rPr>
          <w:rFonts w:ascii="TimesNewRomanPS-BoldMT" w:hAnsi="TimesNewRomanPS-BoldMT"/>
          <w:b/>
          <w:color w:val="000000"/>
        </w:rPr>
      </w:pPr>
    </w:p>
    <w:p w:rsidR="001C1DF2" w:rsidRDefault="00BF2993">
      <w:pPr>
        <w:numPr>
          <w:ilvl w:val="0"/>
          <w:numId w:val="16"/>
        </w:numPr>
        <w:tabs>
          <w:tab w:val="left" w:pos="20"/>
          <w:tab w:val="left" w:pos="360"/>
        </w:tabs>
        <w:ind w:left="360"/>
      </w:pPr>
      <w:r>
        <w:rPr>
          <w:rFonts w:ascii="TimesNewRomanPS-BoldMT" w:hAnsi="TimesNewRomanPS-BoldMT"/>
          <w:b/>
          <w:color w:val="000000"/>
        </w:rPr>
        <w:t xml:space="preserve">Otwarcie ofert nastąpi w dniu </w:t>
      </w:r>
      <w:r w:rsidR="000305FD">
        <w:rPr>
          <w:rFonts w:ascii="TimesNewRomanPS-BoldMT" w:hAnsi="TimesNewRomanPS-BoldMT"/>
          <w:b/>
          <w:color w:val="000000"/>
        </w:rPr>
        <w:t>24.11.</w:t>
      </w:r>
      <w:r>
        <w:rPr>
          <w:rFonts w:ascii="TimesNewRomanPS-BoldMT" w:hAnsi="TimesNewRomanPS-BoldMT"/>
          <w:b/>
          <w:color w:val="000000"/>
        </w:rPr>
        <w:t>2021 r. o godzinie 10:15.</w:t>
      </w:r>
    </w:p>
    <w:p w:rsidR="001C1DF2" w:rsidRDefault="00BF2993">
      <w:pPr>
        <w:numPr>
          <w:ilvl w:val="0"/>
          <w:numId w:val="16"/>
        </w:numPr>
        <w:tabs>
          <w:tab w:val="left" w:pos="20"/>
          <w:tab w:val="left" w:pos="360"/>
        </w:tabs>
        <w:ind w:left="360"/>
        <w:jc w:val="both"/>
      </w:pPr>
      <w:r>
        <w:rPr>
          <w:rFonts w:ascii="TimesNewRomanPSMT" w:hAnsi="TimesNewRomanPSMT"/>
          <w:color w:val="000000"/>
        </w:rPr>
        <w:t>Zamawiający, najpóźniej przed otwarciem ofert, udostępnia na  stronie internetowej prowadzonego</w:t>
      </w:r>
      <w:r>
        <w:rPr>
          <w:rFonts w:ascii="TimesNewRomanPSMT" w:hAnsi="TimesNewRomanPSMT"/>
          <w:color w:val="000000"/>
        </w:rPr>
        <w:tab/>
        <w:t>postępowania</w:t>
      </w:r>
      <w:r>
        <w:rPr>
          <w:rFonts w:ascii="TimesNewRomanPSMT" w:hAnsi="TimesNewRomanPSMT"/>
          <w:color w:val="000000"/>
        </w:rPr>
        <w:tab/>
        <w:t>informację o kwocie, jaką zamierza przeznaczyć́ na sfinansowanie zamówienia.</w:t>
      </w:r>
    </w:p>
    <w:p w:rsidR="001C1DF2" w:rsidRDefault="00BF2993">
      <w:pPr>
        <w:numPr>
          <w:ilvl w:val="0"/>
          <w:numId w:val="16"/>
        </w:numPr>
        <w:tabs>
          <w:tab w:val="left" w:pos="20"/>
          <w:tab w:val="left" w:pos="360"/>
        </w:tabs>
        <w:ind w:left="360"/>
        <w:jc w:val="both"/>
      </w:pPr>
      <w:r>
        <w:rPr>
          <w:rFonts w:ascii="TimesNewRomanPSMT" w:hAnsi="TimesNewRomanPSMT"/>
          <w:color w:val="000000"/>
        </w:rPr>
        <w:t>Zamawiający, niezwłocznie po otwarciu ofert, udostępnia na stronie internetowej prowadzonego postępowania informacje zawierające co najmniej:</w:t>
      </w:r>
    </w:p>
    <w:p w:rsidR="001C1DF2" w:rsidRDefault="00BF2993">
      <w:pPr>
        <w:numPr>
          <w:ilvl w:val="0"/>
          <w:numId w:val="17"/>
        </w:numPr>
        <w:tabs>
          <w:tab w:val="left" w:pos="20"/>
          <w:tab w:val="left" w:pos="360"/>
          <w:tab w:val="left" w:pos="720"/>
        </w:tabs>
        <w:ind w:hanging="720"/>
        <w:jc w:val="both"/>
      </w:pPr>
      <w:r>
        <w:rPr>
          <w:rFonts w:ascii="TimesNewRomanPSMT" w:hAnsi="TimesNewRomanPSMT"/>
          <w:color w:val="000000"/>
        </w:rPr>
        <w:t>nazwy albo imiona i nazwiska oraz siedziby lub miejsca prowadzonej działalności gospodarczej albo miejsca zamieszkania wykonawców, których oferty zostały otwarte;</w:t>
      </w:r>
    </w:p>
    <w:p w:rsidR="001C1DF2" w:rsidRDefault="00BF2993">
      <w:pPr>
        <w:numPr>
          <w:ilvl w:val="0"/>
          <w:numId w:val="17"/>
        </w:numPr>
        <w:tabs>
          <w:tab w:val="left" w:pos="20"/>
          <w:tab w:val="left" w:pos="360"/>
          <w:tab w:val="left" w:pos="720"/>
        </w:tabs>
        <w:ind w:hanging="720"/>
      </w:pPr>
      <w:r>
        <w:rPr>
          <w:rFonts w:ascii="TimesNewRomanPSMT" w:hAnsi="TimesNewRomanPSMT"/>
          <w:color w:val="000000"/>
        </w:rPr>
        <w:t>ceny zawarte w ofertach.</w:t>
      </w:r>
    </w:p>
    <w:p w:rsidR="001C1DF2" w:rsidRDefault="00BF2993">
      <w:pPr>
        <w:numPr>
          <w:ilvl w:val="0"/>
          <w:numId w:val="18"/>
        </w:numPr>
        <w:tabs>
          <w:tab w:val="left" w:pos="20"/>
          <w:tab w:val="left" w:pos="360"/>
        </w:tabs>
        <w:ind w:left="360"/>
        <w:jc w:val="both"/>
      </w:pPr>
      <w:r>
        <w:rPr>
          <w:rFonts w:ascii="TimesNewRomanPSMT" w:hAnsi="TimesNewRomanPSMT"/>
          <w:color w:val="000000"/>
        </w:rPr>
        <w:t>W przypadku wystąpienia awarii systemu teleinformatycznego, która spowoduje brak możliwości otwarcia ofert w terminie określonym przez Zamawiającego, otwarcie ofert nastąpi niezwłocznie po usunięciu awarii.</w:t>
      </w:r>
    </w:p>
    <w:p w:rsidR="001C1DF2" w:rsidRDefault="00BF2993">
      <w:pPr>
        <w:numPr>
          <w:ilvl w:val="0"/>
          <w:numId w:val="18"/>
        </w:numPr>
        <w:tabs>
          <w:tab w:val="left" w:pos="20"/>
          <w:tab w:val="left" w:pos="360"/>
        </w:tabs>
        <w:ind w:left="360"/>
        <w:jc w:val="both"/>
      </w:pPr>
      <w:r>
        <w:rPr>
          <w:rFonts w:ascii="TimesNewRomanPSMT" w:hAnsi="TimesNewRomanPSMT"/>
          <w:color w:val="000000"/>
        </w:rPr>
        <w:t>Zamawiający poinformuje o zmianie terminu otwarcia ofert na stronie internetowej prowadzonego postępowania.</w:t>
      </w:r>
    </w:p>
    <w:p w:rsidR="001C1DF2" w:rsidRDefault="001C1DF2">
      <w:pPr>
        <w:rPr>
          <w:rFonts w:ascii="TimesNewRomanPSMT" w:hAnsi="TimesNewRomanPSMT"/>
          <w:color w:val="000000"/>
        </w:rPr>
      </w:pPr>
    </w:p>
    <w:p w:rsidR="001C1DF2" w:rsidRDefault="00BF2993">
      <w:pPr>
        <w:ind w:left="1"/>
        <w:jc w:val="both"/>
      </w:pPr>
      <w:r>
        <w:rPr>
          <w:rFonts w:ascii="TimesNewRomanPS-BoldMT" w:hAnsi="TimesNewRomanPS-BoldMT"/>
          <w:b/>
          <w:color w:val="000000"/>
        </w:rPr>
        <w:t>12. PODSTAWY WYKLUCZENIA, O KTÓRYCH MOWA W ART. 108 UST. 1 PZP ORAZ O KTÓRYCH MOWA W ART. 109 UST. 1, JEŻELI ZAMAWIAJĄCY JE PRZEWIDUJE.</w:t>
      </w:r>
      <w:r>
        <w:rPr>
          <w:rFonts w:ascii="TimesNewRomanPS-BoldMT" w:hAnsi="TimesNewRomanPS-BoldMT"/>
          <w:b/>
          <w:color w:val="1B9830"/>
        </w:rPr>
        <w:t xml:space="preserve"> </w:t>
      </w:r>
      <w:r>
        <w:rPr>
          <w:rFonts w:ascii="TimesNewRomanPS-BoldMT" w:hAnsi="TimesNewRomanPS-BoldMT"/>
          <w:b/>
          <w:color w:val="000000"/>
        </w:rPr>
        <w:t>WARUNKI UDZIAŁU W POSTĘPOWANIU. WYKAZ PODMIOTOWYCH ŚRODKÓW DOWODOWYCH.</w:t>
      </w:r>
    </w:p>
    <w:p w:rsidR="001C1DF2" w:rsidRDefault="001C1DF2">
      <w:pPr>
        <w:rPr>
          <w:rFonts w:ascii="TimesNewRomanPS-BoldMT" w:hAnsi="TimesNewRomanPS-BoldMT"/>
          <w:b/>
          <w:color w:val="000000"/>
        </w:rPr>
      </w:pPr>
    </w:p>
    <w:p w:rsidR="001C1DF2" w:rsidRDefault="00BF2993">
      <w:pPr>
        <w:tabs>
          <w:tab w:val="left" w:pos="682"/>
        </w:tabs>
        <w:ind w:left="1"/>
        <w:jc w:val="both"/>
      </w:pPr>
      <w:r>
        <w:rPr>
          <w:rFonts w:ascii="TimesNewRomanPS-BoldMT" w:hAnsi="TimesNewRomanPS-BoldMT"/>
          <w:b/>
          <w:color w:val="000000"/>
        </w:rPr>
        <w:t>12.1.</w:t>
      </w:r>
      <w:r>
        <w:rPr>
          <w:rFonts w:ascii="TimesNewRomanPS-BoldMT" w:hAnsi="TimesNewRomanPS-BoldMT"/>
          <w:b/>
          <w:color w:val="000000"/>
        </w:rPr>
        <w:tab/>
        <w:t>O udzielenie zamówienia mogą się ubiegać Wykonawcy, którzy:</w:t>
      </w:r>
    </w:p>
    <w:p w:rsidR="001C1DF2" w:rsidRDefault="00BF2993">
      <w:pPr>
        <w:numPr>
          <w:ilvl w:val="0"/>
          <w:numId w:val="19"/>
        </w:numPr>
        <w:tabs>
          <w:tab w:val="left" w:pos="20"/>
          <w:tab w:val="left" w:pos="361"/>
        </w:tabs>
        <w:ind w:left="361" w:hanging="361"/>
        <w:jc w:val="both"/>
      </w:pPr>
      <w:r>
        <w:rPr>
          <w:rFonts w:ascii="TimesNewRomanPSMT" w:hAnsi="TimesNewRomanPSMT"/>
          <w:color w:val="000000"/>
        </w:rPr>
        <w:t>nie podlegają wykluczeniu,</w:t>
      </w:r>
    </w:p>
    <w:p w:rsidR="001C1DF2" w:rsidRDefault="00BF2993">
      <w:pPr>
        <w:numPr>
          <w:ilvl w:val="0"/>
          <w:numId w:val="19"/>
        </w:numPr>
        <w:tabs>
          <w:tab w:val="left" w:pos="20"/>
          <w:tab w:val="left" w:pos="361"/>
        </w:tabs>
        <w:ind w:left="361" w:hanging="361"/>
        <w:jc w:val="both"/>
      </w:pPr>
      <w:r>
        <w:rPr>
          <w:rFonts w:ascii="TimesNewRomanPSMT" w:hAnsi="TimesNewRomanPSMT"/>
          <w:color w:val="000000"/>
        </w:rPr>
        <w:t>spełniają warunki udziału w postępowaniu, określone przez Zamawiającego w ogłoszeniu o zamówieniu oraz w ust. 12.4. niniejszego SWZ.</w:t>
      </w:r>
    </w:p>
    <w:p w:rsidR="001C1DF2" w:rsidRDefault="001C1DF2">
      <w:pPr>
        <w:ind w:left="720"/>
        <w:jc w:val="both"/>
        <w:rPr>
          <w:rFonts w:ascii="TimesNewRomanPSMT" w:hAnsi="TimesNewRomanPSMT"/>
          <w:color w:val="000000"/>
        </w:rPr>
      </w:pPr>
    </w:p>
    <w:p w:rsidR="001C1DF2" w:rsidRDefault="00BF2993">
      <w:pPr>
        <w:jc w:val="both"/>
      </w:pPr>
      <w:r>
        <w:rPr>
          <w:rFonts w:ascii="TimesNewRomanPSMT" w:hAnsi="TimesNewRomanPSMT"/>
          <w:color w:val="000000"/>
        </w:rPr>
        <w:t>Wykonawca zobowiązany jest złożyć wraz z ofertą oświadczenie stanowiące wstępne potwierdzenie, że Wykonawca na dzień składania ofert: a) nie podlega wykluczeniu, b) spełnia warunki udziału w postępowaniu.</w:t>
      </w:r>
    </w:p>
    <w:p w:rsidR="001C1DF2" w:rsidRDefault="001C1DF2">
      <w:pPr>
        <w:jc w:val="both"/>
        <w:rPr>
          <w:rFonts w:ascii="TimesNewRomanPSMT" w:hAnsi="TimesNewRomanPSMT"/>
          <w:color w:val="000000"/>
        </w:rPr>
      </w:pPr>
    </w:p>
    <w:p w:rsidR="001C1DF2" w:rsidRDefault="00BF2993">
      <w:pPr>
        <w:jc w:val="both"/>
      </w:pPr>
      <w:r>
        <w:rPr>
          <w:rFonts w:ascii="TimesNewRomanPSMT" w:hAnsi="TimesNewRomanPSMT"/>
          <w:color w:val="000000"/>
        </w:rPr>
        <w:t>Oświadczenie, o którym mowa wyżej w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 wg załącznika nr 2.</w:t>
      </w:r>
    </w:p>
    <w:p w:rsidR="001C1DF2" w:rsidRDefault="001C1DF2">
      <w:pPr>
        <w:jc w:val="both"/>
        <w:rPr>
          <w:rFonts w:ascii="TimesNewRomanPSMT" w:hAnsi="TimesNewRomanPSMT"/>
          <w:color w:val="000000"/>
        </w:rPr>
      </w:pPr>
    </w:p>
    <w:p w:rsidR="001C1DF2" w:rsidRDefault="001C1DF2">
      <w:pPr>
        <w:jc w:val="both"/>
        <w:rPr>
          <w:rFonts w:ascii="TimesNewRomanPSMT" w:hAnsi="TimesNewRomanPSMT"/>
          <w:color w:val="000000"/>
        </w:rPr>
      </w:pPr>
    </w:p>
    <w:p w:rsidR="001C1DF2" w:rsidRDefault="00BF2993" w:rsidP="0099253A">
      <w:pPr>
        <w:spacing w:line="252" w:lineRule="auto"/>
        <w:jc w:val="both"/>
      </w:pPr>
      <w:r>
        <w:rPr>
          <w:rFonts w:ascii="TimesNewRomanPS-BoldMT" w:hAnsi="TimesNewRomanPS-BoldMT"/>
          <w:b/>
          <w:color w:val="000000"/>
        </w:rPr>
        <w:t xml:space="preserve">Oświadczenie (art. 125 PZP) Wykonawcy o niepodleganiu wykluczeniu, spełnieniu warunków udziału w postępowaniu </w:t>
      </w:r>
      <w:r>
        <w:rPr>
          <w:rFonts w:ascii="TimesNewRomanPS-BoldMT" w:hAnsi="TimesNewRomanPS-BoldMT"/>
          <w:b/>
          <w:color w:val="00000A"/>
        </w:rPr>
        <w:t>na formularzu jednolitego europejskiego dokumentu zamówienia</w:t>
      </w:r>
      <w:r>
        <w:rPr>
          <w:rFonts w:ascii="TimesNewRomanPSMT" w:hAnsi="TimesNewRomanPSMT"/>
          <w:color w:val="00000A"/>
        </w:rPr>
        <w:t xml:space="preserve"> </w:t>
      </w:r>
      <w:r>
        <w:rPr>
          <w:rFonts w:ascii="TimesNewRomanPSMT" w:hAnsi="TimesNewRomanPSMT"/>
          <w:color w:val="00000A"/>
        </w:rPr>
        <w:lastRenderedPageBreak/>
        <w:t>(</w:t>
      </w:r>
      <w:r>
        <w:rPr>
          <w:rFonts w:ascii="TimesNewRomanPS-BoldMT" w:hAnsi="TimesNewRomanPS-BoldMT"/>
          <w:b/>
          <w:color w:val="00000A"/>
        </w:rPr>
        <w:t>wzór zwanego dalej JEDZ w wersji edytowalnej stanowi</w:t>
      </w:r>
      <w:r>
        <w:rPr>
          <w:rFonts w:ascii="TimesNewRomanPSMT" w:hAnsi="TimesNewRomanPSMT"/>
          <w:color w:val="00000A"/>
        </w:rPr>
        <w:t xml:space="preserve"> </w:t>
      </w:r>
      <w:r>
        <w:rPr>
          <w:rFonts w:ascii="TimesNewRomanPS-BoldMT" w:hAnsi="TimesNewRomanPS-BoldMT"/>
          <w:b/>
          <w:color w:val="000000"/>
        </w:rPr>
        <w:t>załącznik Nr 2 do SWZ)</w:t>
      </w:r>
      <w:r>
        <w:rPr>
          <w:rFonts w:ascii="TimesNewRomanPSMT" w:hAnsi="TimesNewRomanPSMT"/>
          <w:color w:val="000000"/>
        </w:rPr>
        <w:t>.</w:t>
      </w:r>
      <w:r>
        <w:rPr>
          <w:rFonts w:ascii="TimesNewRomanPSMT" w:hAnsi="TimesNewRomanPSMT"/>
          <w:color w:val="00000A"/>
        </w:rPr>
        <w:t xml:space="preserve"> Informacje zawarte w JEDZ stanowią wstępne potwierdzenie, że Wykonawca nie podlega wykluczeniu oraz spełnia warunki udziału w postępowaniu o zamówienie publiczne i tymczasowo zastępują wymagane przez Zamawiającego podmiotowe środki dowodowe. Oświadczenie ma być zgodne ze wzorem standardowego formularza określonego w rozporządzeniu wykonawczym Komisji (UE) 2016/7 z dnia 05.01.2016r. ustanawiającym standardowy formularz jednolitego europejskiego dokumentu zamówienia (Dz.Urz. UE L 3 z 06.01.2016, str. 16). </w:t>
      </w:r>
    </w:p>
    <w:p w:rsidR="001C1DF2" w:rsidRDefault="001C1DF2">
      <w:pPr>
        <w:spacing w:line="79" w:lineRule="exact"/>
        <w:rPr>
          <w:rFonts w:ascii="TimesNewRomanPSMT" w:hAnsi="TimesNewRomanPSMT"/>
          <w:color w:val="000000"/>
        </w:rPr>
      </w:pPr>
    </w:p>
    <w:p w:rsidR="001C1DF2" w:rsidRDefault="00BF2993">
      <w:pPr>
        <w:spacing w:line="20" w:lineRule="atLeast"/>
        <w:ind w:left="4"/>
      </w:pPr>
      <w:r>
        <w:rPr>
          <w:rFonts w:ascii="TimesNewRomanPSMT" w:hAnsi="TimesNewRomanPSMT"/>
          <w:color w:val="00000A"/>
        </w:rPr>
        <w:t>Formularz JEDZ wypełnia i podpisuje Wykonawca.</w:t>
      </w:r>
    </w:p>
    <w:p w:rsidR="001C1DF2" w:rsidRDefault="001C1DF2">
      <w:pPr>
        <w:spacing w:line="120" w:lineRule="exact"/>
        <w:rPr>
          <w:rFonts w:ascii="TimesNewRomanPSMT" w:hAnsi="TimesNewRomanPSMT"/>
          <w:color w:val="000000"/>
        </w:rPr>
      </w:pPr>
    </w:p>
    <w:p w:rsidR="001C1DF2" w:rsidRDefault="00BF2993">
      <w:pPr>
        <w:spacing w:line="252" w:lineRule="auto"/>
        <w:jc w:val="both"/>
      </w:pPr>
      <w:r>
        <w:rPr>
          <w:rFonts w:ascii="TimesNewRomanPSMT" w:hAnsi="TimesNewRomanPSMT"/>
          <w:color w:val="00000A"/>
        </w:rPr>
        <w:t>W przypadku Wykonawców wspólnie ubiegających się o udzielenie zamówienia, wypełniony i podpisany formularz JEDZ składa każdy z Wykonawców.</w:t>
      </w:r>
    </w:p>
    <w:p w:rsidR="001C1DF2" w:rsidRDefault="001C1DF2">
      <w:pPr>
        <w:spacing w:line="79" w:lineRule="exact"/>
        <w:rPr>
          <w:rFonts w:ascii="TimesNewRomanPSMT" w:hAnsi="TimesNewRomanPSMT"/>
          <w:color w:val="000000"/>
        </w:rPr>
      </w:pPr>
    </w:p>
    <w:p w:rsidR="001C1DF2" w:rsidRDefault="00BF2993">
      <w:pPr>
        <w:spacing w:line="252" w:lineRule="auto"/>
        <w:jc w:val="both"/>
      </w:pPr>
      <w:r>
        <w:rPr>
          <w:rFonts w:ascii="TimesNewRomanPSMT" w:hAnsi="TimesNewRomanPSMT"/>
          <w:color w:val="00000A"/>
        </w:rPr>
        <w:t>W przypadku, gdy Wykonawca polega na zdolnościach lub sytuacji podmiotów udostępniających zasoby, Wykonawca przedstawia wraz z oświadczeniem na jednolitym dokumencie, także oświadczenie podmiotu udostępniającego zasoby, potwierdzające brak podstaw wykluczenia tego podmiotu oraz odpowiednio spełnienie warunków udziału w postępowaniu, w zakresie, jakim Wykonawca powołuje się na jego zasoby.</w:t>
      </w:r>
    </w:p>
    <w:p w:rsidR="001C1DF2" w:rsidRDefault="001C1DF2">
      <w:pPr>
        <w:spacing w:line="94" w:lineRule="exact"/>
        <w:rPr>
          <w:rFonts w:ascii="TimesNewRomanPSMT" w:hAnsi="TimesNewRomanPSMT"/>
          <w:color w:val="000000"/>
        </w:rPr>
      </w:pPr>
    </w:p>
    <w:p w:rsidR="001C1DF2" w:rsidRDefault="00BF2993">
      <w:pPr>
        <w:spacing w:line="252" w:lineRule="auto"/>
        <w:jc w:val="both"/>
      </w:pPr>
      <w:r>
        <w:rPr>
          <w:rFonts w:ascii="TimesNewRomanPSMT" w:hAnsi="TimesNewRomanPSMT"/>
          <w:color w:val="00000A"/>
        </w:rPr>
        <w:t>Zamawiający nie wymaga przedstawienia formularza JEDZ przez Podwykonawców, na których zasobach Wykonawca nie polega przy wykazywaniu spełnienia warunków udziału w postępowaniu.</w:t>
      </w:r>
    </w:p>
    <w:p w:rsidR="001C1DF2" w:rsidRDefault="001C1DF2">
      <w:pPr>
        <w:spacing w:line="76" w:lineRule="exact"/>
        <w:rPr>
          <w:rFonts w:ascii="TimesNewRomanPSMT" w:hAnsi="TimesNewRomanPSMT"/>
          <w:color w:val="000000"/>
        </w:rPr>
      </w:pPr>
    </w:p>
    <w:p w:rsidR="001C1DF2" w:rsidRDefault="001C1DF2">
      <w:pPr>
        <w:spacing w:line="244" w:lineRule="exact"/>
        <w:rPr>
          <w:rFonts w:ascii="TimesNewRomanPSMT" w:hAnsi="TimesNewRomanPSMT"/>
          <w:color w:val="000000"/>
        </w:rPr>
      </w:pPr>
    </w:p>
    <w:p w:rsidR="001C1DF2" w:rsidRDefault="00BF2993">
      <w:pPr>
        <w:spacing w:line="20" w:lineRule="atLeast"/>
        <w:jc w:val="both"/>
      </w:pPr>
      <w:r>
        <w:rPr>
          <w:rFonts w:ascii="TimesNewRomanPSMT" w:hAnsi="TimesNewRomanPSMT"/>
          <w:color w:val="00000A"/>
        </w:rPr>
        <w:t xml:space="preserve">Jednolity europejski dokument zamówienia można przygotować przy pomocy serwisu ESPD </w:t>
      </w:r>
      <w:r>
        <w:rPr>
          <w:rFonts w:ascii="TimesNewRomanPSMT" w:hAnsi="TimesNewRomanPSMT"/>
          <w:color w:val="0000FF"/>
          <w:u w:val="single"/>
        </w:rPr>
        <w:t>https://espd.uzp.gov.pl/</w:t>
      </w:r>
      <w:r>
        <w:rPr>
          <w:rFonts w:ascii="TimesNewRomanPSMT" w:hAnsi="TimesNewRomanPSMT"/>
          <w:color w:val="000000"/>
        </w:rPr>
        <w:t xml:space="preserve"> </w:t>
      </w:r>
      <w:r>
        <w:rPr>
          <w:rFonts w:ascii="TimesNewRomanPSMT" w:hAnsi="TimesNewRomanPSMT"/>
          <w:color w:val="00000A"/>
        </w:rPr>
        <w:t>(uwaga: na przedmiotowej stronie Jednolity Dokument nazwany jest ESPD).</w:t>
      </w:r>
    </w:p>
    <w:p w:rsidR="001C1DF2" w:rsidRDefault="00BF2993">
      <w:pPr>
        <w:spacing w:line="20" w:lineRule="atLeast"/>
        <w:ind w:left="4"/>
      </w:pPr>
      <w:r>
        <w:rPr>
          <w:rFonts w:ascii="TimesNewRomanPSMT" w:hAnsi="TimesNewRomanPSMT"/>
          <w:color w:val="00000A"/>
        </w:rPr>
        <w:t>Instrukcja wypełniania jednolitego dokumentu dostępna jest na stronie:</w:t>
      </w:r>
    </w:p>
    <w:p w:rsidR="001C1DF2" w:rsidRDefault="00BF2993">
      <w:pPr>
        <w:spacing w:line="20" w:lineRule="atLeast"/>
        <w:jc w:val="both"/>
      </w:pPr>
      <w:r>
        <w:rPr>
          <w:rFonts w:ascii="TimesNewRomanPSMT" w:hAnsi="TimesNewRomanPSMT"/>
          <w:color w:val="0000FF"/>
          <w:u w:val="single"/>
        </w:rPr>
        <w:t>https://www.uzp.gov.pl/__data/assets/pdf_file/0015/32415/Instrukcja-wypelniania-JEDZ-ESPD.pdf</w:t>
      </w:r>
    </w:p>
    <w:p w:rsidR="001C1DF2" w:rsidRDefault="001C1DF2">
      <w:pPr>
        <w:ind w:left="720"/>
        <w:jc w:val="both"/>
        <w:rPr>
          <w:rFonts w:ascii="TimesNewRomanPSMT" w:hAnsi="TimesNewRomanPSMT"/>
          <w:color w:val="000000"/>
        </w:rPr>
      </w:pPr>
    </w:p>
    <w:p w:rsidR="001C1DF2" w:rsidRDefault="001C1DF2">
      <w:pPr>
        <w:ind w:left="1069"/>
        <w:jc w:val="both"/>
        <w:rPr>
          <w:rFonts w:ascii="TimesNewRomanPSMT" w:hAnsi="TimesNewRomanPSMT"/>
          <w:color w:val="000000"/>
        </w:rPr>
      </w:pPr>
    </w:p>
    <w:p w:rsidR="001C1DF2" w:rsidRDefault="00BF2993" w:rsidP="00511697">
      <w:pPr>
        <w:pStyle w:val="Akapitzlist"/>
        <w:numPr>
          <w:ilvl w:val="1"/>
          <w:numId w:val="79"/>
        </w:numPr>
        <w:tabs>
          <w:tab w:val="left" w:pos="20"/>
          <w:tab w:val="left" w:pos="480"/>
        </w:tabs>
        <w:ind w:left="426"/>
      </w:pPr>
      <w:r>
        <w:rPr>
          <w:rFonts w:ascii="TimesNewRomanPS-BoldMT" w:hAnsi="TimesNewRomanPS-BoldMT"/>
          <w:b/>
          <w:color w:val="000000"/>
        </w:rPr>
        <w:t xml:space="preserve"> </w:t>
      </w:r>
      <w:r w:rsidRPr="00BF2993">
        <w:rPr>
          <w:rFonts w:ascii="TimesNewRomanPS-BoldMT" w:hAnsi="TimesNewRomanPS-BoldMT"/>
          <w:b/>
          <w:color w:val="000000"/>
        </w:rPr>
        <w:t>Podstawy wykluczenia:</w:t>
      </w:r>
    </w:p>
    <w:p w:rsidR="001C1DF2" w:rsidRDefault="001C1DF2">
      <w:pPr>
        <w:rPr>
          <w:rFonts w:ascii="TimesNewRomanPSMT" w:hAnsi="TimesNewRomanPSMT"/>
          <w:color w:val="000000"/>
        </w:rPr>
      </w:pPr>
    </w:p>
    <w:p w:rsidR="001C1DF2" w:rsidRDefault="00BF2993" w:rsidP="00511697">
      <w:pPr>
        <w:numPr>
          <w:ilvl w:val="0"/>
          <w:numId w:val="20"/>
        </w:numPr>
        <w:tabs>
          <w:tab w:val="left" w:pos="20"/>
          <w:tab w:val="left" w:pos="360"/>
        </w:tabs>
        <w:ind w:left="360"/>
        <w:jc w:val="both"/>
      </w:pPr>
      <w:r>
        <w:rPr>
          <w:rFonts w:ascii="TimesNewRomanPSMT" w:hAnsi="TimesNewRomanPSMT"/>
          <w:color w:val="000000"/>
        </w:rPr>
        <w:t xml:space="preserve">Zamawiający wykluczy z postępowania Wykonawcę w przypadkach, o których mowa w art. 108 ust. 1 pkt 1-6 ustawy PZP </w:t>
      </w:r>
      <w:r>
        <w:rPr>
          <w:rFonts w:ascii="TimesNewRomanPSMT" w:hAnsi="TimesNewRomanPSMT"/>
          <w:color w:val="000000"/>
          <w:u w:val="single"/>
        </w:rPr>
        <w:t>(obligatoryjne przesłanki wykluczenia).</w:t>
      </w:r>
    </w:p>
    <w:p w:rsidR="001C1DF2" w:rsidRDefault="00BF2993" w:rsidP="00511697">
      <w:pPr>
        <w:numPr>
          <w:ilvl w:val="0"/>
          <w:numId w:val="20"/>
        </w:numPr>
        <w:tabs>
          <w:tab w:val="left" w:pos="20"/>
          <w:tab w:val="left" w:pos="360"/>
        </w:tabs>
        <w:ind w:left="360"/>
        <w:jc w:val="both"/>
      </w:pPr>
      <w:r>
        <w:rPr>
          <w:rFonts w:ascii="TimesNewRomanPSMT" w:hAnsi="TimesNewRomanPSMT"/>
          <w:color w:val="000000"/>
        </w:rPr>
        <w:t>Zamawiający przewiduje także dodatkowe/fakultatywne podstawy (przesłanki) wykluczenia zawarte w art. 109 ust. 1 pkt 4,5,7 ustawy Pzp i wykluczy z postępowania Wykonawcę w następujących przypadkach tj.:</w:t>
      </w:r>
    </w:p>
    <w:p w:rsidR="001C1DF2" w:rsidRDefault="00BF2993" w:rsidP="00511697">
      <w:pPr>
        <w:numPr>
          <w:ilvl w:val="0"/>
          <w:numId w:val="21"/>
        </w:numPr>
        <w:tabs>
          <w:tab w:val="left" w:pos="20"/>
          <w:tab w:val="left" w:pos="360"/>
          <w:tab w:val="left" w:pos="720"/>
        </w:tabs>
        <w:ind w:hanging="720"/>
        <w:jc w:val="both"/>
      </w:pPr>
      <w:r>
        <w:rPr>
          <w:rFonts w:ascii="TimesNewRomanPSMT" w:hAnsi="TimesNewRomanPSMT"/>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C1DF2" w:rsidRDefault="00BF2993" w:rsidP="00511697">
      <w:pPr>
        <w:numPr>
          <w:ilvl w:val="0"/>
          <w:numId w:val="21"/>
        </w:numPr>
        <w:tabs>
          <w:tab w:val="left" w:pos="20"/>
          <w:tab w:val="left" w:pos="360"/>
          <w:tab w:val="left" w:pos="720"/>
        </w:tabs>
        <w:ind w:hanging="720"/>
        <w:jc w:val="both"/>
      </w:pPr>
      <w:r>
        <w:rPr>
          <w:rFonts w:ascii="TimesNewRomanPSMT" w:hAnsi="TimesNewRomanPSMT"/>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C1DF2" w:rsidRDefault="00BF2993" w:rsidP="00511697">
      <w:pPr>
        <w:numPr>
          <w:ilvl w:val="0"/>
          <w:numId w:val="21"/>
        </w:numPr>
        <w:tabs>
          <w:tab w:val="left" w:pos="20"/>
          <w:tab w:val="left" w:pos="360"/>
          <w:tab w:val="left" w:pos="720"/>
        </w:tabs>
        <w:ind w:hanging="720"/>
        <w:jc w:val="both"/>
      </w:pPr>
      <w:r>
        <w:rPr>
          <w:rFonts w:ascii="TimesNewRomanPSMT" w:hAnsi="TimesNewRomanPSMT"/>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C1DF2" w:rsidRDefault="001C1DF2">
      <w:pPr>
        <w:rPr>
          <w:rFonts w:ascii="TimesNewRomanPSMT" w:hAnsi="TimesNewRomanPSMT"/>
          <w:color w:val="000000"/>
        </w:rPr>
      </w:pPr>
    </w:p>
    <w:p w:rsidR="001C1DF2" w:rsidRDefault="00BF2993" w:rsidP="00511697">
      <w:pPr>
        <w:numPr>
          <w:ilvl w:val="1"/>
          <w:numId w:val="22"/>
        </w:numPr>
        <w:tabs>
          <w:tab w:val="left" w:pos="20"/>
          <w:tab w:val="left" w:pos="709"/>
        </w:tabs>
        <w:ind w:left="709" w:hanging="709"/>
        <w:jc w:val="both"/>
      </w:pPr>
      <w:r>
        <w:rPr>
          <w:rFonts w:ascii="TimesNewRomanPS-BoldMT" w:hAnsi="TimesNewRomanPS-BoldMT"/>
          <w:b/>
          <w:color w:val="000000"/>
        </w:rPr>
        <w:t>Warunki udziału w postępowaniu, określone przez Zamawiającego spośród warunków, o których mowa w art. 112 ust. 2 ustawy PZP:</w:t>
      </w:r>
    </w:p>
    <w:p w:rsidR="001C1DF2" w:rsidRDefault="001C1DF2">
      <w:pPr>
        <w:rPr>
          <w:rFonts w:ascii="TimesNewRomanPS-BoldMT" w:hAnsi="TimesNewRomanPS-BoldMT"/>
          <w:b/>
          <w:color w:val="000000"/>
        </w:rPr>
      </w:pPr>
    </w:p>
    <w:p w:rsidR="001C1DF2" w:rsidRDefault="00BF2993" w:rsidP="00511697">
      <w:pPr>
        <w:numPr>
          <w:ilvl w:val="0"/>
          <w:numId w:val="23"/>
        </w:numPr>
        <w:tabs>
          <w:tab w:val="left" w:pos="20"/>
          <w:tab w:val="left" w:pos="360"/>
        </w:tabs>
        <w:ind w:left="360"/>
        <w:jc w:val="both"/>
      </w:pPr>
      <w:r>
        <w:rPr>
          <w:rFonts w:ascii="TimesNewRomanPS-BoldMT" w:hAnsi="TimesNewRomanPS-BoldMT"/>
          <w:b/>
          <w:color w:val="000000"/>
        </w:rPr>
        <w:lastRenderedPageBreak/>
        <w:t xml:space="preserve">Zdolność do występowania w obrocie gospodarczym </w:t>
      </w:r>
      <w:r>
        <w:rPr>
          <w:rFonts w:ascii="TimesNewRomanPSMT" w:hAnsi="TimesNewRomanPSMT"/>
          <w:color w:val="000000"/>
        </w:rPr>
        <w:t>(zgodnie z art. 113 ustawy</w:t>
      </w:r>
      <w:r>
        <w:rPr>
          <w:rFonts w:ascii="TimesNewRomanPS-BoldMT" w:hAnsi="TimesNewRomanPS-BoldMT"/>
          <w:b/>
          <w:color w:val="000000"/>
        </w:rPr>
        <w:t xml:space="preserve"> </w:t>
      </w:r>
      <w:r>
        <w:rPr>
          <w:rFonts w:ascii="TimesNewRomanPSMT" w:hAnsi="TimesNewRomanPSMT"/>
          <w:color w:val="000000"/>
        </w:rPr>
        <w:t>Pzp): Zamawiający nie określa warunków udziału w postępowaniu w tym zakresie.</w:t>
      </w:r>
    </w:p>
    <w:p w:rsidR="001C1DF2" w:rsidRDefault="001C1DF2">
      <w:pPr>
        <w:ind w:left="360"/>
        <w:jc w:val="both"/>
        <w:rPr>
          <w:rFonts w:ascii="TimesNewRomanPSMT" w:hAnsi="TimesNewRomanPSMT"/>
          <w:color w:val="000000"/>
        </w:rPr>
      </w:pPr>
    </w:p>
    <w:p w:rsidR="001C1DF2" w:rsidRDefault="00BF2993" w:rsidP="00511697">
      <w:pPr>
        <w:numPr>
          <w:ilvl w:val="0"/>
          <w:numId w:val="24"/>
        </w:numPr>
        <w:tabs>
          <w:tab w:val="left" w:pos="20"/>
          <w:tab w:val="left" w:pos="360"/>
        </w:tabs>
        <w:ind w:left="360"/>
        <w:jc w:val="both"/>
      </w:pPr>
      <w:r>
        <w:rPr>
          <w:rFonts w:ascii="TimesNewRomanPS-BoldMT" w:hAnsi="TimesNewRomanPS-BoldMT"/>
          <w:b/>
          <w:color w:val="000000"/>
        </w:rPr>
        <w:t xml:space="preserve">Uprawnienia do prowadzenia określonej działalności gospodarczej lub zawodowej </w:t>
      </w:r>
      <w:r>
        <w:rPr>
          <w:rFonts w:ascii="TimesNewRomanPSMT" w:hAnsi="TimesNewRomanPSMT"/>
          <w:color w:val="000000"/>
        </w:rPr>
        <w:t>(zgodnie z art. 114 ustawy PZP):</w:t>
      </w:r>
    </w:p>
    <w:p w:rsidR="001C1DF2" w:rsidRDefault="00BF2993">
      <w:pPr>
        <w:spacing w:line="20" w:lineRule="atLeast"/>
        <w:ind w:firstLine="360"/>
      </w:pPr>
      <w:r>
        <w:rPr>
          <w:rFonts w:ascii="TimesNewRomanPSMT" w:hAnsi="TimesNewRomanPSMT"/>
          <w:color w:val="000000"/>
        </w:rPr>
        <w:t>Zamawiający uzna ten warunek za spełniony, jeżeli Wykonawca wykaże, że posiada:</w:t>
      </w:r>
    </w:p>
    <w:p w:rsidR="001C1DF2" w:rsidRDefault="00BF2993" w:rsidP="00AB495E">
      <w:pPr>
        <w:numPr>
          <w:ilvl w:val="0"/>
          <w:numId w:val="25"/>
        </w:numPr>
        <w:tabs>
          <w:tab w:val="left" w:pos="20"/>
          <w:tab w:val="left" w:pos="284"/>
          <w:tab w:val="left" w:pos="360"/>
        </w:tabs>
        <w:ind w:left="284" w:hanging="284"/>
        <w:jc w:val="both"/>
      </w:pPr>
      <w:r>
        <w:rPr>
          <w:rFonts w:ascii="TimesNewRomanPSMT" w:hAnsi="TimesNewRomanPSMT"/>
          <w:color w:val="000000"/>
        </w:rPr>
        <w:t>aktualne zaświadczenie o wpisie do rejestru działalności regulowanej w zakresie odbierania odpadów komunalnych od właścicieli nieruchomości na terenie Gminy Piątek, zgodnie</w:t>
      </w:r>
      <w:r w:rsidR="00AB495E">
        <w:rPr>
          <w:rFonts w:ascii="TimesNewRomanPSMT" w:hAnsi="TimesNewRomanPSMT"/>
          <w:color w:val="000000"/>
        </w:rPr>
        <w:t xml:space="preserve">                       </w:t>
      </w:r>
      <w:r>
        <w:rPr>
          <w:rFonts w:ascii="TimesNewRomanPSMT" w:hAnsi="TimesNewRomanPSMT"/>
          <w:color w:val="000000"/>
        </w:rPr>
        <w:t xml:space="preserve"> z przepisami ustawy z dnia 13 września 1996 r. o utrzymaniu czystości i porządku w gminach (Dz.U. 2021r. poz. 888),</w:t>
      </w:r>
    </w:p>
    <w:p w:rsidR="001C1DF2" w:rsidRDefault="00BF2993" w:rsidP="00AB495E">
      <w:pPr>
        <w:numPr>
          <w:ilvl w:val="0"/>
          <w:numId w:val="25"/>
        </w:numPr>
        <w:tabs>
          <w:tab w:val="left" w:pos="20"/>
          <w:tab w:val="left" w:pos="142"/>
          <w:tab w:val="left" w:pos="360"/>
        </w:tabs>
        <w:ind w:left="284" w:hanging="284"/>
        <w:jc w:val="both"/>
      </w:pPr>
      <w:r>
        <w:rPr>
          <w:rFonts w:ascii="TimesNewRomanPSMT" w:hAnsi="TimesNewRomanPSMT"/>
          <w:color w:val="000000"/>
        </w:rPr>
        <w:t>wpis do rejestru podmiotów wprowadzających produkty, w opakowaniach i gospodarujących odpadami (rejestr BDO) stanowiącego integralną część Bazy danych o produktach</w:t>
      </w:r>
      <w:r w:rsidR="00AB495E">
        <w:rPr>
          <w:rFonts w:ascii="TimesNewRomanPSMT" w:hAnsi="TimesNewRomanPSMT"/>
          <w:color w:val="000000"/>
        </w:rPr>
        <w:t xml:space="preserve">                          </w:t>
      </w:r>
      <w:r>
        <w:rPr>
          <w:rFonts w:ascii="TimesNewRomanPSMT" w:hAnsi="TimesNewRomanPSMT"/>
          <w:color w:val="000000"/>
        </w:rPr>
        <w:t xml:space="preserve"> i opakowaniach oraz o gospodarce odpadami, zgodnie z ustawą z dnia 14 grudnia 2012r. </w:t>
      </w:r>
      <w:r w:rsidR="00AB495E">
        <w:rPr>
          <w:rFonts w:ascii="TimesNewRomanPSMT" w:hAnsi="TimesNewRomanPSMT"/>
          <w:color w:val="000000"/>
        </w:rPr>
        <w:t xml:space="preserve">                          </w:t>
      </w:r>
      <w:r>
        <w:rPr>
          <w:rFonts w:ascii="TimesNewRomanPSMT" w:hAnsi="TimesNewRomanPSMT"/>
          <w:color w:val="000000"/>
        </w:rPr>
        <w:t>o odpadach (Dz.U. 2021r. poz. 779 ze zmianami) w zakresie transportu odpadów objętych niniejszym postępowaniem oraz w zakresie zbierających zużyty sprzęt elektryczny</w:t>
      </w:r>
      <w:r w:rsidR="00AB495E">
        <w:rPr>
          <w:rFonts w:ascii="TimesNewRomanPSMT" w:hAnsi="TimesNewRomanPSMT"/>
          <w:color w:val="000000"/>
        </w:rPr>
        <w:t xml:space="preserve">                              </w:t>
      </w:r>
      <w:r>
        <w:rPr>
          <w:rFonts w:ascii="TimesNewRomanPSMT" w:hAnsi="TimesNewRomanPSMT"/>
          <w:color w:val="000000"/>
        </w:rPr>
        <w:t xml:space="preserve"> i elektroniczny,</w:t>
      </w:r>
    </w:p>
    <w:p w:rsidR="001C1DF2" w:rsidRDefault="001C1DF2" w:rsidP="00BF2993">
      <w:pPr>
        <w:jc w:val="both"/>
        <w:rPr>
          <w:rFonts w:ascii="TimesNewRomanPSMT" w:hAnsi="TimesNewRomanPSMT"/>
          <w:color w:val="000000"/>
        </w:rPr>
      </w:pPr>
    </w:p>
    <w:p w:rsidR="001C1DF2" w:rsidRDefault="00BF2993" w:rsidP="00511697">
      <w:pPr>
        <w:numPr>
          <w:ilvl w:val="0"/>
          <w:numId w:val="26"/>
        </w:numPr>
        <w:tabs>
          <w:tab w:val="left" w:pos="20"/>
          <w:tab w:val="left" w:pos="360"/>
        </w:tabs>
        <w:ind w:left="360"/>
        <w:jc w:val="both"/>
      </w:pPr>
      <w:r>
        <w:rPr>
          <w:rFonts w:ascii="TimesNewRomanPS-BoldMT" w:hAnsi="TimesNewRomanPS-BoldMT"/>
          <w:b/>
          <w:color w:val="000000"/>
        </w:rPr>
        <w:t>Sytuacja ekonomiczna lub finansowa</w:t>
      </w:r>
      <w:r>
        <w:rPr>
          <w:rFonts w:ascii="TimesNewRomanPS-BoldItalicMT" w:hAnsi="TimesNewRomanPS-BoldItalicMT"/>
          <w:b/>
          <w:i/>
          <w:color w:val="000000"/>
        </w:rPr>
        <w:t xml:space="preserve"> </w:t>
      </w:r>
      <w:r>
        <w:rPr>
          <w:rFonts w:ascii="TimesNewRomanPSMT" w:hAnsi="TimesNewRomanPSMT"/>
          <w:color w:val="000000"/>
        </w:rPr>
        <w:t>(zgodnie z art. 115 ustawy PZP):</w:t>
      </w:r>
    </w:p>
    <w:p w:rsidR="001C1DF2" w:rsidRDefault="00BF2993">
      <w:pPr>
        <w:ind w:left="360"/>
        <w:jc w:val="both"/>
      </w:pPr>
      <w:r>
        <w:rPr>
          <w:rFonts w:ascii="TimesNewRomanPSMT" w:hAnsi="TimesNewRomanPSMT"/>
          <w:color w:val="00000A"/>
        </w:rPr>
        <w:t xml:space="preserve">Zamawiający uzna ten warunek za spełniony, jeżeli Wykonawca wykaże się posiadaniem dokumentu potwierdzającego, że Wykonawca jest ubezpieczony od odpowiedzialności cywilnej w zakresie prowadzonej działalności związanej z przedmiotem zamówienia na sumę gwarancyjną w wysokości co najmniej </w:t>
      </w:r>
      <w:r w:rsidRPr="000305FD">
        <w:rPr>
          <w:rFonts w:ascii="TimesNewRomanPS-BoldMT" w:hAnsi="TimesNewRomanPS-BoldMT"/>
          <w:b/>
        </w:rPr>
        <w:t>400.000,00 zł</w:t>
      </w:r>
      <w:r>
        <w:rPr>
          <w:rFonts w:ascii="TimesNewRomanPSMT" w:hAnsi="TimesNewRomanPSMT"/>
          <w:color w:val="F6000B"/>
        </w:rPr>
        <w:t xml:space="preserve"> </w:t>
      </w:r>
      <w:r>
        <w:rPr>
          <w:rFonts w:ascii="TimesNewRomanPSMT" w:hAnsi="TimesNewRomanPSMT"/>
          <w:color w:val="00000A"/>
        </w:rPr>
        <w:t>przez cały okres obowiązywania umowy.</w:t>
      </w:r>
    </w:p>
    <w:p w:rsidR="001C1DF2" w:rsidRDefault="001C1DF2">
      <w:pPr>
        <w:ind w:left="360"/>
        <w:jc w:val="both"/>
        <w:rPr>
          <w:rFonts w:ascii="TimesNewRomanPSMT" w:hAnsi="TimesNewRomanPSMT"/>
          <w:color w:val="000000"/>
        </w:rPr>
      </w:pPr>
    </w:p>
    <w:p w:rsidR="001C1DF2" w:rsidRDefault="00BF2993" w:rsidP="00511697">
      <w:pPr>
        <w:numPr>
          <w:ilvl w:val="0"/>
          <w:numId w:val="27"/>
        </w:numPr>
        <w:tabs>
          <w:tab w:val="left" w:pos="20"/>
          <w:tab w:val="left" w:pos="360"/>
        </w:tabs>
        <w:ind w:left="360"/>
        <w:jc w:val="both"/>
      </w:pPr>
      <w:r>
        <w:rPr>
          <w:rFonts w:ascii="TimesNewRomanPS-BoldMT" w:hAnsi="TimesNewRomanPS-BoldMT"/>
          <w:b/>
          <w:color w:val="000000"/>
        </w:rPr>
        <w:t xml:space="preserve">Zdolność techniczna lub zawodowa </w:t>
      </w:r>
      <w:r>
        <w:rPr>
          <w:rFonts w:ascii="TimesNewRomanPSMT" w:hAnsi="TimesNewRomanPSMT"/>
          <w:color w:val="000000"/>
        </w:rPr>
        <w:t>(zgodnie z art. 116 ustawy PZP):</w:t>
      </w:r>
    </w:p>
    <w:p w:rsidR="001C1DF2" w:rsidRDefault="00BF2993" w:rsidP="00C95F50">
      <w:pPr>
        <w:numPr>
          <w:ilvl w:val="0"/>
          <w:numId w:val="28"/>
        </w:numPr>
        <w:tabs>
          <w:tab w:val="left" w:pos="20"/>
          <w:tab w:val="left" w:pos="284"/>
          <w:tab w:val="left" w:pos="360"/>
        </w:tabs>
        <w:ind w:left="284" w:hanging="284"/>
        <w:jc w:val="both"/>
      </w:pPr>
      <w:r>
        <w:rPr>
          <w:rFonts w:ascii="TimesNewRomanPSMT" w:hAnsi="TimesNewRomanPSMT"/>
          <w:color w:val="000000"/>
        </w:rPr>
        <w:t xml:space="preserve">Zamawiający uzna warunek za spełniony jeżeli Wykonawca wykaże, w okresie ostatnich 3 lat przed upływem terminu składania ofert, a jeżeli okres prowadzenia działalności jest krótszy – w tym okresie, wykonanie lub wykonywanie co najmniej </w:t>
      </w:r>
      <w:r>
        <w:rPr>
          <w:rFonts w:ascii="TimesNewRomanPS-BoldMT" w:hAnsi="TimesNewRomanPS-BoldMT"/>
          <w:b/>
          <w:color w:val="000000"/>
        </w:rPr>
        <w:t>dwóch usług</w:t>
      </w:r>
      <w:r>
        <w:rPr>
          <w:rFonts w:ascii="TimesNewRomanPSMT" w:hAnsi="TimesNewRomanPSMT"/>
          <w:color w:val="000000"/>
        </w:rPr>
        <w:t xml:space="preserve"> w zakresie odbierania odpadów komunalnych z terenu nieruchomości, w ilości łącznie odebranych odpadów komunalnych o masie co </w:t>
      </w:r>
      <w:r w:rsidRPr="000305FD">
        <w:rPr>
          <w:rFonts w:ascii="TimesNewRomanPSMT" w:hAnsi="TimesNewRomanPSMT"/>
          <w:color w:val="000000"/>
        </w:rPr>
        <w:t>najmniej 1</w:t>
      </w:r>
      <w:r w:rsidRPr="000305FD">
        <w:rPr>
          <w:rFonts w:ascii="TimesNewRomanPS-BoldMT" w:hAnsi="TimesNewRomanPS-BoldMT"/>
          <w:b/>
          <w:color w:val="000000"/>
        </w:rPr>
        <w:t xml:space="preserve">.000,00 Mg </w:t>
      </w:r>
      <w:r>
        <w:rPr>
          <w:rFonts w:ascii="TimesNewRomanPS-BoldMT" w:hAnsi="TimesNewRomanPS-BoldMT"/>
          <w:b/>
          <w:color w:val="000000"/>
        </w:rPr>
        <w:t>rocznie</w:t>
      </w:r>
      <w:r>
        <w:rPr>
          <w:rFonts w:ascii="TimesNewRomanPSMT" w:hAnsi="TimesNewRomanPSMT"/>
          <w:color w:val="000000"/>
        </w:rPr>
        <w:t xml:space="preserve"> każda usługa,</w:t>
      </w:r>
    </w:p>
    <w:p w:rsidR="001C1DF2" w:rsidRDefault="00BF2993" w:rsidP="00511697">
      <w:pPr>
        <w:numPr>
          <w:ilvl w:val="0"/>
          <w:numId w:val="28"/>
        </w:numPr>
        <w:tabs>
          <w:tab w:val="left" w:pos="20"/>
          <w:tab w:val="left" w:pos="360"/>
          <w:tab w:val="left" w:pos="720"/>
        </w:tabs>
        <w:ind w:hanging="720"/>
        <w:jc w:val="both"/>
      </w:pPr>
      <w:r>
        <w:rPr>
          <w:rFonts w:ascii="TimesNewRomanPSMT" w:hAnsi="TimesNewRomanPSMT"/>
          <w:color w:val="000000"/>
        </w:rPr>
        <w:t xml:space="preserve">Zamawiający uzna warunek za spełniony, gdy Wykonawca wykaże, że posiada co najmniej: </w:t>
      </w:r>
    </w:p>
    <w:p w:rsidR="001C1DF2" w:rsidRDefault="00BF2993" w:rsidP="00C95F50">
      <w:pPr>
        <w:numPr>
          <w:ilvl w:val="0"/>
          <w:numId w:val="29"/>
        </w:numPr>
        <w:tabs>
          <w:tab w:val="left" w:pos="0"/>
          <w:tab w:val="left" w:pos="851"/>
        </w:tabs>
        <w:ind w:left="284" w:hanging="284"/>
        <w:jc w:val="both"/>
      </w:pPr>
      <w:r>
        <w:rPr>
          <w:rFonts w:ascii="TimesNewRomanPSMT" w:hAnsi="TimesNewRomanPSMT"/>
          <w:color w:val="000000"/>
        </w:rPr>
        <w:t>bazę magazynowo - transportową usytuowaną w odległości nie większej niż 60 km od granic Gminy Piątek, na terenie do którego wykonawca posiada tytuł prawny,</w:t>
      </w:r>
    </w:p>
    <w:p w:rsidR="001C1DF2" w:rsidRDefault="00BF2993" w:rsidP="00C95F50">
      <w:pPr>
        <w:numPr>
          <w:ilvl w:val="0"/>
          <w:numId w:val="29"/>
        </w:numPr>
        <w:tabs>
          <w:tab w:val="left" w:pos="20"/>
          <w:tab w:val="left" w:pos="426"/>
          <w:tab w:val="left" w:pos="709"/>
        </w:tabs>
        <w:ind w:left="284" w:hanging="284"/>
        <w:jc w:val="both"/>
      </w:pPr>
      <w:r>
        <w:rPr>
          <w:rFonts w:ascii="TimesNewRomanPSMT" w:hAnsi="TimesNewRomanPSMT"/>
          <w:color w:val="000000"/>
        </w:rPr>
        <w:t xml:space="preserve">2 pojazdów przystosowanych do odbierania zmieszanych odpadów komunalnych </w:t>
      </w:r>
      <w:r w:rsidR="00C95F50">
        <w:rPr>
          <w:rFonts w:ascii="TimesNewRomanPSMT" w:hAnsi="TimesNewRomanPSMT"/>
          <w:color w:val="000000"/>
        </w:rPr>
        <w:t xml:space="preserve">                                </w:t>
      </w:r>
      <w:r>
        <w:rPr>
          <w:rFonts w:ascii="TimesNewRomanPSMT" w:hAnsi="TimesNewRomanPSMT"/>
          <w:color w:val="000000"/>
        </w:rPr>
        <w:t>z pojemników/kontenerów (również worki) o pojemnościach zgodnie z przedmiotem zamówienia,</w:t>
      </w:r>
    </w:p>
    <w:p w:rsidR="001C1DF2" w:rsidRDefault="00BF2993" w:rsidP="00C95F50">
      <w:pPr>
        <w:numPr>
          <w:ilvl w:val="0"/>
          <w:numId w:val="29"/>
        </w:numPr>
        <w:tabs>
          <w:tab w:val="left" w:pos="20"/>
          <w:tab w:val="left" w:pos="284"/>
          <w:tab w:val="left" w:pos="709"/>
        </w:tabs>
        <w:ind w:left="284" w:hanging="284"/>
        <w:jc w:val="both"/>
      </w:pPr>
      <w:r>
        <w:rPr>
          <w:rFonts w:ascii="TimesNewRomanPSMT" w:hAnsi="TimesNewRomanPSMT"/>
          <w:color w:val="000000"/>
        </w:rPr>
        <w:t>2 pojazdów przystosowanych do zbiórki odpadów selektywnie zbieranych (pojemniki zbiorcze oraz worki), w tym co najmniej 1 wyposażony w HDS,</w:t>
      </w:r>
    </w:p>
    <w:p w:rsidR="001C1DF2" w:rsidRDefault="00BF2993" w:rsidP="00C95F50">
      <w:pPr>
        <w:numPr>
          <w:ilvl w:val="0"/>
          <w:numId w:val="29"/>
        </w:numPr>
        <w:tabs>
          <w:tab w:val="left" w:pos="20"/>
          <w:tab w:val="left" w:pos="284"/>
          <w:tab w:val="left" w:pos="709"/>
        </w:tabs>
        <w:spacing w:after="60"/>
        <w:ind w:left="284" w:hanging="284"/>
        <w:jc w:val="both"/>
      </w:pPr>
      <w:r>
        <w:rPr>
          <w:rFonts w:ascii="TimesNewRomanPSMT" w:hAnsi="TimesNewRomanPSMT"/>
          <w:color w:val="000000"/>
        </w:rPr>
        <w:t xml:space="preserve">1 pojazdu bez funkcji kompaktującej do odbierania odpadów, którego rozmiary i techniczne parametry pozwolą na odbieranie odpadów z bardzo wąskich gruntowych ulic </w:t>
      </w:r>
    </w:p>
    <w:p w:rsidR="001C1DF2" w:rsidRDefault="00BF2993">
      <w:pPr>
        <w:jc w:val="both"/>
      </w:pPr>
      <w:r>
        <w:rPr>
          <w:rFonts w:ascii="TimesNewRomanPSMT" w:hAnsi="TimesNewRomanPSMT"/>
          <w:color w:val="000000"/>
        </w:rPr>
        <w:t>Baza magazynowo - transportowa oraz ww. pojazdy powinny spełniać</w:t>
      </w:r>
      <w:r>
        <w:rPr>
          <w:rFonts w:ascii="TimesNewRomanPS-BoldMT" w:hAnsi="TimesNewRomanPS-BoldMT"/>
          <w:b/>
          <w:color w:val="000000"/>
        </w:rPr>
        <w:t xml:space="preserve"> </w:t>
      </w:r>
      <w:r>
        <w:rPr>
          <w:rFonts w:ascii="TimesNewRomanPSMT" w:hAnsi="TimesNewRomanPSMT"/>
          <w:color w:val="000000"/>
        </w:rPr>
        <w:t xml:space="preserve">wymogi określone </w:t>
      </w:r>
      <w:r w:rsidR="00C95F50">
        <w:rPr>
          <w:rFonts w:ascii="TimesNewRomanPSMT" w:hAnsi="TimesNewRomanPSMT"/>
          <w:color w:val="000000"/>
        </w:rPr>
        <w:t xml:space="preserve">                          </w:t>
      </w:r>
      <w:r>
        <w:rPr>
          <w:rFonts w:ascii="TimesNewRomanPSMT" w:hAnsi="TimesNewRomanPSMT"/>
          <w:color w:val="000000"/>
        </w:rPr>
        <w:t xml:space="preserve">w rozporządzeniu Ministra Środowiska z 11 stycznia 2013r. w sprawie szczegółowych wymagań </w:t>
      </w:r>
      <w:r w:rsidR="00C95F50">
        <w:rPr>
          <w:rFonts w:ascii="TimesNewRomanPSMT" w:hAnsi="TimesNewRomanPSMT"/>
          <w:color w:val="000000"/>
        </w:rPr>
        <w:t xml:space="preserve">              </w:t>
      </w:r>
      <w:r>
        <w:rPr>
          <w:rFonts w:ascii="TimesNewRomanPSMT" w:hAnsi="TimesNewRomanPSMT"/>
          <w:color w:val="000000"/>
        </w:rPr>
        <w:t>w zakresie odbierania odpadów komunalnych od właścicieli nieruchomości (Dz.U. z 2013r. poz. 122).</w:t>
      </w:r>
    </w:p>
    <w:p w:rsidR="001C1DF2" w:rsidRDefault="001C1DF2">
      <w:pPr>
        <w:jc w:val="both"/>
        <w:rPr>
          <w:rFonts w:ascii="TimesNewRomanPS-BoldMT" w:hAnsi="TimesNewRomanPS-BoldMT"/>
          <w:b/>
          <w:color w:val="000000"/>
          <w:u w:val="single"/>
        </w:rPr>
      </w:pPr>
    </w:p>
    <w:p w:rsidR="001C1DF2" w:rsidRDefault="00BF2993" w:rsidP="00511697">
      <w:pPr>
        <w:numPr>
          <w:ilvl w:val="1"/>
          <w:numId w:val="30"/>
        </w:numPr>
        <w:tabs>
          <w:tab w:val="left" w:pos="20"/>
          <w:tab w:val="left" w:pos="709"/>
        </w:tabs>
        <w:ind w:left="709" w:hanging="709"/>
        <w:jc w:val="both"/>
      </w:pPr>
      <w:r>
        <w:rPr>
          <w:rFonts w:ascii="TimesNewRomanPS-BoldMT" w:hAnsi="TimesNewRomanPS-BoldMT"/>
          <w:b/>
          <w:color w:val="000000"/>
          <w:u w:val="single"/>
        </w:rPr>
        <w:t>Wykaz podmiotowych środków dowodowych, potwierdzających brak podstaw wykluczenia i spełnianie warunków udziału w postępowaniu:</w:t>
      </w:r>
    </w:p>
    <w:p w:rsidR="001C1DF2" w:rsidRDefault="001C1DF2">
      <w:pPr>
        <w:ind w:left="720"/>
        <w:jc w:val="both"/>
        <w:rPr>
          <w:rFonts w:ascii="TimesNewRomanPSMT" w:hAnsi="TimesNewRomanPSMT"/>
          <w:color w:val="000000"/>
        </w:rPr>
      </w:pPr>
    </w:p>
    <w:p w:rsidR="001C1DF2" w:rsidRDefault="00BF2993" w:rsidP="00380D14">
      <w:pPr>
        <w:numPr>
          <w:ilvl w:val="0"/>
          <w:numId w:val="31"/>
        </w:numPr>
        <w:tabs>
          <w:tab w:val="left" w:pos="20"/>
          <w:tab w:val="left" w:pos="142"/>
          <w:tab w:val="left" w:pos="360"/>
        </w:tabs>
        <w:ind w:left="142" w:hanging="142"/>
        <w:jc w:val="both"/>
      </w:pPr>
      <w:r>
        <w:rPr>
          <w:rFonts w:ascii="TimesNewRomanPS-BoldMT" w:hAnsi="TimesNewRomanPS-BoldMT"/>
          <w:b/>
          <w:color w:val="000000"/>
        </w:rPr>
        <w:t>Oświadczenie wykonawcy, w zakresie art. 108 ust. 1 pkt 5 ustawy, o braku przynależności do tej samej grupy kapitałowej,</w:t>
      </w:r>
      <w:r>
        <w:rPr>
          <w:rFonts w:ascii="TimesNewRomanPSMT" w:hAnsi="TimesNewRomanPSMT"/>
          <w:color w:val="000000"/>
        </w:rPr>
        <w:t xml:space="preserve"> w rozumieniu ustawy z dnia 16 lutego 2007 r. o ochronie konkurencji i konsumentów (Dz. U. z 2021r. poz. 275), z innym Wykonawcą, który złożył odrębną ofertę, ofertę częściową lub wniosek o dopuszczenie do udziału w postępowaniu, albo oświadczenia o przynależności do tej samej grupy kapitałowej wraz z dokumentami lub </w:t>
      </w:r>
      <w:r>
        <w:rPr>
          <w:rFonts w:ascii="TimesNewRomanPSMT" w:hAnsi="TimesNewRomanPSMT"/>
          <w:color w:val="000000"/>
        </w:rPr>
        <w:lastRenderedPageBreak/>
        <w:t xml:space="preserve">informacjami potwierdzającymi przygotowanie oferty, oferty częściowej lub wniosku o dopuszczenie do udziału w postępowaniu niezależnie od innego wykonawcy należącego do tej samej grupy kapitałowej </w:t>
      </w:r>
      <w:r>
        <w:rPr>
          <w:rFonts w:ascii="TimesNewRomanPS-BoldMT" w:hAnsi="TimesNewRomanPS-BoldMT"/>
          <w:b/>
          <w:color w:val="000000"/>
        </w:rPr>
        <w:t>(załącznik nr 3 do SWZ)</w:t>
      </w:r>
      <w:r>
        <w:rPr>
          <w:rFonts w:ascii="TimesNewRomanPSMT" w:hAnsi="TimesNewRomanPSMT"/>
          <w:color w:val="000000"/>
        </w:rPr>
        <w:t>;</w:t>
      </w:r>
    </w:p>
    <w:p w:rsidR="001C1DF2" w:rsidRDefault="001C1DF2">
      <w:pPr>
        <w:ind w:left="720"/>
        <w:jc w:val="both"/>
        <w:rPr>
          <w:rFonts w:ascii="TimesNewRomanPSMT" w:hAnsi="TimesNewRomanPSMT"/>
          <w:color w:val="000000"/>
        </w:rPr>
      </w:pPr>
    </w:p>
    <w:p w:rsidR="001C1DF2" w:rsidRDefault="00BF2993" w:rsidP="00380D14">
      <w:pPr>
        <w:numPr>
          <w:ilvl w:val="0"/>
          <w:numId w:val="32"/>
        </w:numPr>
        <w:tabs>
          <w:tab w:val="left" w:pos="20"/>
          <w:tab w:val="left" w:pos="142"/>
          <w:tab w:val="left" w:pos="360"/>
        </w:tabs>
        <w:ind w:left="426" w:hanging="426"/>
        <w:jc w:val="both"/>
      </w:pPr>
      <w:r>
        <w:rPr>
          <w:rFonts w:ascii="TimesNewRomanPS-BoldMT" w:hAnsi="TimesNewRomanPS-BoldMT"/>
          <w:b/>
          <w:color w:val="000000"/>
        </w:rPr>
        <w:t>Odpis lub informacja z Krajowego Rejestru Sądowego lub z Centralnej Ewidencji i Informacji o Działalności Gospodarczej,</w:t>
      </w:r>
      <w:r>
        <w:rPr>
          <w:rFonts w:ascii="TimesNewRomanPSMT" w:hAnsi="TimesNewRomanPSMT"/>
          <w:color w:val="000000"/>
        </w:rPr>
        <w:t xml:space="preserve"> w zakresie art. 109 ust. 1 pkt 4 ustawy, sporządzonych nie wcześniej niż 3 miesiące przed jej złożeniem, jeżeli odrębne przepisy wymagają wpisu do rejestru lub ewidencji;</w:t>
      </w:r>
    </w:p>
    <w:p w:rsidR="001C1DF2" w:rsidRDefault="001C1DF2">
      <w:pPr>
        <w:jc w:val="both"/>
        <w:rPr>
          <w:rFonts w:ascii="TimesNewRomanPSMT" w:hAnsi="TimesNewRomanPSMT"/>
          <w:color w:val="000000"/>
        </w:rPr>
      </w:pPr>
    </w:p>
    <w:p w:rsidR="001C1DF2" w:rsidRDefault="00BF2993" w:rsidP="00380D14">
      <w:pPr>
        <w:numPr>
          <w:ilvl w:val="0"/>
          <w:numId w:val="33"/>
        </w:numPr>
        <w:tabs>
          <w:tab w:val="left" w:pos="20"/>
          <w:tab w:val="left" w:pos="284"/>
          <w:tab w:val="left" w:pos="360"/>
        </w:tabs>
        <w:ind w:left="426" w:hanging="437"/>
        <w:jc w:val="both"/>
      </w:pPr>
      <w:r>
        <w:rPr>
          <w:rFonts w:ascii="TimesNewRomanPS-BoldMT" w:hAnsi="TimesNewRomanPS-BoldMT"/>
          <w:b/>
          <w:color w:val="000000"/>
        </w:rPr>
        <w:t>aktualne zaświadczenie o wpisie do rejestru</w:t>
      </w:r>
      <w:r>
        <w:rPr>
          <w:rFonts w:ascii="TimesNewRomanPSMT" w:hAnsi="TimesNewRomanPSMT"/>
          <w:color w:val="000000"/>
        </w:rPr>
        <w:t xml:space="preserve"> działalności regulowanej w zakresie odbierania odpadów komunalnych od właścicieli nieruchomości na terenie Gminy Piątek, zgodnie z przepisami ustawy z dnia 13 września 1996 r. o utrzymaniu czystości i porządku w gminach, </w:t>
      </w:r>
    </w:p>
    <w:p w:rsidR="001C1DF2" w:rsidRDefault="001C1DF2">
      <w:pPr>
        <w:jc w:val="both"/>
        <w:rPr>
          <w:rFonts w:ascii="TimesNewRomanPSMT" w:hAnsi="TimesNewRomanPSMT"/>
          <w:color w:val="000000"/>
        </w:rPr>
      </w:pPr>
    </w:p>
    <w:p w:rsidR="001C1DF2" w:rsidRDefault="00BF2993" w:rsidP="00380D14">
      <w:pPr>
        <w:numPr>
          <w:ilvl w:val="0"/>
          <w:numId w:val="34"/>
        </w:numPr>
        <w:tabs>
          <w:tab w:val="left" w:pos="20"/>
          <w:tab w:val="left" w:pos="360"/>
          <w:tab w:val="left" w:pos="720"/>
        </w:tabs>
        <w:ind w:left="426" w:hanging="426"/>
        <w:jc w:val="both"/>
      </w:pPr>
      <w:r>
        <w:rPr>
          <w:rFonts w:ascii="TimesNewRomanPS-BoldMT" w:hAnsi="TimesNewRomanPS-BoldMT"/>
          <w:b/>
          <w:color w:val="000000"/>
        </w:rPr>
        <w:t xml:space="preserve">wpis do rejestru podmiotów wprowadzających produkty, w opakowaniach i gospodarujących odpadami (rejestr BDO) </w:t>
      </w:r>
      <w:r>
        <w:rPr>
          <w:rFonts w:ascii="TimesNewRomanPSMT" w:hAnsi="TimesNewRomanPSMT"/>
          <w:color w:val="000000"/>
        </w:rPr>
        <w:t>stanowiącego integralną część Bazy danych o produktach i opakowaniach oraz o gospodarce odpadami, zgodnie z ustawą z dnia 14 grudnia 2012r. o odpadach, w zakresie transportu odpadów objętych niniejszym postępowaniem oraz w zakresie zbierających zużyty sprzęt elektryczny i elektroniczny;</w:t>
      </w:r>
    </w:p>
    <w:p w:rsidR="001C1DF2" w:rsidRDefault="001C1DF2">
      <w:pPr>
        <w:jc w:val="both"/>
        <w:rPr>
          <w:rFonts w:ascii="TimesNewRomanPSMT" w:hAnsi="TimesNewRomanPSMT"/>
          <w:color w:val="000000"/>
        </w:rPr>
      </w:pPr>
    </w:p>
    <w:p w:rsidR="001C1DF2" w:rsidRDefault="00BF2993" w:rsidP="00380D14">
      <w:pPr>
        <w:numPr>
          <w:ilvl w:val="0"/>
          <w:numId w:val="35"/>
        </w:numPr>
        <w:tabs>
          <w:tab w:val="left" w:pos="20"/>
          <w:tab w:val="left" w:pos="142"/>
          <w:tab w:val="left"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554"/>
        </w:tabs>
        <w:ind w:left="426" w:hanging="426"/>
        <w:jc w:val="both"/>
      </w:pPr>
      <w:r>
        <w:rPr>
          <w:rFonts w:ascii="TimesNewRomanPS-BoldMT" w:hAnsi="TimesNewRomanPS-BoldMT"/>
          <w:b/>
          <w:color w:val="000000"/>
        </w:rPr>
        <w:t>Wykaz usług</w:t>
      </w:r>
      <w:r>
        <w:rPr>
          <w:rFonts w:ascii="TimesNewRomanPSMT" w:hAnsi="TimesNewRomanPSMT"/>
          <w:color w:val="000000"/>
        </w:rPr>
        <w:t xml:space="preserve"> wykonanych, a w przypadku świadczeń powtarzających się lub ciągłych również wykonywanych, w okresie ostatnich 3 lat, a jeżeli okres prowadzenia działalności jest krótszy – w tym okresie, porównywalnych z usługami stanowiącymi przedmiot zamówienia, wraz z podaniem ich wartości, przedmiotu, dat wykonania i podmiotów , na rzecz których usługi zostały wykonane lub są wykonywane ,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C1DF2" w:rsidRDefault="00BF2993" w:rsidP="00380D14">
      <w:pPr>
        <w:ind w:left="426"/>
        <w:jc w:val="both"/>
      </w:pPr>
      <w:r>
        <w:rPr>
          <w:rFonts w:ascii="TimesNewRomanPSMT" w:hAnsi="TimesNewRomanPSMT"/>
          <w:color w:val="000000"/>
        </w:rPr>
        <w:t xml:space="preserve">Wymagane jest wykazanie: co najmniej </w:t>
      </w:r>
      <w:r>
        <w:rPr>
          <w:rFonts w:ascii="TimesNewRomanPS-BoldMT" w:hAnsi="TimesNewRomanPS-BoldMT"/>
          <w:b/>
          <w:color w:val="000000"/>
        </w:rPr>
        <w:t>dwóch usług</w:t>
      </w:r>
      <w:r>
        <w:rPr>
          <w:rFonts w:ascii="TimesNewRomanPSMT" w:hAnsi="TimesNewRomanPSMT"/>
          <w:color w:val="000000"/>
        </w:rPr>
        <w:t xml:space="preserve"> w zakresie odbierania odpadów komunalnych z terenu nieruchomości, w ilości łącznie odebranych odpadów komunalnych o masie co najmniej 1</w:t>
      </w:r>
      <w:r>
        <w:rPr>
          <w:rFonts w:ascii="TimesNewRomanPS-BoldMT" w:hAnsi="TimesNewRomanPS-BoldMT"/>
          <w:b/>
          <w:color w:val="000000"/>
        </w:rPr>
        <w:t>.000,00 Mg rocznie</w:t>
      </w:r>
      <w:r>
        <w:rPr>
          <w:rFonts w:ascii="TimesNewRomanPSMT" w:hAnsi="TimesNewRomanPSMT"/>
          <w:color w:val="000000"/>
        </w:rPr>
        <w:t xml:space="preserve"> każda usługa – </w:t>
      </w:r>
      <w:r>
        <w:rPr>
          <w:rFonts w:ascii="TimesNewRomanPS-BoldMT" w:hAnsi="TimesNewRomanPS-BoldMT"/>
          <w:b/>
          <w:color w:val="000000"/>
        </w:rPr>
        <w:t>według wzoru stanowiącego załącznik Nr 4 do SWZ</w:t>
      </w:r>
      <w:r>
        <w:rPr>
          <w:rFonts w:ascii="TimesNewRomanPSMT" w:hAnsi="TimesNewRomanPSMT"/>
          <w:color w:val="000000"/>
        </w:rPr>
        <w:t>. Przez jedną usługę rozumie się usługę będącą przedmiotem jednej umowy. Zamawiający nie dopuszcza łączenia usług (zamówień) w celu spełnienia powyższego warunku;</w:t>
      </w:r>
    </w:p>
    <w:p w:rsidR="001C1DF2" w:rsidRDefault="001C1DF2">
      <w:pPr>
        <w:ind w:left="720"/>
        <w:jc w:val="both"/>
        <w:rPr>
          <w:rFonts w:ascii="TimesNewRomanPSMT" w:hAnsi="TimesNewRomanPSMT"/>
          <w:color w:val="000000"/>
        </w:rPr>
      </w:pPr>
    </w:p>
    <w:p w:rsidR="001C1DF2" w:rsidRDefault="00BF2993" w:rsidP="00380D14">
      <w:pPr>
        <w:numPr>
          <w:ilvl w:val="0"/>
          <w:numId w:val="36"/>
        </w:numPr>
        <w:tabs>
          <w:tab w:val="left" w:pos="20"/>
          <w:tab w:val="left" w:pos="284"/>
          <w:tab w:val="left" w:pos="360"/>
        </w:tabs>
        <w:ind w:left="426" w:hanging="426"/>
        <w:jc w:val="both"/>
      </w:pPr>
      <w:r>
        <w:rPr>
          <w:rFonts w:ascii="TimesNewRomanPS-BoldMT" w:hAnsi="TimesNewRomanPS-BoldMT"/>
          <w:b/>
          <w:color w:val="000000"/>
        </w:rPr>
        <w:t xml:space="preserve">wykaz narzędzi, wyposażenia zakładu lub urządzeń technicznych </w:t>
      </w:r>
      <w:r>
        <w:rPr>
          <w:rFonts w:ascii="TimesNewRomanPSMT" w:hAnsi="TimesNewRomanPSMT"/>
          <w:color w:val="000000"/>
        </w:rPr>
        <w:t>dostępnych Wykonawcy w celu</w:t>
      </w:r>
      <w:r>
        <w:rPr>
          <w:rFonts w:ascii="TimesNewRomanPS-BoldMT" w:hAnsi="TimesNewRomanPS-BoldMT"/>
          <w:b/>
          <w:color w:val="000000"/>
        </w:rPr>
        <w:t xml:space="preserve"> </w:t>
      </w:r>
      <w:r>
        <w:rPr>
          <w:rFonts w:ascii="TimesNewRomanPSMT" w:hAnsi="TimesNewRomanPSMT"/>
          <w:color w:val="000000"/>
        </w:rPr>
        <w:t xml:space="preserve">wykonania zamówienia publicznego wraz z informacją o podstawie do dysponowania tymi zasobami – </w:t>
      </w:r>
      <w:r>
        <w:rPr>
          <w:rFonts w:ascii="TimesNewRomanPS-BoldMT" w:hAnsi="TimesNewRomanPS-BoldMT"/>
          <w:b/>
          <w:color w:val="000000"/>
        </w:rPr>
        <w:t>według wzoru stanowiącego załącznik Nr 5 do SWZ</w:t>
      </w:r>
      <w:r>
        <w:rPr>
          <w:rFonts w:ascii="TimesNewRomanPSMT" w:hAnsi="TimesNewRomanPSMT"/>
          <w:color w:val="000000"/>
        </w:rPr>
        <w:t>, potwierdzający spełnienie warunku określonego w rozdziale 12.3. pkt 4 SWZ;</w:t>
      </w:r>
    </w:p>
    <w:p w:rsidR="001C1DF2" w:rsidRDefault="001C1DF2">
      <w:pPr>
        <w:ind w:left="720"/>
        <w:jc w:val="both"/>
        <w:rPr>
          <w:rFonts w:ascii="TimesNewRomanPSMT" w:hAnsi="TimesNewRomanPSMT"/>
          <w:color w:val="000000"/>
        </w:rPr>
      </w:pPr>
    </w:p>
    <w:p w:rsidR="001C1DF2" w:rsidRDefault="00BF2993" w:rsidP="00380D14">
      <w:pPr>
        <w:numPr>
          <w:ilvl w:val="0"/>
          <w:numId w:val="37"/>
        </w:numPr>
        <w:tabs>
          <w:tab w:val="left" w:pos="20"/>
          <w:tab w:val="left" w:pos="284"/>
          <w:tab w:val="left" w:pos="360"/>
        </w:tabs>
        <w:ind w:left="426" w:hanging="426"/>
        <w:jc w:val="both"/>
      </w:pPr>
      <w:r>
        <w:rPr>
          <w:rFonts w:ascii="TimesNewRomanPS-BoldMT" w:hAnsi="TimesNewRomanPS-BoldMT"/>
          <w:b/>
          <w:color w:val="000000"/>
        </w:rPr>
        <w:t xml:space="preserve">dokument potwierdzającego, że Wykonawca jest ubezpieczony od odpowiedzialności cywilnej </w:t>
      </w:r>
      <w:r>
        <w:rPr>
          <w:rFonts w:ascii="TimesNewRomanPSMT" w:hAnsi="TimesNewRomanPSMT"/>
          <w:color w:val="000000"/>
        </w:rPr>
        <w:t xml:space="preserve">w zakresie prowadzonej działalności związanej z przedmiotem zamówienia na sumę gwarancyjną w wysokości co najmniej </w:t>
      </w:r>
      <w:r w:rsidRPr="0058078E">
        <w:rPr>
          <w:rFonts w:ascii="TimesNewRomanPSMT" w:hAnsi="TimesNewRomanPSMT"/>
        </w:rPr>
        <w:t>400.000,00</w:t>
      </w:r>
      <w:r>
        <w:rPr>
          <w:rFonts w:ascii="TimesNewRomanPSMT" w:hAnsi="TimesNewRomanPSMT"/>
          <w:color w:val="F6000B"/>
        </w:rPr>
        <w:t xml:space="preserve"> </w:t>
      </w:r>
      <w:r>
        <w:rPr>
          <w:rFonts w:ascii="TimesNewRomanPSMT" w:hAnsi="TimesNewRomanPSMT"/>
          <w:color w:val="000000"/>
        </w:rPr>
        <w:t>zł, potwierdzający spełnienie warunku określonego w rozdziale 12.3.pkt 3 SWZ;</w:t>
      </w:r>
    </w:p>
    <w:p w:rsidR="001C1DF2" w:rsidRDefault="001C1DF2">
      <w:pPr>
        <w:jc w:val="both"/>
        <w:rPr>
          <w:rFonts w:ascii="TimesNewRomanPSMT" w:hAnsi="TimesNewRomanPSMT"/>
          <w:color w:val="000000"/>
        </w:rPr>
      </w:pPr>
    </w:p>
    <w:p w:rsidR="001C1DF2" w:rsidRDefault="00BF2993" w:rsidP="00380D14">
      <w:pPr>
        <w:numPr>
          <w:ilvl w:val="0"/>
          <w:numId w:val="38"/>
        </w:numPr>
        <w:tabs>
          <w:tab w:val="left" w:pos="0"/>
          <w:tab w:val="left" w:pos="360"/>
        </w:tabs>
        <w:ind w:left="426" w:hanging="426"/>
        <w:jc w:val="both"/>
      </w:pPr>
      <w:r>
        <w:rPr>
          <w:rFonts w:ascii="TimesNewRomanPS-BoldMT" w:hAnsi="TimesNewRomanPS-BoldMT"/>
          <w:b/>
          <w:color w:val="00000A"/>
        </w:rPr>
        <w:t xml:space="preserve">zaświadczenie właściwego naczelnika urzędu skarbowego </w:t>
      </w:r>
      <w:r>
        <w:rPr>
          <w:rFonts w:ascii="TimesNewRomanPSMT" w:hAnsi="TimesNewRomanPSMT"/>
          <w:color w:val="00000A"/>
        </w:rPr>
        <w:t>potwierdzającego, że Wykonawca nie zalega</w:t>
      </w:r>
      <w:r>
        <w:rPr>
          <w:rFonts w:ascii="TimesNewRomanPS-BoldMT" w:hAnsi="TimesNewRomanPS-BoldMT"/>
          <w:b/>
          <w:color w:val="00000A"/>
        </w:rPr>
        <w:t xml:space="preserve"> </w:t>
      </w:r>
      <w:r>
        <w:rPr>
          <w:rFonts w:ascii="TimesNewRomanPSMT" w:hAnsi="TimesNewRomanPSMT"/>
          <w:color w:val="00000A"/>
        </w:rPr>
        <w:t xml:space="preserve">z opłacaniem podatków i opłat, w zakresie art. 109 ust. 1 pkt 1 ustawy PZP, wystawionego nie wcześniej niż 3 miesiące przed jego złożeniem, a w przypadku zalegania z opłacaniem podatków lub opłat wraz z zaświadczeniem Zamawiający żąda złożenia </w:t>
      </w:r>
      <w:r>
        <w:rPr>
          <w:rFonts w:ascii="TimesNewRomanPSMT" w:hAnsi="TimesNewRomanPSMT"/>
          <w:color w:val="00000A"/>
        </w:rPr>
        <w:lastRenderedPageBreak/>
        <w:t>dokumentów potwierdzających, że odpowiednio przed upływem terminu składania ofert wykonawca dokonał płatności należnych podatków lub opłat wraz z odsetkami lub grzywnami lub zawarł wiążące porozumienie w sprawie spłat tych należności;</w:t>
      </w:r>
    </w:p>
    <w:p w:rsidR="001C1DF2" w:rsidRDefault="001C1DF2">
      <w:pPr>
        <w:jc w:val="both"/>
        <w:rPr>
          <w:rFonts w:ascii="TimesNewRomanPS-BoldMT" w:hAnsi="TimesNewRomanPS-BoldMT"/>
          <w:b/>
          <w:color w:val="00000A"/>
        </w:rPr>
      </w:pPr>
    </w:p>
    <w:p w:rsidR="001C1DF2" w:rsidRDefault="00BF2993" w:rsidP="00380D14">
      <w:pPr>
        <w:numPr>
          <w:ilvl w:val="0"/>
          <w:numId w:val="39"/>
        </w:numPr>
        <w:tabs>
          <w:tab w:val="left" w:pos="0"/>
          <w:tab w:val="left" w:pos="360"/>
        </w:tabs>
        <w:ind w:left="426" w:hanging="426"/>
        <w:jc w:val="both"/>
      </w:pPr>
      <w:r>
        <w:rPr>
          <w:rFonts w:ascii="TimesNewRomanPS-BoldMT" w:hAnsi="TimesNewRomanPS-BoldMT"/>
          <w:b/>
          <w:color w:val="00000A"/>
        </w:rPr>
        <w:t xml:space="preserve">zaświadczenie lub inny dokument właściwej terenowej jednostki organizacyjnej Zakładu Ubezpieczeń Społecznych </w:t>
      </w:r>
      <w:r>
        <w:rPr>
          <w:rFonts w:ascii="TimesNewRomanPSMT" w:hAnsi="TimesNewRomanPSMT"/>
          <w:color w:val="00000A"/>
        </w:rPr>
        <w:t>lub właściwego oddziału regionalnego lub właściwej placówki terenowej Kasy</w:t>
      </w:r>
      <w:r>
        <w:rPr>
          <w:rFonts w:ascii="TimesNewRomanPS-BoldMT" w:hAnsi="TimesNewRomanPS-BoldMT"/>
          <w:b/>
          <w:color w:val="00000A"/>
        </w:rPr>
        <w:t xml:space="preserve"> </w:t>
      </w:r>
      <w:r>
        <w:rPr>
          <w:rFonts w:ascii="TimesNewRomanPSMT" w:hAnsi="TimesNewRomanPSMT"/>
          <w:color w:val="00000A"/>
        </w:rPr>
        <w:t>Rolniczego Ubezpieczenia Społecznego potwierdzającego, że Wykonawca nie zalega z opłacaniem składek na ubezpieczenie społeczne i zdrowotne, w zakresie art. 109 ust. 1 pkt 1 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ofert Wykonawca dokonał płatności należnych składek na ubezpieczenie społeczne lub zdrowotne wraz z odsetkami lub grzywnami lub zawarł wiążące porozumienie w sprawie spłat tych należności;</w:t>
      </w:r>
    </w:p>
    <w:p w:rsidR="001C1DF2" w:rsidRDefault="001C1DF2">
      <w:pPr>
        <w:jc w:val="both"/>
        <w:rPr>
          <w:rFonts w:ascii="TimesNewRomanPS-BoldMT" w:hAnsi="TimesNewRomanPS-BoldMT"/>
          <w:b/>
          <w:color w:val="00000A"/>
        </w:rPr>
      </w:pPr>
    </w:p>
    <w:p w:rsidR="001C1DF2" w:rsidRDefault="00BF2993" w:rsidP="00380D14">
      <w:pPr>
        <w:numPr>
          <w:ilvl w:val="0"/>
          <w:numId w:val="40"/>
        </w:numPr>
        <w:tabs>
          <w:tab w:val="left" w:pos="0"/>
          <w:tab w:val="left" w:pos="360"/>
        </w:tabs>
        <w:ind w:left="426" w:hanging="426"/>
        <w:jc w:val="both"/>
      </w:pPr>
      <w:r>
        <w:rPr>
          <w:rFonts w:ascii="TimesNewRomanPS-BoldMT" w:hAnsi="TimesNewRomanPS-BoldMT"/>
          <w:b/>
          <w:color w:val="000000"/>
        </w:rPr>
        <w:t>informacji z Krajowego Rejestru Karnego</w:t>
      </w:r>
      <w:r>
        <w:rPr>
          <w:rFonts w:ascii="TimesNewRomanPSMT" w:hAnsi="TimesNewRomanPSMT"/>
          <w:color w:val="000000"/>
        </w:rPr>
        <w:t xml:space="preserve"> w zakresie określonym w art. 108 ust. 1 pkt 1, 2 i 4, art. 109 ust. 1 pkt 2 lit. a i b oraz pkt 3 ustawy PZP – sporządzonej nie wcześniej niż 6 miesięcy przed jej złożeniem.</w:t>
      </w:r>
    </w:p>
    <w:p w:rsidR="001C1DF2" w:rsidRDefault="00BF2993" w:rsidP="00380D14">
      <w:pPr>
        <w:numPr>
          <w:ilvl w:val="0"/>
          <w:numId w:val="40"/>
        </w:numPr>
        <w:tabs>
          <w:tab w:val="left" w:pos="0"/>
          <w:tab w:val="left" w:pos="360"/>
        </w:tabs>
        <w:ind w:left="426" w:hanging="426"/>
        <w:jc w:val="both"/>
      </w:pPr>
      <w:r>
        <w:rPr>
          <w:rFonts w:ascii="TimesNewRomanPS-BoldMT" w:hAnsi="TimesNewRomanPS-BoldMT"/>
          <w:b/>
          <w:color w:val="00000A"/>
        </w:rPr>
        <w:t xml:space="preserve">oświadczenia Wykonawcy o aktualności informacji zawartych w oświadczeniu </w:t>
      </w:r>
      <w:r>
        <w:rPr>
          <w:rFonts w:ascii="TimesNewRomanPSMT" w:hAnsi="TimesNewRomanPSMT"/>
          <w:color w:val="00000A"/>
        </w:rPr>
        <w:t xml:space="preserve">w zakresie podstaw wykluczenia z postępowania wskazanych przez Zamawiającego. (Oświadczenie art. 125 PZP Wykonawcy o niepodleganiu wykluczeniu, spełnieniu warunków udziału w postępowaniu na formularzu jednolitego europejskiego dokumentu zamówienia </w:t>
      </w:r>
    </w:p>
    <w:p w:rsidR="001C1DF2" w:rsidRDefault="001C1DF2">
      <w:pPr>
        <w:jc w:val="both"/>
        <w:rPr>
          <w:rFonts w:ascii="TimesNewRomanPS-BoldMT" w:hAnsi="TimesNewRomanPS-BoldMT"/>
          <w:b/>
          <w:color w:val="000000"/>
        </w:rPr>
      </w:pPr>
    </w:p>
    <w:p w:rsidR="001C1DF2" w:rsidRDefault="00BF2993">
      <w:pPr>
        <w:jc w:val="both"/>
      </w:pPr>
      <w:r>
        <w:rPr>
          <w:rFonts w:ascii="TimesNewRomanPS-BoldMT" w:hAnsi="TimesNewRomanPS-BoldMT"/>
          <w:b/>
          <w:color w:val="000000"/>
        </w:rPr>
        <w:t>Zamawiający nie określa, szczególnego sposobu spełniania określonych wyżej warunków w zakresie pkt 12.3.4 lit. b), przez Wykonawców wspólnie ubiegających się o udzielenie zamówienia (brak skorzystania z dyspozycji zawartej w art. 117 ust. 1 ustawy PZP).</w:t>
      </w:r>
    </w:p>
    <w:p w:rsidR="001C1DF2" w:rsidRDefault="001C1DF2">
      <w:pPr>
        <w:rPr>
          <w:rFonts w:ascii="TimesNewRomanPS-BoldMT" w:hAnsi="TimesNewRomanPS-BoldMT"/>
          <w:b/>
          <w:color w:val="000000"/>
        </w:rPr>
      </w:pPr>
    </w:p>
    <w:p w:rsidR="001C1DF2" w:rsidRDefault="00BF2993">
      <w:pPr>
        <w:jc w:val="both"/>
      </w:pPr>
      <w:r>
        <w:rPr>
          <w:rFonts w:ascii="TimesNewRomanPSMT" w:hAnsi="TimesNewRomanPSMT"/>
          <w:color w:val="000000"/>
        </w:rPr>
        <w:t>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w:t>
      </w:r>
    </w:p>
    <w:p w:rsidR="001C1DF2" w:rsidRDefault="001C1DF2">
      <w:pPr>
        <w:jc w:val="both"/>
        <w:rPr>
          <w:rFonts w:ascii="TimesNewRomanPS-BoldMT" w:hAnsi="TimesNewRomanPS-BoldMT"/>
          <w:b/>
          <w:color w:val="000000"/>
        </w:rPr>
      </w:pPr>
    </w:p>
    <w:p w:rsidR="001C1DF2" w:rsidRDefault="00BF2993">
      <w:pPr>
        <w:jc w:val="both"/>
      </w:pPr>
      <w:r>
        <w:rPr>
          <w:rFonts w:ascii="TimesNewRomanPS-BoldMT" w:hAnsi="TimesNewRomanPS-BoldMT"/>
          <w:b/>
          <w:color w:val="000000"/>
        </w:rPr>
        <w:t>Dokumenty podmiotów zagranicznych:</w:t>
      </w:r>
    </w:p>
    <w:p w:rsidR="001C1DF2" w:rsidRDefault="00BF2993" w:rsidP="00511697">
      <w:pPr>
        <w:numPr>
          <w:ilvl w:val="0"/>
          <w:numId w:val="41"/>
        </w:numPr>
        <w:tabs>
          <w:tab w:val="left" w:pos="20"/>
          <w:tab w:val="left" w:pos="360"/>
          <w:tab w:val="left" w:pos="680"/>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ind w:left="360"/>
        <w:jc w:val="both"/>
      </w:pPr>
      <w:r>
        <w:rPr>
          <w:rFonts w:ascii="TimesNewRomanPSMT" w:hAnsi="TimesNewRomanPSMT"/>
          <w:color w:val="000000"/>
        </w:rPr>
        <w:t xml:space="preserve">Jeżeli wykonawca ma siedzibę lub miejsce zamieszkania poza granicami Rzeczypospolitej Polskiej, zamiast: </w:t>
      </w:r>
    </w:p>
    <w:p w:rsidR="001C1DF2" w:rsidRDefault="00BF2993" w:rsidP="00511697">
      <w:pPr>
        <w:numPr>
          <w:ilvl w:val="0"/>
          <w:numId w:val="42"/>
        </w:numPr>
        <w:tabs>
          <w:tab w:val="left" w:pos="20"/>
          <w:tab w:val="left" w:pos="360"/>
          <w:tab w:val="left" w:pos="426"/>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ind w:left="284" w:hanging="284"/>
        <w:jc w:val="both"/>
      </w:pPr>
      <w:r>
        <w:rPr>
          <w:rFonts w:ascii="TimesNewRomanPSMT" w:hAnsi="TimesNewRomanPSMT"/>
          <w:color w:val="000000"/>
        </w:rPr>
        <w:t>Informacji z Krajowego Rejestru Karnego, o której mowa w pkt 12.4.1. lit. k),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pkt 12.4.1. lit. k);</w:t>
      </w:r>
    </w:p>
    <w:p w:rsidR="001C1DF2" w:rsidRDefault="00BF2993" w:rsidP="00511697">
      <w:pPr>
        <w:numPr>
          <w:ilvl w:val="0"/>
          <w:numId w:val="42"/>
        </w:numPr>
        <w:tabs>
          <w:tab w:val="left" w:pos="20"/>
          <w:tab w:val="left" w:pos="360"/>
          <w:tab w:val="left" w:pos="426"/>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ind w:left="284" w:hanging="284"/>
        <w:jc w:val="both"/>
      </w:pPr>
      <w:r>
        <w:rPr>
          <w:rFonts w:ascii="TimesNewRomanPSMT" w:hAnsi="TimesNewRomanPSMT"/>
          <w:color w:val="000000"/>
        </w:rPr>
        <w:t>Zaświadczenia lub innego dokumentu, o których mowa w pkt 12.4.1. lit. i) i j) lub odpisu albo informacji z Krajowego Rejestru Sądowego lub z Centralnej Ewidencji i Informacji o Działalności Gospodarczej, o których mowa w pkt 12.4.1 li. c) – składa dokument lub dokumenty wystawione w kraju, w którym wykonawca ma siedzibę lub miejsce zamieszkania, potwierdzające odpowiednio, że:</w:t>
      </w:r>
    </w:p>
    <w:p w:rsidR="00F27CD0" w:rsidRPr="00F27CD0" w:rsidRDefault="00BF2993" w:rsidP="00511697">
      <w:pPr>
        <w:numPr>
          <w:ilvl w:val="0"/>
          <w:numId w:val="43"/>
        </w:numPr>
        <w:tabs>
          <w:tab w:val="left" w:pos="20"/>
          <w:tab w:val="left" w:pos="709"/>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ind w:left="426" w:hanging="426"/>
        <w:jc w:val="both"/>
      </w:pPr>
      <w:r>
        <w:rPr>
          <w:rFonts w:ascii="TimesNewRomanPSMT" w:hAnsi="TimesNewRomanPSMT"/>
          <w:color w:val="000000"/>
        </w:rPr>
        <w:t>nie naruszył obowiązków dotyczących płatności podatków, opłat lub składek na</w:t>
      </w:r>
    </w:p>
    <w:p w:rsidR="001C1DF2" w:rsidRDefault="00F27CD0" w:rsidP="00F27CD0">
      <w:pPr>
        <w:tabs>
          <w:tab w:val="left" w:pos="20"/>
          <w:tab w:val="left" w:pos="720"/>
          <w:tab w:val="left" w:pos="1080"/>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jc w:val="both"/>
      </w:pPr>
      <w:r>
        <w:rPr>
          <w:rFonts w:ascii="TimesNewRomanPSMT" w:hAnsi="TimesNewRomanPSMT"/>
          <w:color w:val="000000"/>
        </w:rPr>
        <w:t xml:space="preserve">        </w:t>
      </w:r>
      <w:r w:rsidR="00BF2993">
        <w:rPr>
          <w:rFonts w:ascii="TimesNewRomanPSMT" w:hAnsi="TimesNewRomanPSMT"/>
          <w:color w:val="000000"/>
        </w:rPr>
        <w:t>ubezpieczenie społeczne lub zdrowotne;</w:t>
      </w:r>
    </w:p>
    <w:p w:rsidR="001C1DF2" w:rsidRDefault="00BF2993" w:rsidP="00511697">
      <w:pPr>
        <w:numPr>
          <w:ilvl w:val="0"/>
          <w:numId w:val="43"/>
        </w:numPr>
        <w:tabs>
          <w:tab w:val="left" w:pos="20"/>
          <w:tab w:val="left" w:pos="567"/>
          <w:tab w:val="left" w:pos="720"/>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ind w:left="426" w:hanging="426"/>
        <w:jc w:val="both"/>
      </w:pPr>
      <w:r>
        <w:rPr>
          <w:rFonts w:ascii="TimesNewRomanPSMT" w:hAnsi="TimesNewRomanPSMT"/>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1C1DF2" w:rsidRDefault="00BF2993" w:rsidP="00511697">
      <w:pPr>
        <w:numPr>
          <w:ilvl w:val="0"/>
          <w:numId w:val="44"/>
        </w:numPr>
        <w:tabs>
          <w:tab w:val="left" w:pos="20"/>
          <w:tab w:val="left" w:pos="360"/>
          <w:tab w:val="left" w:pos="680"/>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ind w:left="360"/>
        <w:jc w:val="both"/>
      </w:pPr>
      <w:r>
        <w:rPr>
          <w:rFonts w:ascii="TimesNewRomanPSMT" w:hAnsi="TimesNewRomanPSMT"/>
          <w:color w:val="000000"/>
        </w:rPr>
        <w:lastRenderedPageBreak/>
        <w:t>Dokument wskazany w pkt. 1 lit. a) powinien być wystawiony nie wcześniej niż 6 miesięcy przed jego złożeniem, a dokumenty wskazane w pkt 1 lit. b) powinny być wystawione nie wcześniej niż 3 miesiące przed ich złożeniem.</w:t>
      </w:r>
    </w:p>
    <w:p w:rsidR="001C1DF2" w:rsidRDefault="00BF2993" w:rsidP="00511697">
      <w:pPr>
        <w:numPr>
          <w:ilvl w:val="0"/>
          <w:numId w:val="44"/>
        </w:numPr>
        <w:tabs>
          <w:tab w:val="left" w:pos="20"/>
          <w:tab w:val="left" w:pos="360"/>
          <w:tab w:val="left" w:pos="680"/>
          <w:tab w:val="left" w:pos="1360"/>
          <w:tab w:val="left" w:pos="1440"/>
          <w:tab w:val="left" w:pos="2160"/>
          <w:tab w:val="left" w:pos="2880"/>
          <w:tab w:val="left" w:pos="3600"/>
          <w:tab w:val="left" w:pos="4320"/>
          <w:tab w:val="left" w:pos="5040"/>
          <w:tab w:val="left" w:pos="5760"/>
          <w:tab w:val="left" w:pos="6480"/>
          <w:tab w:val="left" w:pos="7200"/>
          <w:tab w:val="left" w:pos="7920"/>
          <w:tab w:val="left" w:pos="8554"/>
        </w:tabs>
        <w:ind w:left="360"/>
        <w:jc w:val="both"/>
      </w:pPr>
      <w:r>
        <w:rPr>
          <w:rFonts w:ascii="TimesNewRomanPSMT" w:hAnsi="TimesNewRomanPSMT"/>
          <w:color w:val="000000"/>
        </w:rPr>
        <w:t>Jeżeli w kraju, w którym wykonawca ma siedzibę lub miejsce zamieszkania, nie wydaje się dokumentów, o których mowa powyżej,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1C1DF2" w:rsidRDefault="001C1DF2">
      <w:pPr>
        <w:ind w:left="20"/>
        <w:rPr>
          <w:rFonts w:ascii="TimesNewRomanPS-BoldMT" w:hAnsi="TimesNewRomanPS-BoldMT"/>
          <w:b/>
          <w:color w:val="000000"/>
        </w:rPr>
      </w:pPr>
    </w:p>
    <w:p w:rsidR="001C1DF2" w:rsidRPr="00BF2993" w:rsidRDefault="00BF2993" w:rsidP="00511697">
      <w:pPr>
        <w:numPr>
          <w:ilvl w:val="0"/>
          <w:numId w:val="45"/>
        </w:numPr>
        <w:tabs>
          <w:tab w:val="left" w:pos="20"/>
          <w:tab w:val="left" w:pos="480"/>
        </w:tabs>
        <w:ind w:left="480" w:hanging="480"/>
      </w:pPr>
      <w:r>
        <w:rPr>
          <w:rFonts w:ascii="TimesNewRomanPS-BoldMT" w:hAnsi="TimesNewRomanPS-BoldMT"/>
          <w:b/>
          <w:color w:val="000000"/>
        </w:rPr>
        <w:t>SPOSÓB OBLICZENIA CENY</w:t>
      </w:r>
    </w:p>
    <w:p w:rsidR="001C1DF2" w:rsidRDefault="001C1DF2">
      <w:pPr>
        <w:tabs>
          <w:tab w:val="left" w:pos="20"/>
          <w:tab w:val="left" w:pos="284"/>
        </w:tabs>
        <w:ind w:left="720"/>
        <w:jc w:val="both"/>
        <w:rPr>
          <w:rFonts w:ascii="TimesNewRomanPSMT" w:hAnsi="TimesNewRomanPSMT"/>
          <w:color w:val="000000"/>
        </w:rPr>
      </w:pPr>
    </w:p>
    <w:p w:rsidR="001C1DF2" w:rsidRDefault="00BF2993">
      <w:pPr>
        <w:jc w:val="both"/>
      </w:pPr>
      <w:r>
        <w:rPr>
          <w:rFonts w:ascii="TimesNewRomanPSMT" w:hAnsi="TimesNewRomanPSMT"/>
          <w:color w:val="000000"/>
        </w:rPr>
        <w:t xml:space="preserve">1. Oferowane ceny muszą uwzględniać wszystkie wymagania niniejszej SWZ oraz obejmować wszelkie koszty, jakie poniesie wykonawca z tytułu należytej oraz zgodnej z obowiązującymi przepisami realizacji przedmiotu zamówienia. W cenach powinny być uwzględnione wszystkie opłaty, podatki, w tym podatek od towarów i usług VAT. Podstawą do sporządzenia oferty jest zakres przedmiotu zamówienia opisany w specyfikacji warunków zamówienia wraz z załącznikami, oraz podane spodziewane wartości. Wykonawca powinien przewidzieć wszystkie okoliczności, które mogą mieć wpływ na cenę jego oferty w szczególności określone w rozdziale 3 SWZ (Opis przedmiotu zamówienia). </w:t>
      </w:r>
    </w:p>
    <w:p w:rsidR="001C1DF2" w:rsidRDefault="00BF2993" w:rsidP="00511697">
      <w:pPr>
        <w:numPr>
          <w:ilvl w:val="0"/>
          <w:numId w:val="46"/>
        </w:numPr>
        <w:tabs>
          <w:tab w:val="left" w:pos="20"/>
          <w:tab w:val="left" w:pos="284"/>
        </w:tabs>
        <w:ind w:left="284" w:hanging="284"/>
        <w:jc w:val="both"/>
      </w:pPr>
      <w:r>
        <w:rPr>
          <w:rFonts w:ascii="TimesNewRomanPSMT" w:hAnsi="TimesNewRomanPSMT"/>
          <w:color w:val="000000"/>
        </w:rPr>
        <w:t xml:space="preserve">Wykonawca podaje w Formularzu ofertowym </w:t>
      </w:r>
      <w:r>
        <w:rPr>
          <w:rFonts w:ascii="TimesNewRomanPS-BoldMT" w:hAnsi="TimesNewRomanPS-BoldMT"/>
          <w:b/>
          <w:color w:val="000000"/>
        </w:rPr>
        <w:t xml:space="preserve">(wzór - załącznik nr 1 do SWZ) </w:t>
      </w:r>
      <w:r>
        <w:rPr>
          <w:rFonts w:ascii="TimesNewRomanPSMT" w:hAnsi="TimesNewRomanPSMT"/>
          <w:color w:val="000000"/>
        </w:rPr>
        <w:t>ceny za świadczenie usługi w zakresie wynikającym z przedmiotu zamówienia, określonym w specyfikacji warunków zamówienia wraz z załącznikami, w formie ceny jednostkowej za 1 Mg (tonę) odebranych i zagospodarowanych odpadów komunalnych oraz wylicza wartość brutto zamówienia (świadczenia usługi za wykonanie przedmiotu zamówienia) na podstawie szacowanej łącznej ilości odebranych i zagospodarowanych odpadów komunalnych w okresie trwania umowy.</w:t>
      </w:r>
    </w:p>
    <w:p w:rsidR="001C1DF2" w:rsidRDefault="00BF2993">
      <w:pPr>
        <w:ind w:left="284"/>
        <w:jc w:val="both"/>
      </w:pPr>
      <w:r>
        <w:rPr>
          <w:rFonts w:ascii="TimesNewRomanPSMT" w:hAnsi="TimesNewRomanPSMT"/>
          <w:color w:val="000000"/>
        </w:rPr>
        <w:t>Zamawiający dla porównania ofert będzie brał pod uwagę cenę brutto za szacowaną łączną ilość odpadów komunalnych. Rzeczywista masa odebranych i zagospodarowanych odpadów komunalnych może różnić się od szacowanej masy odpadów.</w:t>
      </w:r>
    </w:p>
    <w:p w:rsidR="001C1DF2" w:rsidRDefault="00BF2993" w:rsidP="00511697">
      <w:pPr>
        <w:numPr>
          <w:ilvl w:val="0"/>
          <w:numId w:val="47"/>
        </w:numPr>
        <w:tabs>
          <w:tab w:val="left" w:pos="20"/>
          <w:tab w:val="left" w:pos="284"/>
        </w:tabs>
        <w:ind w:left="284" w:hanging="284"/>
        <w:jc w:val="both"/>
      </w:pPr>
      <w:r>
        <w:rPr>
          <w:rFonts w:ascii="TimesNewRomanPSMT" w:hAnsi="TimesNewRomanPSMT"/>
          <w:color w:val="000000"/>
        </w:rPr>
        <w:t>Wykonawca zobowiązany jest uwzględnić w zaoferowanych cenach za 1 Mg odebranych i zagospodarowanych odpadów komunalnych wszelkie niezbędne wydatki i koszty związane z realizacją przedmiotu zamówienia z uwzględnieniem:</w:t>
      </w:r>
    </w:p>
    <w:p w:rsidR="001C1DF2" w:rsidRDefault="00BF2993" w:rsidP="00511697">
      <w:pPr>
        <w:numPr>
          <w:ilvl w:val="0"/>
          <w:numId w:val="48"/>
        </w:numPr>
        <w:tabs>
          <w:tab w:val="left" w:pos="20"/>
          <w:tab w:val="left" w:pos="284"/>
          <w:tab w:val="left" w:pos="644"/>
        </w:tabs>
        <w:ind w:left="644" w:hanging="644"/>
        <w:jc w:val="both"/>
      </w:pPr>
      <w:r>
        <w:rPr>
          <w:rFonts w:ascii="TimesNewRomanPSMT" w:hAnsi="TimesNewRomanPSMT"/>
          <w:color w:val="000000"/>
        </w:rPr>
        <w:t>charakterystyki gminy,</w:t>
      </w:r>
    </w:p>
    <w:p w:rsidR="001C1DF2" w:rsidRDefault="00BF2993" w:rsidP="00511697">
      <w:pPr>
        <w:numPr>
          <w:ilvl w:val="0"/>
          <w:numId w:val="48"/>
        </w:numPr>
        <w:tabs>
          <w:tab w:val="left" w:pos="20"/>
          <w:tab w:val="left" w:pos="284"/>
          <w:tab w:val="left" w:pos="644"/>
        </w:tabs>
        <w:ind w:left="644" w:hanging="644"/>
        <w:jc w:val="both"/>
      </w:pPr>
      <w:r>
        <w:rPr>
          <w:rFonts w:ascii="TimesNewRomanPSMT" w:hAnsi="TimesNewRomanPSMT"/>
          <w:color w:val="000000"/>
        </w:rPr>
        <w:t>wzrostu ilości odbieranych i przekazywanych do zagospodarowania odpadów komunalnych,</w:t>
      </w:r>
    </w:p>
    <w:p w:rsidR="001C1DF2" w:rsidRDefault="00BF2993" w:rsidP="00511697">
      <w:pPr>
        <w:numPr>
          <w:ilvl w:val="0"/>
          <w:numId w:val="48"/>
        </w:numPr>
        <w:tabs>
          <w:tab w:val="left" w:pos="20"/>
          <w:tab w:val="left" w:pos="284"/>
          <w:tab w:val="left" w:pos="644"/>
        </w:tabs>
        <w:ind w:left="644" w:hanging="644"/>
        <w:jc w:val="both"/>
      </w:pPr>
      <w:r>
        <w:rPr>
          <w:rFonts w:ascii="TimesNewRomanPSMT" w:hAnsi="TimesNewRomanPSMT"/>
          <w:color w:val="000000"/>
        </w:rPr>
        <w:t>wzrostu ilości obsługiwanych nieruchomości,</w:t>
      </w:r>
    </w:p>
    <w:p w:rsidR="001C1DF2" w:rsidRDefault="00BF2993" w:rsidP="00511697">
      <w:pPr>
        <w:numPr>
          <w:ilvl w:val="0"/>
          <w:numId w:val="48"/>
        </w:numPr>
        <w:tabs>
          <w:tab w:val="left" w:pos="20"/>
          <w:tab w:val="left" w:pos="284"/>
          <w:tab w:val="left" w:pos="644"/>
        </w:tabs>
        <w:ind w:left="644" w:hanging="644"/>
        <w:jc w:val="both"/>
      </w:pPr>
      <w:r>
        <w:rPr>
          <w:rFonts w:ascii="TimesNewRomanPSMT" w:hAnsi="TimesNewRomanPSMT"/>
          <w:color w:val="000000"/>
        </w:rPr>
        <w:t>wzrostu liczby mieszkańców,</w:t>
      </w:r>
    </w:p>
    <w:p w:rsidR="001C1DF2" w:rsidRDefault="00BF2993" w:rsidP="00511697">
      <w:pPr>
        <w:numPr>
          <w:ilvl w:val="0"/>
          <w:numId w:val="48"/>
        </w:numPr>
        <w:tabs>
          <w:tab w:val="left" w:pos="20"/>
          <w:tab w:val="left" w:pos="284"/>
          <w:tab w:val="left" w:pos="644"/>
        </w:tabs>
        <w:ind w:left="644" w:hanging="644"/>
        <w:jc w:val="both"/>
      </w:pPr>
      <w:r>
        <w:rPr>
          <w:rFonts w:ascii="TimesNewRomanPSMT" w:hAnsi="TimesNewRomanPSMT"/>
          <w:color w:val="000000"/>
        </w:rPr>
        <w:t>częstotliwości i sposobu odbierania odpadów, w tym dodatkowe odbiory poza harmonogramem,</w:t>
      </w:r>
    </w:p>
    <w:p w:rsidR="001C1DF2" w:rsidRDefault="00BF2993" w:rsidP="00511697">
      <w:pPr>
        <w:numPr>
          <w:ilvl w:val="0"/>
          <w:numId w:val="48"/>
        </w:numPr>
        <w:tabs>
          <w:tab w:val="left" w:pos="20"/>
          <w:tab w:val="left" w:pos="284"/>
          <w:tab w:val="left" w:pos="644"/>
        </w:tabs>
        <w:ind w:left="644" w:hanging="644"/>
        <w:jc w:val="both"/>
      </w:pPr>
      <w:r>
        <w:rPr>
          <w:rFonts w:ascii="TimesNewRomanPSMT" w:hAnsi="TimesNewRomanPSMT"/>
          <w:color w:val="000000"/>
        </w:rPr>
        <w:t>obowiązku osiągnięcia poziomów recyklingu.</w:t>
      </w:r>
    </w:p>
    <w:p w:rsidR="001C1DF2" w:rsidRDefault="00BF2993" w:rsidP="00511697">
      <w:pPr>
        <w:numPr>
          <w:ilvl w:val="0"/>
          <w:numId w:val="49"/>
        </w:numPr>
        <w:tabs>
          <w:tab w:val="left" w:pos="20"/>
          <w:tab w:val="left" w:pos="284"/>
        </w:tabs>
        <w:ind w:left="284" w:hanging="284"/>
        <w:jc w:val="both"/>
      </w:pPr>
      <w:r>
        <w:rPr>
          <w:rFonts w:ascii="TimesNewRomanPSMT" w:hAnsi="TimesNewRomanPSMT"/>
          <w:color w:val="000000"/>
        </w:rPr>
        <w:t>Cenę oferty należy podać z dokładnością do dwóch miejsc po przecinku.</w:t>
      </w:r>
    </w:p>
    <w:p w:rsidR="001C1DF2" w:rsidRDefault="00BF2993" w:rsidP="00511697">
      <w:pPr>
        <w:numPr>
          <w:ilvl w:val="0"/>
          <w:numId w:val="49"/>
        </w:numPr>
        <w:tabs>
          <w:tab w:val="left" w:pos="20"/>
          <w:tab w:val="left" w:pos="284"/>
        </w:tabs>
        <w:ind w:left="284" w:hanging="284"/>
        <w:jc w:val="both"/>
      </w:pPr>
      <w:r>
        <w:rPr>
          <w:rFonts w:ascii="TimesNewRomanPSMT" w:hAnsi="TimesNewRomanPSMT"/>
          <w:color w:val="000000"/>
        </w:rPr>
        <w:t>Zamawiający przewiduje rozliczenie tylko w polskich złotych.</w:t>
      </w:r>
    </w:p>
    <w:p w:rsidR="001C1DF2" w:rsidRDefault="00BF2993" w:rsidP="00511697">
      <w:pPr>
        <w:numPr>
          <w:ilvl w:val="0"/>
          <w:numId w:val="49"/>
        </w:numPr>
        <w:tabs>
          <w:tab w:val="left" w:pos="20"/>
          <w:tab w:val="left" w:pos="284"/>
        </w:tabs>
        <w:ind w:left="284" w:hanging="284"/>
        <w:jc w:val="both"/>
      </w:pPr>
      <w:r>
        <w:rPr>
          <w:rFonts w:ascii="TimesNewRomanPSMT" w:hAnsi="TimesNewRomanPSMT"/>
          <w:color w:val="000000"/>
        </w:rPr>
        <w:t>Zamawiający przyjmie za poprawną cenę brutto wyrażoną liczbą w „Formularzu ofertowym” bez względu na sposób jej obliczenia.</w:t>
      </w:r>
    </w:p>
    <w:p w:rsidR="001C1DF2" w:rsidRDefault="00BF2993" w:rsidP="00511697">
      <w:pPr>
        <w:numPr>
          <w:ilvl w:val="0"/>
          <w:numId w:val="49"/>
        </w:numPr>
        <w:tabs>
          <w:tab w:val="left" w:pos="20"/>
          <w:tab w:val="left" w:pos="284"/>
        </w:tabs>
        <w:ind w:left="284" w:hanging="284"/>
        <w:jc w:val="both"/>
      </w:pPr>
      <w:r>
        <w:rPr>
          <w:rFonts w:ascii="TimesNewRomanPSMT" w:hAnsi="TimesNewRomanPSMT"/>
          <w:color w:val="000000"/>
        </w:rPr>
        <w:t>Rozbieżność ceny podanej liczbą, do ceny podanej słownie zamawiający przyjmie, jako oczywistą omyłkę pisarską.</w:t>
      </w:r>
    </w:p>
    <w:p w:rsidR="001C1DF2" w:rsidRDefault="00BF2993" w:rsidP="00511697">
      <w:pPr>
        <w:numPr>
          <w:ilvl w:val="0"/>
          <w:numId w:val="49"/>
        </w:numPr>
        <w:tabs>
          <w:tab w:val="left" w:pos="20"/>
          <w:tab w:val="left" w:pos="284"/>
        </w:tabs>
        <w:ind w:left="284" w:hanging="284"/>
        <w:jc w:val="both"/>
      </w:pPr>
      <w:r>
        <w:rPr>
          <w:rFonts w:ascii="TimesNewRomanPSMT" w:hAnsi="TimesNewRomanPSMT"/>
          <w:color w:val="000000"/>
        </w:rPr>
        <w:t>Cena może być tylko jedna i nie będzie waloryzowana.</w:t>
      </w:r>
    </w:p>
    <w:p w:rsidR="001C1DF2" w:rsidRDefault="00BF2993">
      <w:pPr>
        <w:jc w:val="both"/>
      </w:pPr>
      <w:r>
        <w:rPr>
          <w:rFonts w:ascii="TimesNewRomanPSMT" w:hAnsi="TimesNewRomanPSMT"/>
          <w:color w:val="000000"/>
        </w:rPr>
        <w:t>10.Sposób zapłaty i rozliczenia za realizację niniejszego zamówienia określone zostały we wzorze umowy.</w:t>
      </w:r>
    </w:p>
    <w:p w:rsidR="001C1DF2" w:rsidRDefault="00BF2993">
      <w:pPr>
        <w:jc w:val="both"/>
      </w:pPr>
      <w:r>
        <w:rPr>
          <w:rFonts w:ascii="TimesNewRomanPSMT" w:hAnsi="TimesNewRomanPSMT"/>
          <w:color w:val="000000"/>
        </w:rPr>
        <w:lastRenderedPageBreak/>
        <w:t>11.Sposób zapłaty i rozliczenia za realizację niniejszego zamówienia określone zostały we </w:t>
      </w:r>
      <w:r>
        <w:rPr>
          <w:rFonts w:ascii="TimesNewRomanPS-BoldMT" w:hAnsi="TimesNewRomanPS-BoldMT"/>
          <w:b/>
          <w:color w:val="000000"/>
        </w:rPr>
        <w:t>wzorze umowy</w:t>
      </w:r>
      <w:r>
        <w:rPr>
          <w:rFonts w:ascii="TimesNewRomanPSMT" w:hAnsi="TimesNewRomanPSMT"/>
          <w:color w:val="000000"/>
        </w:rPr>
        <w:t xml:space="preserve">, stanowiącym </w:t>
      </w:r>
      <w:r>
        <w:rPr>
          <w:rFonts w:ascii="TimesNewRomanPS-BoldMT" w:hAnsi="TimesNewRomanPS-BoldMT"/>
          <w:b/>
          <w:color w:val="000000"/>
        </w:rPr>
        <w:t>załącznik nr 11 do SWZ.</w:t>
      </w:r>
    </w:p>
    <w:p w:rsidR="001C1DF2" w:rsidRDefault="00BF2993">
      <w:pPr>
        <w:jc w:val="both"/>
      </w:pPr>
      <w:r>
        <w:rPr>
          <w:rFonts w:ascii="TimesNewRomanPSMT" w:hAnsi="TimesNewRomanPSMT"/>
          <w:color w:val="000000"/>
        </w:rPr>
        <w:t>12.Jeżeli zostanie złożona oferta, której wybór prowadziłby do powstania u zmawiającego obowiązku podatkowego zgodnie z ustawą z dnia 11 marca 2004 r. o podatku od towarów i usług (Dz.U. z 2021r. poz. 685) dla celów zastosowania kryterium ceny lub kosztu zamawiający dolicza do przedstawionej w ofercie ceny kwotę podatku od towarów i usług, którą miałby obowiązek rozliczyć (zgodnie z art. 225 ustawy PZP). W ofercie wykonawca ma obowiązek:</w:t>
      </w:r>
    </w:p>
    <w:p w:rsidR="001C1DF2" w:rsidRDefault="00BF2993" w:rsidP="00511697">
      <w:pPr>
        <w:numPr>
          <w:ilvl w:val="0"/>
          <w:numId w:val="50"/>
        </w:numPr>
        <w:tabs>
          <w:tab w:val="left" w:pos="20"/>
          <w:tab w:val="left" w:pos="360"/>
          <w:tab w:val="left" w:pos="720"/>
        </w:tabs>
        <w:ind w:hanging="720"/>
        <w:jc w:val="both"/>
      </w:pPr>
      <w:r>
        <w:rPr>
          <w:rFonts w:ascii="TimesNewRomanPSMT" w:hAnsi="TimesNewRomanPSMT"/>
          <w:color w:val="000000"/>
        </w:rPr>
        <w:t>poinformowania zamawiającego, że wybór jego oferty będzie prowadził do powstania u zamawiającego obowiązku podatkowego,</w:t>
      </w:r>
    </w:p>
    <w:p w:rsidR="001C1DF2" w:rsidRDefault="00BF2993" w:rsidP="00511697">
      <w:pPr>
        <w:numPr>
          <w:ilvl w:val="0"/>
          <w:numId w:val="50"/>
        </w:numPr>
        <w:tabs>
          <w:tab w:val="left" w:pos="20"/>
          <w:tab w:val="left" w:pos="360"/>
          <w:tab w:val="left" w:pos="720"/>
        </w:tabs>
        <w:ind w:hanging="720"/>
        <w:jc w:val="both"/>
      </w:pPr>
      <w:r>
        <w:rPr>
          <w:rFonts w:ascii="TimesNewRomanPSMT" w:hAnsi="TimesNewRomanPSMT"/>
          <w:color w:val="000000"/>
        </w:rPr>
        <w:t>wskazania nazwy (rodzaju) towaru lub usługi, których dostawa lub świadczenie będą prowadziły do powstania obowiązku podatkowego,</w:t>
      </w:r>
    </w:p>
    <w:p w:rsidR="001C1DF2" w:rsidRDefault="00BF2993" w:rsidP="00511697">
      <w:pPr>
        <w:numPr>
          <w:ilvl w:val="0"/>
          <w:numId w:val="50"/>
        </w:numPr>
        <w:tabs>
          <w:tab w:val="left" w:pos="20"/>
          <w:tab w:val="left" w:pos="360"/>
          <w:tab w:val="left" w:pos="720"/>
        </w:tabs>
        <w:ind w:hanging="720"/>
        <w:jc w:val="both"/>
      </w:pPr>
      <w:r>
        <w:rPr>
          <w:rFonts w:ascii="TimesNewRomanPSMT" w:hAnsi="TimesNewRomanPSMT"/>
          <w:color w:val="000000"/>
        </w:rPr>
        <w:t>wskazania wartości towaru lub usługi objętego obowiązkiem podatkowym zamawiającego, bez kwoty podatku,</w:t>
      </w:r>
    </w:p>
    <w:p w:rsidR="001C1DF2" w:rsidRPr="00380D14" w:rsidRDefault="00BF2993" w:rsidP="00511697">
      <w:pPr>
        <w:numPr>
          <w:ilvl w:val="0"/>
          <w:numId w:val="50"/>
        </w:numPr>
        <w:tabs>
          <w:tab w:val="left" w:pos="20"/>
          <w:tab w:val="left" w:pos="360"/>
          <w:tab w:val="left" w:pos="720"/>
        </w:tabs>
        <w:ind w:hanging="720"/>
        <w:jc w:val="both"/>
      </w:pPr>
      <w:r>
        <w:rPr>
          <w:rFonts w:ascii="TimesNewRomanPSMT" w:hAnsi="TimesNewRomanPSMT"/>
          <w:color w:val="000000"/>
        </w:rPr>
        <w:t>wskazania stawki podatku od towarów i usług, która zgodnie z wiedzą wykonawcy, będzie miała zastosowanie.</w:t>
      </w:r>
    </w:p>
    <w:p w:rsidR="00380D14" w:rsidRDefault="00380D14" w:rsidP="00380D14">
      <w:pPr>
        <w:tabs>
          <w:tab w:val="left" w:pos="20"/>
          <w:tab w:val="left" w:pos="360"/>
          <w:tab w:val="left" w:pos="720"/>
        </w:tabs>
        <w:ind w:left="720"/>
        <w:jc w:val="both"/>
      </w:pPr>
    </w:p>
    <w:p w:rsidR="001C1DF2" w:rsidRDefault="001C1DF2">
      <w:pPr>
        <w:ind w:left="357"/>
        <w:jc w:val="both"/>
        <w:rPr>
          <w:rFonts w:ascii="TimesNewRomanPSMT" w:hAnsi="TimesNewRomanPSMT"/>
          <w:color w:val="F6000B"/>
        </w:rPr>
      </w:pPr>
    </w:p>
    <w:p w:rsidR="001C1DF2" w:rsidRDefault="00BF2993" w:rsidP="00511697">
      <w:pPr>
        <w:numPr>
          <w:ilvl w:val="0"/>
          <w:numId w:val="51"/>
        </w:numPr>
        <w:tabs>
          <w:tab w:val="left" w:pos="20"/>
          <w:tab w:val="left" w:pos="480"/>
        </w:tabs>
        <w:ind w:left="480" w:hanging="480"/>
        <w:jc w:val="both"/>
      </w:pPr>
      <w:r>
        <w:rPr>
          <w:rFonts w:ascii="TimesNewRomanPS-BoldMT" w:hAnsi="TimesNewRomanPS-BoldMT"/>
          <w:b/>
          <w:color w:val="000000"/>
        </w:rPr>
        <w:t>OPIS KRYTERIÓW OCENY OFERT, WRAZ Z PODANIEM WAG TYCH KRYTERIÓW, I SPOSOBU OCENY OFERT</w:t>
      </w:r>
    </w:p>
    <w:p w:rsidR="001C1DF2" w:rsidRDefault="001C1DF2">
      <w:pPr>
        <w:jc w:val="both"/>
        <w:rPr>
          <w:rFonts w:ascii="TimesNewRomanPSMT" w:hAnsi="TimesNewRomanPSMT"/>
          <w:color w:val="000000"/>
        </w:rPr>
      </w:pPr>
    </w:p>
    <w:p w:rsidR="001C1DF2" w:rsidRDefault="00BF2993">
      <w:pPr>
        <w:jc w:val="both"/>
      </w:pPr>
      <w:r>
        <w:rPr>
          <w:rFonts w:ascii="TimesNewRomanPSMT" w:hAnsi="TimesNewRomanPSMT"/>
          <w:color w:val="000000"/>
        </w:rPr>
        <w:t>Oferty zostaną ocenione przez Zamawiającego w oparciu o następujące kryteria i ich znaczenie oraz wagi punktowe:</w:t>
      </w:r>
    </w:p>
    <w:p w:rsidR="001C1DF2" w:rsidRDefault="00BF2993" w:rsidP="00511697">
      <w:pPr>
        <w:numPr>
          <w:ilvl w:val="1"/>
          <w:numId w:val="52"/>
        </w:numPr>
        <w:tabs>
          <w:tab w:val="left" w:pos="20"/>
          <w:tab w:val="left" w:pos="1080"/>
          <w:tab w:val="left" w:pos="1440"/>
        </w:tabs>
        <w:ind w:hanging="1440"/>
        <w:jc w:val="both"/>
      </w:pPr>
      <w:r>
        <w:rPr>
          <w:rFonts w:ascii="TimesNewRomanPSMT" w:hAnsi="TimesNewRomanPSMT"/>
          <w:color w:val="000000"/>
        </w:rPr>
        <w:t>CENA – 60%,</w:t>
      </w:r>
    </w:p>
    <w:p w:rsidR="001C1DF2" w:rsidRDefault="00BF2993" w:rsidP="00511697">
      <w:pPr>
        <w:numPr>
          <w:ilvl w:val="1"/>
          <w:numId w:val="52"/>
        </w:numPr>
        <w:tabs>
          <w:tab w:val="left" w:pos="20"/>
          <w:tab w:val="left" w:pos="1080"/>
          <w:tab w:val="left" w:pos="1440"/>
        </w:tabs>
        <w:ind w:hanging="1440"/>
        <w:jc w:val="both"/>
      </w:pPr>
      <w:r>
        <w:rPr>
          <w:rFonts w:ascii="TimesNewRomanPSMT" w:hAnsi="TimesNewRomanPSMT"/>
          <w:color w:val="000000"/>
        </w:rPr>
        <w:t>TERMIN PŁATNOŚCI FAKTURY – 30%</w:t>
      </w:r>
    </w:p>
    <w:p w:rsidR="001C1DF2" w:rsidRDefault="00BF2993" w:rsidP="00511697">
      <w:pPr>
        <w:numPr>
          <w:ilvl w:val="1"/>
          <w:numId w:val="52"/>
        </w:numPr>
        <w:tabs>
          <w:tab w:val="left" w:pos="20"/>
          <w:tab w:val="left" w:pos="1080"/>
          <w:tab w:val="left" w:pos="1440"/>
        </w:tabs>
        <w:ind w:hanging="1440"/>
        <w:jc w:val="both"/>
      </w:pPr>
      <w:r>
        <w:rPr>
          <w:rFonts w:ascii="TimesNewRomanPSMT" w:hAnsi="TimesNewRomanPSMT"/>
          <w:color w:val="000000"/>
        </w:rPr>
        <w:t>KRYTERIUM ŚRODOWISKOWE – 10%.</w:t>
      </w:r>
    </w:p>
    <w:p w:rsidR="001C1DF2" w:rsidRDefault="001C1DF2">
      <w:pPr>
        <w:jc w:val="both"/>
        <w:rPr>
          <w:rFonts w:ascii="TimesNewRomanPSMT" w:hAnsi="TimesNewRomanPSMT"/>
          <w:color w:val="000000"/>
          <w:u w:val="single"/>
        </w:rPr>
      </w:pPr>
    </w:p>
    <w:p w:rsidR="001C1DF2" w:rsidRDefault="00BF2993">
      <w:pPr>
        <w:jc w:val="both"/>
      </w:pPr>
      <w:r>
        <w:rPr>
          <w:rFonts w:ascii="TimesNewRomanPSMT" w:hAnsi="TimesNewRomanPSMT"/>
          <w:color w:val="000000"/>
          <w:u w:val="single"/>
        </w:rPr>
        <w:t>Zasady oceny kryterium CENA (C):</w:t>
      </w:r>
    </w:p>
    <w:p w:rsidR="001C1DF2" w:rsidRDefault="00BF2993">
      <w:pPr>
        <w:jc w:val="both"/>
      </w:pPr>
      <w:r>
        <w:rPr>
          <w:rFonts w:ascii="TimesNewRomanPSMT" w:hAnsi="TimesNewRomanPSMT"/>
          <w:color w:val="000000"/>
        </w:rPr>
        <w:t>Ocenie zostanie poddana cena brutto oferty za wykonanie przedmiotu zamówienia na podstawie szacowanej ilości odebranych i zagospodarowanych odpadów komunalnych w okresie trwania umowy, obliczona przez Wykonawcę zgodnie z przepisami prawa oraz sposobem obliczania ceny oferty. Ocena w zakresie tego kryterium zostanie dokonana na podstawie deklaracji Wykonawcy złożonej w wypełnionym „Formularzu ofertowym”. Maksymalnie można uzyskać 60 punktów. Liczba punktów, którą można uzyskać w tym kryterium zostanie obliczona wg wzoru:</w:t>
      </w:r>
    </w:p>
    <w:p w:rsidR="001C1DF2" w:rsidRDefault="00BF2993">
      <w:pPr>
        <w:jc w:val="both"/>
      </w:pPr>
      <w:r>
        <w:rPr>
          <w:rFonts w:ascii="TimesNewRomanPS-BoldMT" w:hAnsi="TimesNewRomanPS-BoldMT"/>
          <w:b/>
          <w:color w:val="000000"/>
        </w:rPr>
        <w:t xml:space="preserve">                                               </w:t>
      </w:r>
      <w:r>
        <w:rPr>
          <w:rFonts w:ascii="TimesNewRomanPS-BoldMT" w:hAnsi="TimesNewRomanPS-BoldMT"/>
          <w:b/>
          <w:color w:val="000000"/>
        </w:rPr>
        <w:tab/>
        <w:t xml:space="preserve">   </w:t>
      </w:r>
      <w:r>
        <w:rPr>
          <w:rFonts w:ascii="TimesNewRomanPSMT" w:hAnsi="TimesNewRomanPSMT"/>
          <w:color w:val="000000"/>
        </w:rPr>
        <w:t xml:space="preserve">     </w:t>
      </w:r>
      <w:r>
        <w:rPr>
          <w:rFonts w:ascii="TimesNewRomanPSMT" w:hAnsi="TimesNewRomanPSMT"/>
          <w:color w:val="000000"/>
        </w:rPr>
        <w:tab/>
        <w:t xml:space="preserve">               Cn</w:t>
      </w:r>
    </w:p>
    <w:p w:rsidR="001C1DF2" w:rsidRDefault="00BF2993">
      <w:pPr>
        <w:jc w:val="both"/>
      </w:pPr>
      <w:r>
        <w:rPr>
          <w:rFonts w:ascii="TimesNewRomanPSMT" w:hAnsi="TimesNewRomanPSMT"/>
          <w:color w:val="000000"/>
        </w:rPr>
        <w:t>Liczba zdobytych punktów w kryterium C  =  ----- x  100 x  waga kryterium 60%</w:t>
      </w:r>
    </w:p>
    <w:p w:rsidR="001C1DF2" w:rsidRDefault="00BF2993">
      <w:pPr>
        <w:ind w:left="360"/>
        <w:jc w:val="both"/>
      </w:pPr>
      <w:r>
        <w:rPr>
          <w:rFonts w:ascii="TimesNewRomanPSMT" w:hAnsi="TimesNewRomanPSMT"/>
          <w:color w:val="000000"/>
        </w:rPr>
        <w:t xml:space="preserve">                                                              </w:t>
      </w:r>
      <w:r>
        <w:rPr>
          <w:rFonts w:ascii="TimesNewRomanPSMT" w:hAnsi="TimesNewRomanPSMT"/>
          <w:color w:val="000000"/>
        </w:rPr>
        <w:tab/>
        <w:t xml:space="preserve">  Cb</w:t>
      </w:r>
    </w:p>
    <w:p w:rsidR="001C1DF2" w:rsidRDefault="00BF2993">
      <w:pPr>
        <w:jc w:val="both"/>
      </w:pPr>
      <w:r>
        <w:rPr>
          <w:rFonts w:ascii="TimesNewRomanPSMT" w:hAnsi="TimesNewRomanPSMT"/>
          <w:color w:val="000000"/>
        </w:rPr>
        <w:t>gdzie:</w:t>
      </w:r>
    </w:p>
    <w:p w:rsidR="001C1DF2" w:rsidRDefault="00BF2993">
      <w:pPr>
        <w:jc w:val="both"/>
      </w:pPr>
      <w:r>
        <w:rPr>
          <w:rFonts w:ascii="TimesNewRomanPSMT" w:hAnsi="TimesNewRomanPSMT"/>
          <w:color w:val="000000"/>
        </w:rPr>
        <w:t>Cn     – cena najniższa wśród ofert</w:t>
      </w:r>
    </w:p>
    <w:p w:rsidR="001C1DF2" w:rsidRDefault="00BF2993">
      <w:pPr>
        <w:jc w:val="both"/>
      </w:pPr>
      <w:r>
        <w:rPr>
          <w:rFonts w:ascii="TimesNewRomanPSMT" w:hAnsi="TimesNewRomanPSMT"/>
          <w:color w:val="000000"/>
        </w:rPr>
        <w:t>Cb     –  cena oferty badanej</w:t>
      </w:r>
    </w:p>
    <w:p w:rsidR="001C1DF2" w:rsidRDefault="00BF2993">
      <w:pPr>
        <w:jc w:val="both"/>
      </w:pPr>
      <w:r>
        <w:rPr>
          <w:rFonts w:ascii="TimesNewRomanPSMT" w:hAnsi="TimesNewRomanPSMT"/>
          <w:color w:val="000000"/>
        </w:rPr>
        <w:t>100   – wskaźnik stały</w:t>
      </w:r>
    </w:p>
    <w:p w:rsidR="001C1DF2" w:rsidRDefault="00BF2993">
      <w:pPr>
        <w:jc w:val="both"/>
      </w:pPr>
      <w:r>
        <w:rPr>
          <w:rFonts w:ascii="TimesNewRomanPSMT" w:hAnsi="TimesNewRomanPSMT"/>
          <w:color w:val="000000"/>
        </w:rPr>
        <w:t>60%  – procentowe znaczenie kryterium</w:t>
      </w:r>
    </w:p>
    <w:p w:rsidR="001C1DF2" w:rsidRDefault="001C1DF2">
      <w:pPr>
        <w:jc w:val="both"/>
        <w:rPr>
          <w:rFonts w:ascii="TimesNewRomanPS-BoldMT" w:hAnsi="TimesNewRomanPS-BoldMT"/>
          <w:b/>
          <w:color w:val="000000"/>
        </w:rPr>
      </w:pPr>
    </w:p>
    <w:p w:rsidR="001C1DF2" w:rsidRDefault="00BF2993">
      <w:pPr>
        <w:jc w:val="both"/>
      </w:pPr>
      <w:r>
        <w:rPr>
          <w:rFonts w:ascii="TimesNewRomanPSMT" w:hAnsi="TimesNewRomanPSMT"/>
          <w:color w:val="000000"/>
          <w:u w:val="single"/>
        </w:rPr>
        <w:t>Zasady oceny kryterium TERMIN PŁATNOŚCI FAKTURY (T):</w:t>
      </w:r>
    </w:p>
    <w:p w:rsidR="001C1DF2" w:rsidRDefault="00BF2993">
      <w:pPr>
        <w:jc w:val="both"/>
      </w:pPr>
      <w:r>
        <w:rPr>
          <w:rFonts w:ascii="TimesNewRomanPSMT" w:hAnsi="TimesNewRomanPSMT"/>
          <w:color w:val="000000"/>
        </w:rPr>
        <w:t>Ocena w zakresie tego kryterium zostanie dokonana na podstawie deklaracji Wykonawcy, dotyczącej</w:t>
      </w:r>
      <w:r>
        <w:rPr>
          <w:rFonts w:ascii="TimesNewRomanPS-BoldMT" w:hAnsi="TimesNewRomanPS-BoldMT"/>
          <w:b/>
          <w:color w:val="000000"/>
        </w:rPr>
        <w:t xml:space="preserve"> </w:t>
      </w:r>
      <w:r>
        <w:rPr>
          <w:rFonts w:ascii="TimesNewRomanPSMT" w:hAnsi="TimesNewRomanPSMT"/>
          <w:color w:val="000000"/>
        </w:rPr>
        <w:t>terminu płatności faktury (podanego w dniach) złożonej w wypełnionym „Formularzu oferty”. Termin płatności faktury należy podać w pełnych dniach, jednakże nie krócej niż 14 dni i nie dłużej niż 30 dni. Jeżeli Wykonawca zaproponuje termin płatności faktury dłuższy niż 30 dni do oceny tego kryterium przyjęty zostanie okres 30 dni i tak zostanie uwzględniony w umowie z Wykonawcą. Termin krótszy niż 14 dni nie spełnia warunków zawartych w specyfikacji warunków zamówienia. Maksymalnie można uzyskać 30 punktów. Liczba punktów, którą można uzyskać w tym kryterium zostanie obliczona wg wzoru:</w:t>
      </w:r>
    </w:p>
    <w:p w:rsidR="0058078E" w:rsidRDefault="00BF2993">
      <w:pPr>
        <w:ind w:left="720"/>
        <w:jc w:val="both"/>
        <w:rPr>
          <w:rFonts w:ascii="TimesNewRomanPSMT" w:hAnsi="TimesNewRomanPSMT"/>
          <w:color w:val="000000"/>
        </w:rPr>
      </w:pPr>
      <w:r>
        <w:rPr>
          <w:rFonts w:ascii="TimesNewRomanPS-BoldMT" w:hAnsi="TimesNewRomanPS-BoldMT"/>
          <w:b/>
          <w:color w:val="000000"/>
        </w:rPr>
        <w:t xml:space="preserve">                                         </w:t>
      </w:r>
      <w:r>
        <w:rPr>
          <w:rFonts w:ascii="TimesNewRomanPS-BoldMT" w:hAnsi="TimesNewRomanPS-BoldMT"/>
          <w:b/>
          <w:color w:val="000000"/>
        </w:rPr>
        <w:tab/>
        <w:t xml:space="preserve"> </w:t>
      </w:r>
      <w:r>
        <w:rPr>
          <w:rFonts w:ascii="TimesNewRomanPSMT" w:hAnsi="TimesNewRomanPSMT"/>
          <w:color w:val="000000"/>
        </w:rPr>
        <w:t xml:space="preserve">       </w:t>
      </w:r>
    </w:p>
    <w:p w:rsidR="0058078E" w:rsidRDefault="0058078E">
      <w:pPr>
        <w:ind w:left="720"/>
        <w:jc w:val="both"/>
        <w:rPr>
          <w:rFonts w:ascii="TimesNewRomanPSMT" w:hAnsi="TimesNewRomanPSMT"/>
          <w:color w:val="000000"/>
        </w:rPr>
      </w:pPr>
    </w:p>
    <w:p w:rsidR="001C1DF2" w:rsidRDefault="00BF2993">
      <w:pPr>
        <w:ind w:left="720"/>
        <w:jc w:val="both"/>
      </w:pPr>
      <w:r>
        <w:rPr>
          <w:rFonts w:ascii="TimesNewRomanPSMT" w:hAnsi="TimesNewRomanPSMT"/>
          <w:color w:val="000000"/>
        </w:rPr>
        <w:t xml:space="preserve">      Tb</w:t>
      </w:r>
    </w:p>
    <w:p w:rsidR="001C1DF2" w:rsidRDefault="00BF2993">
      <w:pPr>
        <w:jc w:val="both"/>
      </w:pPr>
      <w:r>
        <w:rPr>
          <w:rFonts w:ascii="TimesNewRomanPSMT" w:hAnsi="TimesNewRomanPSMT"/>
          <w:color w:val="000000"/>
        </w:rPr>
        <w:t>Liczba zdobytych punktów w kryterium T =  ----- x  100 x waga kryterium 30%</w:t>
      </w:r>
    </w:p>
    <w:p w:rsidR="001C1DF2" w:rsidRDefault="00BF2993">
      <w:pPr>
        <w:ind w:left="720"/>
        <w:jc w:val="both"/>
      </w:pPr>
      <w:r>
        <w:rPr>
          <w:rFonts w:ascii="TimesNewRomanPSMT" w:hAnsi="TimesNewRomanPSMT"/>
          <w:color w:val="000000"/>
        </w:rPr>
        <w:t xml:space="preserve">                                         </w:t>
      </w:r>
      <w:r>
        <w:rPr>
          <w:rFonts w:ascii="TimesNewRomanPSMT" w:hAnsi="TimesNewRomanPSMT"/>
          <w:color w:val="000000"/>
        </w:rPr>
        <w:tab/>
        <w:t xml:space="preserve">      </w:t>
      </w:r>
      <w:r>
        <w:rPr>
          <w:rFonts w:ascii="TimesNewRomanPSMT" w:hAnsi="TimesNewRomanPSMT"/>
          <w:color w:val="000000"/>
        </w:rPr>
        <w:tab/>
        <w:t xml:space="preserve"> Tn         </w:t>
      </w:r>
    </w:p>
    <w:p w:rsidR="001C1DF2" w:rsidRDefault="001C1DF2">
      <w:pPr>
        <w:jc w:val="both"/>
        <w:rPr>
          <w:rFonts w:ascii="TimesNewRomanPSMT" w:hAnsi="TimesNewRomanPSMT"/>
          <w:color w:val="000000"/>
        </w:rPr>
      </w:pPr>
    </w:p>
    <w:p w:rsidR="001C1DF2" w:rsidRDefault="00BF2993">
      <w:pPr>
        <w:jc w:val="both"/>
      </w:pPr>
      <w:r>
        <w:rPr>
          <w:rFonts w:ascii="TimesNewRomanPSMT" w:hAnsi="TimesNewRomanPSMT"/>
          <w:color w:val="000000"/>
        </w:rPr>
        <w:t>gdzie:</w:t>
      </w:r>
    </w:p>
    <w:p w:rsidR="001C1DF2" w:rsidRDefault="00BF2993">
      <w:pPr>
        <w:jc w:val="both"/>
      </w:pPr>
      <w:r>
        <w:rPr>
          <w:rFonts w:ascii="TimesNewRomanPSMT" w:hAnsi="TimesNewRomanPSMT"/>
          <w:color w:val="000000"/>
        </w:rPr>
        <w:t>Tb     – termin płatności faktury zadeklarowany w ofercie badanej</w:t>
      </w:r>
    </w:p>
    <w:p w:rsidR="001C1DF2" w:rsidRDefault="00BF2993">
      <w:pPr>
        <w:jc w:val="both"/>
      </w:pPr>
      <w:r>
        <w:rPr>
          <w:rFonts w:ascii="TimesNewRomanPSMT" w:hAnsi="TimesNewRomanPSMT"/>
          <w:color w:val="000000"/>
        </w:rPr>
        <w:t>Tn     – najdłuższy termin płatności faktury spośród zadeklarowanych w złożonych ofertach</w:t>
      </w:r>
    </w:p>
    <w:p w:rsidR="001C1DF2" w:rsidRDefault="00BF2993">
      <w:pPr>
        <w:jc w:val="both"/>
      </w:pPr>
      <w:r>
        <w:rPr>
          <w:rFonts w:ascii="TimesNewRomanPSMT" w:hAnsi="TimesNewRomanPSMT"/>
          <w:color w:val="000000"/>
        </w:rPr>
        <w:t>100   – wskaźnik stały</w:t>
      </w:r>
    </w:p>
    <w:p w:rsidR="001C1DF2" w:rsidRDefault="00BF2993">
      <w:pPr>
        <w:jc w:val="both"/>
      </w:pPr>
      <w:r>
        <w:rPr>
          <w:rFonts w:ascii="TimesNewRomanPSMT" w:hAnsi="TimesNewRomanPSMT"/>
          <w:color w:val="000000"/>
        </w:rPr>
        <w:t>30%  – procentowe znaczenie kryterium</w:t>
      </w:r>
    </w:p>
    <w:p w:rsidR="001C1DF2" w:rsidRDefault="001C1DF2">
      <w:pPr>
        <w:jc w:val="both"/>
        <w:rPr>
          <w:rFonts w:ascii="TimesNewRomanPSMT" w:hAnsi="TimesNewRomanPSMT"/>
          <w:color w:val="000000"/>
        </w:rPr>
      </w:pPr>
    </w:p>
    <w:p w:rsidR="001C1DF2" w:rsidRDefault="00BF2993">
      <w:pPr>
        <w:jc w:val="both"/>
      </w:pPr>
      <w:r>
        <w:rPr>
          <w:rFonts w:ascii="TimesNewRomanPSMT" w:hAnsi="TimesNewRomanPSMT"/>
          <w:color w:val="000000"/>
          <w:u w:val="single"/>
        </w:rPr>
        <w:t>Zasady oceny KRYTERIUM ŚRODOWISKOWE (S):</w:t>
      </w:r>
    </w:p>
    <w:p w:rsidR="001C1DF2" w:rsidRDefault="00BF2993">
      <w:pPr>
        <w:jc w:val="both"/>
      </w:pPr>
      <w:r>
        <w:rPr>
          <w:rFonts w:ascii="TimesNewRomanPSMT" w:hAnsi="TimesNewRomanPSMT"/>
          <w:color w:val="000000"/>
        </w:rPr>
        <w:t>Ocena w zakresie tego kryterium zostanie dokonana na podstawie deklaracji Wykonawcy, dotyczącej kryterium środowiskowego złożonej w wypełnionym „Formularzu oferty”.</w:t>
      </w:r>
    </w:p>
    <w:p w:rsidR="001C1DF2" w:rsidRDefault="00BF2993">
      <w:pPr>
        <w:jc w:val="both"/>
      </w:pPr>
      <w:r>
        <w:rPr>
          <w:rFonts w:ascii="TimesNewRomanPSMT" w:hAnsi="TimesNewRomanPSMT"/>
          <w:color w:val="000000"/>
        </w:rPr>
        <w:t xml:space="preserve">Ocenie zostanie poddany aspekt środowiskowy świadczenia usługi, badany poprzez wpływ realizacji usługi na środowisko naturalne </w:t>
      </w:r>
      <w:r>
        <w:rPr>
          <w:rFonts w:ascii="TimesNewRomanPSMT" w:hAnsi="TimesNewRomanPSMT"/>
          <w:color w:val="000000"/>
          <w:u w:val="single"/>
        </w:rPr>
        <w:t>poprzez emisję spalin pojazdów przystosowanych do odbierania odpadów komunalnych</w:t>
      </w:r>
      <w:r>
        <w:rPr>
          <w:rFonts w:ascii="TimesNewRomanPSMT" w:hAnsi="TimesNewRomanPSMT"/>
          <w:color w:val="000000"/>
        </w:rPr>
        <w:t xml:space="preserve">, za pomocą których Wykonawca realizował będzie niniejsze zamówienie. </w:t>
      </w:r>
    </w:p>
    <w:p w:rsidR="001C1DF2" w:rsidRDefault="00BF2993">
      <w:pPr>
        <w:jc w:val="both"/>
      </w:pPr>
      <w:r>
        <w:rPr>
          <w:rFonts w:ascii="TimesNewRomanPSMT" w:hAnsi="TimesNewRomanPSMT"/>
          <w:color w:val="000000"/>
        </w:rPr>
        <w:t>Wykonawca zobowiązany będzie do wskazania w formularzu Wykonawca zobowiązany będzie do wskazania w formularzu ofertowym liczby pojazdów, za pomocą których świadczyć będzie usługi, spełniających warunki emisji spalin określone dla normy EURO 3 lub wyższej. Maksymalnie można uzyskać 10 punktów. Liczba przyznawanych punktów dla poszczególnych ofert będzie obliczana według poniższych zasad:</w:t>
      </w:r>
    </w:p>
    <w:p w:rsidR="001C1DF2" w:rsidRDefault="00BF2993" w:rsidP="00511697">
      <w:pPr>
        <w:numPr>
          <w:ilvl w:val="0"/>
          <w:numId w:val="53"/>
        </w:numPr>
        <w:tabs>
          <w:tab w:val="left" w:pos="20"/>
          <w:tab w:val="left" w:pos="360"/>
          <w:tab w:val="left" w:pos="720"/>
        </w:tabs>
        <w:ind w:hanging="720"/>
        <w:jc w:val="both"/>
      </w:pPr>
      <w:r>
        <w:rPr>
          <w:rFonts w:ascii="TimesNewRomanPSMT" w:hAnsi="TimesNewRomanPSMT"/>
          <w:color w:val="000000"/>
        </w:rPr>
        <w:t>nie dysponowanie żadnym takim pojazdem – 0 pkt,</w:t>
      </w:r>
    </w:p>
    <w:p w:rsidR="001C1DF2" w:rsidRDefault="00BF2993" w:rsidP="00511697">
      <w:pPr>
        <w:numPr>
          <w:ilvl w:val="0"/>
          <w:numId w:val="53"/>
        </w:numPr>
        <w:tabs>
          <w:tab w:val="left" w:pos="20"/>
          <w:tab w:val="left" w:pos="360"/>
          <w:tab w:val="left" w:pos="720"/>
        </w:tabs>
        <w:ind w:hanging="720"/>
        <w:jc w:val="both"/>
      </w:pPr>
      <w:r>
        <w:rPr>
          <w:rFonts w:ascii="TimesNewRomanPSMT" w:hAnsi="TimesNewRomanPSMT"/>
          <w:color w:val="000000"/>
        </w:rPr>
        <w:t>dysponowanie jednym takim pojazdem – 5 pkt,</w:t>
      </w:r>
    </w:p>
    <w:p w:rsidR="001C1DF2" w:rsidRDefault="00BF2993" w:rsidP="00511697">
      <w:pPr>
        <w:numPr>
          <w:ilvl w:val="0"/>
          <w:numId w:val="53"/>
        </w:numPr>
        <w:tabs>
          <w:tab w:val="left" w:pos="20"/>
          <w:tab w:val="left" w:pos="360"/>
          <w:tab w:val="left" w:pos="720"/>
        </w:tabs>
        <w:ind w:hanging="720"/>
        <w:jc w:val="both"/>
      </w:pPr>
      <w:r>
        <w:rPr>
          <w:rFonts w:ascii="TimesNewRomanPSMT" w:hAnsi="TimesNewRomanPSMT"/>
          <w:color w:val="000000"/>
        </w:rPr>
        <w:t>dysponowanie dwoma i więcej takimi pojazdami – 10 pkt.</w:t>
      </w:r>
    </w:p>
    <w:p w:rsidR="001C1DF2" w:rsidRDefault="001C1DF2">
      <w:pPr>
        <w:jc w:val="both"/>
        <w:rPr>
          <w:rFonts w:ascii="TimesNewRomanPSMT" w:hAnsi="TimesNewRomanPSMT"/>
          <w:color w:val="000000"/>
        </w:rPr>
      </w:pPr>
    </w:p>
    <w:p w:rsidR="001C1DF2" w:rsidRDefault="00BF2993">
      <w:pPr>
        <w:jc w:val="both"/>
      </w:pPr>
      <w:r>
        <w:rPr>
          <w:rFonts w:ascii="TimesNewRomanPSMT" w:hAnsi="TimesNewRomanPSMT"/>
          <w:color w:val="000000"/>
          <w:u w:val="single"/>
        </w:rPr>
        <w:t>Maksymalna ilość punktów jaką</w:t>
      </w:r>
      <w:r>
        <w:rPr>
          <w:rFonts w:ascii="TimesNewRomanPS-BoldMT" w:hAnsi="TimesNewRomanPS-BoldMT"/>
          <w:b/>
          <w:color w:val="000000"/>
          <w:sz w:val="16"/>
          <w:u w:val="single"/>
          <w:vertAlign w:val="subscript"/>
        </w:rPr>
        <w:t xml:space="preserve"> </w:t>
      </w:r>
      <w:r>
        <w:rPr>
          <w:rFonts w:ascii="TimesNewRomanPSMT" w:hAnsi="TimesNewRomanPSMT"/>
          <w:color w:val="000000"/>
          <w:u w:val="single"/>
        </w:rPr>
        <w:t>może uzyskać wykonawca wynosi 100 pkt.</w:t>
      </w:r>
    </w:p>
    <w:p w:rsidR="001C1DF2" w:rsidRDefault="001C1DF2">
      <w:pPr>
        <w:jc w:val="both"/>
        <w:rPr>
          <w:rFonts w:ascii="TimesNewRomanPSMT" w:hAnsi="TimesNewRomanPSMT"/>
          <w:color w:val="000000"/>
        </w:rPr>
      </w:pPr>
    </w:p>
    <w:p w:rsidR="001C1DF2" w:rsidRDefault="00BF2993">
      <w:pPr>
        <w:jc w:val="both"/>
      </w:pPr>
      <w:r>
        <w:rPr>
          <w:rFonts w:ascii="TimesNewRomanPSMT" w:hAnsi="TimesNewRomanPSMT"/>
          <w:color w:val="000000"/>
        </w:rPr>
        <w:t>Suma punktów (SP): SP = C + T + S</w:t>
      </w:r>
    </w:p>
    <w:p w:rsidR="001C1DF2" w:rsidRDefault="001C1DF2">
      <w:pPr>
        <w:jc w:val="both"/>
        <w:rPr>
          <w:rFonts w:ascii="TimesNewRomanPSMT" w:hAnsi="TimesNewRomanPSMT"/>
          <w:color w:val="000000"/>
        </w:rPr>
      </w:pPr>
    </w:p>
    <w:p w:rsidR="001C1DF2" w:rsidRDefault="00BF2993" w:rsidP="00511697">
      <w:pPr>
        <w:numPr>
          <w:ilvl w:val="0"/>
          <w:numId w:val="54"/>
        </w:numPr>
        <w:tabs>
          <w:tab w:val="left" w:pos="20"/>
          <w:tab w:val="left" w:pos="480"/>
        </w:tabs>
        <w:ind w:left="480" w:hanging="480"/>
        <w:jc w:val="both"/>
      </w:pPr>
      <w:r>
        <w:rPr>
          <w:rFonts w:ascii="TimesNewRomanPS-BoldMT" w:hAnsi="TimesNewRomanPS-BoldMT"/>
          <w:b/>
          <w:color w:val="000000"/>
        </w:rPr>
        <w:t>INFORMACJE O FORMALNOŚCIACH, JAKIE MUSZĄ ZOSTAĆ DOPEŁNIONE PO WYBORZE OFERTY W CELU ZAWARCIA UMOWY W SPRAWIE ZAMÓWIENIA PUBLICZNEGO</w:t>
      </w:r>
    </w:p>
    <w:p w:rsidR="001C1DF2" w:rsidRDefault="001C1DF2">
      <w:pPr>
        <w:ind w:left="567"/>
        <w:jc w:val="both"/>
        <w:rPr>
          <w:rFonts w:ascii="TimesNewRomanPSMT" w:hAnsi="TimesNewRomanPSMT"/>
          <w:color w:val="F6000B"/>
        </w:rPr>
      </w:pPr>
    </w:p>
    <w:p w:rsidR="001C1DF2" w:rsidRDefault="00BF2993" w:rsidP="00511697">
      <w:pPr>
        <w:numPr>
          <w:ilvl w:val="0"/>
          <w:numId w:val="55"/>
        </w:numPr>
        <w:tabs>
          <w:tab w:val="left" w:pos="20"/>
          <w:tab w:val="left" w:pos="360"/>
        </w:tabs>
        <w:ind w:left="360"/>
        <w:jc w:val="both"/>
      </w:pPr>
      <w:r>
        <w:rPr>
          <w:rFonts w:ascii="TimesNewRomanPSMT" w:hAnsi="TimesNewRomanPSMT"/>
          <w:color w:val="000000"/>
        </w:rPr>
        <w:t>Zamawiający zawiera umowę</w:t>
      </w:r>
      <w:r>
        <w:rPr>
          <w:rFonts w:ascii="TimesNewRomanPSMT" w:hAnsi="TimesNewRomanPSMT"/>
          <w:color w:val="000000"/>
          <w:sz w:val="16"/>
          <w:vertAlign w:val="subscript"/>
        </w:rPr>
        <w:t>̨</w:t>
      </w:r>
      <w:r>
        <w:rPr>
          <w:rFonts w:ascii="TimesNewRomanPSMT" w:hAnsi="TimesNewRomanPSMT"/>
          <w:color w:val="000000"/>
        </w:rPr>
        <w:t xml:space="preserve"> w sprawie zamówienia publicznego, z uwzględnieniem art. 577 ustawy PZP, w terminie nie krótszym niż̇ 10 dni od dnia przesłania zawiadomienia o wyborze najkorzystniejszej oferty, jeżeli zawiadomienie to zostało przesłane przy użyciu środków komunikacji elektronicznej, albo 15 dni, jeżeli zostało przesłane w inny sposób.</w:t>
      </w:r>
    </w:p>
    <w:p w:rsidR="001C1DF2" w:rsidRDefault="00BF2993" w:rsidP="00511697">
      <w:pPr>
        <w:numPr>
          <w:ilvl w:val="0"/>
          <w:numId w:val="55"/>
        </w:numPr>
        <w:tabs>
          <w:tab w:val="left" w:pos="20"/>
          <w:tab w:val="left" w:pos="360"/>
        </w:tabs>
        <w:ind w:left="360"/>
        <w:jc w:val="both"/>
      </w:pPr>
      <w:r>
        <w:rPr>
          <w:rFonts w:ascii="TimesNewRomanPSMT" w:hAnsi="TimesNewRomanPSMT"/>
          <w:color w:val="000000"/>
        </w:rPr>
        <w:t>Zamawiający może zawrzeć́ umowę</w:t>
      </w:r>
      <w:r>
        <w:rPr>
          <w:rFonts w:ascii="TimesNewRomanPSMT" w:hAnsi="TimesNewRomanPSMT"/>
          <w:color w:val="000000"/>
          <w:sz w:val="16"/>
          <w:vertAlign w:val="subscript"/>
        </w:rPr>
        <w:t>̨</w:t>
      </w:r>
      <w:r>
        <w:rPr>
          <w:rFonts w:ascii="TimesNewRomanPSMT" w:hAnsi="TimesNewRomanPSMT"/>
          <w:color w:val="000000"/>
        </w:rPr>
        <w:t xml:space="preserve"> w sprawie zamówienia publicznego przed upływem terminu, o którym mowa w ust. 1, jeżeli w postępowaniu o udzielenie zamówienia złożono tylko jedną ofertę</w:t>
      </w:r>
      <w:r>
        <w:rPr>
          <w:rFonts w:ascii="TimesNewRomanPSMT" w:hAnsi="TimesNewRomanPSMT"/>
          <w:color w:val="000000"/>
          <w:sz w:val="16"/>
          <w:vertAlign w:val="subscript"/>
        </w:rPr>
        <w:t>̨</w:t>
      </w:r>
      <w:r>
        <w:rPr>
          <w:rFonts w:ascii="TimesNewRomanPSMT" w:hAnsi="TimesNewRomanPSMT"/>
          <w:color w:val="000000"/>
        </w:rPr>
        <w:t>.</w:t>
      </w:r>
    </w:p>
    <w:p w:rsidR="001C1DF2" w:rsidRDefault="00BF2993" w:rsidP="00511697">
      <w:pPr>
        <w:numPr>
          <w:ilvl w:val="0"/>
          <w:numId w:val="55"/>
        </w:numPr>
        <w:tabs>
          <w:tab w:val="left" w:pos="20"/>
          <w:tab w:val="left" w:pos="360"/>
        </w:tabs>
        <w:ind w:left="360"/>
        <w:jc w:val="both"/>
      </w:pPr>
      <w:r>
        <w:rPr>
          <w:rFonts w:ascii="TimesNewRomanPSMT" w:hAnsi="TimesNewRomanPSMT"/>
          <w:color w:val="000000"/>
        </w:rPr>
        <w:t>Wykonawca, którego oferta została wybrana jako najkorzystniejsza, zostanie poinformowany przez Zamawiającego o miejscu i terminie podpisania umowy.</w:t>
      </w:r>
    </w:p>
    <w:p w:rsidR="001C1DF2" w:rsidRDefault="00BF2993" w:rsidP="00511697">
      <w:pPr>
        <w:numPr>
          <w:ilvl w:val="0"/>
          <w:numId w:val="55"/>
        </w:numPr>
        <w:tabs>
          <w:tab w:val="left" w:pos="20"/>
          <w:tab w:val="left" w:pos="360"/>
        </w:tabs>
        <w:ind w:left="360"/>
        <w:jc w:val="both"/>
      </w:pPr>
      <w:r>
        <w:rPr>
          <w:rFonts w:ascii="TimesNewRomanPSMT" w:hAnsi="TimesNewRomanPSMT"/>
          <w:color w:val="000000"/>
        </w:rPr>
        <w:t>Przed podpisaniem umowy Wykonawcy wspólnie ubiegający się o udzielenie zamówienia (w przypadku wyboru ich oferty jako najkorzystniejszej) przedstawią Zamawiającemu umowę regulującą współpracę tych Wykonawców.</w:t>
      </w:r>
    </w:p>
    <w:p w:rsidR="001C1DF2" w:rsidRDefault="001C1DF2">
      <w:pPr>
        <w:jc w:val="both"/>
        <w:rPr>
          <w:rFonts w:ascii="TimesNewRomanPSMT" w:hAnsi="TimesNewRomanPSMT"/>
          <w:color w:val="F6000B"/>
        </w:rPr>
      </w:pPr>
    </w:p>
    <w:p w:rsidR="001C1DF2" w:rsidRDefault="00BF2993" w:rsidP="00511697">
      <w:pPr>
        <w:numPr>
          <w:ilvl w:val="0"/>
          <w:numId w:val="56"/>
        </w:numPr>
        <w:tabs>
          <w:tab w:val="left" w:pos="20"/>
          <w:tab w:val="left" w:pos="480"/>
        </w:tabs>
        <w:ind w:left="480" w:hanging="480"/>
      </w:pPr>
      <w:r>
        <w:rPr>
          <w:rFonts w:ascii="TimesNewRomanPS-BoldMT" w:hAnsi="TimesNewRomanPS-BoldMT"/>
          <w:b/>
          <w:color w:val="000000"/>
        </w:rPr>
        <w:t>POUCZENIE  O  ŚRODKACH  OCHRONY  PRAWNEJ  PRZYSŁUGUJĄCYCH WYKONAWCY</w:t>
      </w:r>
    </w:p>
    <w:p w:rsidR="001C1DF2" w:rsidRDefault="001C1DF2">
      <w:pPr>
        <w:ind w:left="567"/>
        <w:jc w:val="both"/>
        <w:rPr>
          <w:rFonts w:ascii="TimesNewRomanPSMT" w:hAnsi="TimesNewRomanPSMT"/>
          <w:color w:val="000000"/>
        </w:rPr>
      </w:pPr>
    </w:p>
    <w:p w:rsidR="001C1DF2" w:rsidRDefault="00BF2993" w:rsidP="00511697">
      <w:pPr>
        <w:numPr>
          <w:ilvl w:val="0"/>
          <w:numId w:val="57"/>
        </w:numPr>
        <w:tabs>
          <w:tab w:val="left" w:pos="20"/>
          <w:tab w:val="left" w:pos="360"/>
        </w:tabs>
        <w:ind w:left="360"/>
        <w:jc w:val="both"/>
      </w:pPr>
      <w:r>
        <w:rPr>
          <w:rFonts w:ascii="TimesNewRomanPSMT" w:hAnsi="TimesNewRomanPSMT"/>
          <w:color w:val="000000"/>
        </w:rPr>
        <w:lastRenderedPageBreak/>
        <w:t>Środki ochrony prawnej przysługują̨ Wykonawcy, jeżeli ma lub miał interes w uzyskaniu zamówienia oraz poniósł lub może ponieść́ szkodę̨ w wyniku naruszenia przez Zamawiającego przepisów ustawy PZP.</w:t>
      </w:r>
    </w:p>
    <w:p w:rsidR="001C1DF2" w:rsidRDefault="00BF2993" w:rsidP="00511697">
      <w:pPr>
        <w:numPr>
          <w:ilvl w:val="0"/>
          <w:numId w:val="57"/>
        </w:numPr>
        <w:tabs>
          <w:tab w:val="left" w:pos="20"/>
          <w:tab w:val="left" w:pos="360"/>
        </w:tabs>
        <w:ind w:left="360"/>
      </w:pPr>
      <w:r>
        <w:rPr>
          <w:rFonts w:ascii="TimesNewRomanPSMT" w:hAnsi="TimesNewRomanPSMT"/>
          <w:color w:val="000000"/>
        </w:rPr>
        <w:t>Odwołanie przysługuje na:</w:t>
      </w:r>
    </w:p>
    <w:p w:rsidR="001C1DF2" w:rsidRDefault="00BF2993" w:rsidP="00511697">
      <w:pPr>
        <w:numPr>
          <w:ilvl w:val="0"/>
          <w:numId w:val="58"/>
        </w:numPr>
        <w:tabs>
          <w:tab w:val="left" w:pos="20"/>
          <w:tab w:val="left" w:pos="360"/>
          <w:tab w:val="left" w:pos="720"/>
        </w:tabs>
        <w:ind w:hanging="720"/>
      </w:pPr>
      <w:r>
        <w:rPr>
          <w:rFonts w:ascii="TimesNewRomanPSMT" w:hAnsi="TimesNewRomanPSMT"/>
          <w:color w:val="000000"/>
        </w:rPr>
        <w:t>niezgodną z przepisami ustawy czynność Zamawiającego, podjętą w postępowaniu o udzielenie zamówienia, w tym na projektowane postanowienia umowy,</w:t>
      </w:r>
    </w:p>
    <w:p w:rsidR="001C1DF2" w:rsidRDefault="00BF2993" w:rsidP="00511697">
      <w:pPr>
        <w:numPr>
          <w:ilvl w:val="0"/>
          <w:numId w:val="58"/>
        </w:numPr>
        <w:tabs>
          <w:tab w:val="left" w:pos="20"/>
          <w:tab w:val="left" w:pos="360"/>
          <w:tab w:val="left" w:pos="720"/>
        </w:tabs>
        <w:ind w:hanging="720"/>
        <w:jc w:val="both"/>
      </w:pPr>
      <w:r>
        <w:rPr>
          <w:rFonts w:ascii="TimesNewRomanPSMT" w:hAnsi="TimesNewRomanPSMT"/>
          <w:color w:val="000000"/>
        </w:rPr>
        <w:t>zaniechanie czynności w postępowaniu o udzielenie zamówienia, do której Zamawiający był obowiązany na podstawie ustawy PZP.</w:t>
      </w:r>
    </w:p>
    <w:p w:rsidR="001C1DF2" w:rsidRDefault="00BF2993" w:rsidP="00511697">
      <w:pPr>
        <w:numPr>
          <w:ilvl w:val="0"/>
          <w:numId w:val="59"/>
        </w:numPr>
        <w:tabs>
          <w:tab w:val="left" w:pos="20"/>
          <w:tab w:val="left" w:pos="360"/>
        </w:tabs>
        <w:ind w:left="360"/>
        <w:jc w:val="both"/>
      </w:pPr>
      <w:r>
        <w:rPr>
          <w:rFonts w:ascii="TimesNewRomanPSMT" w:hAnsi="TimesNewRomanPSMT"/>
          <w:color w:val="000000"/>
        </w:rPr>
        <w:t>Odwołanie wnosi się̨ do Prezesa Krajowej Izby Odwoławczej w formie pisemnej albo w formie elektronicznej albo w postaci elektronicznej opatrzone podpisem zaufanym.</w:t>
      </w:r>
    </w:p>
    <w:p w:rsidR="001C1DF2" w:rsidRDefault="00BF2993" w:rsidP="00511697">
      <w:pPr>
        <w:numPr>
          <w:ilvl w:val="0"/>
          <w:numId w:val="59"/>
        </w:numPr>
        <w:tabs>
          <w:tab w:val="left" w:pos="20"/>
          <w:tab w:val="left" w:pos="360"/>
        </w:tabs>
        <w:ind w:left="360"/>
        <w:jc w:val="both"/>
      </w:pPr>
      <w:r>
        <w:rPr>
          <w:rFonts w:ascii="TimesNewRomanPSMT" w:hAnsi="TimesNewRomanPSMT"/>
          <w:color w:val="000000"/>
        </w:rPr>
        <w:t>Na orzeczenie Krajowej Izby Odwoławczej oraz postanowienie Prezesa Krajowej Izby Odwoławczej, o którym mowa w art. 519 ust. 1 ustawy PZP, stronom oraz uczestnikom postepowania odwoławczego przysługuje skarga do sądu. Skargę̨ wnosi się̨ do Sądu Okręgowego w Warszawie za pośrednictwem Prezesa Krajowej Izby Odwoławczej.</w:t>
      </w:r>
    </w:p>
    <w:p w:rsidR="001C1DF2" w:rsidRDefault="00BF2993" w:rsidP="00511697">
      <w:pPr>
        <w:numPr>
          <w:ilvl w:val="0"/>
          <w:numId w:val="59"/>
        </w:numPr>
        <w:tabs>
          <w:tab w:val="left" w:pos="20"/>
          <w:tab w:val="left" w:pos="360"/>
        </w:tabs>
        <w:ind w:left="360"/>
        <w:jc w:val="both"/>
      </w:pPr>
      <w:r>
        <w:rPr>
          <w:rFonts w:ascii="TimesNewRomanPSMT" w:hAnsi="TimesNewRomanPSMT"/>
          <w:color w:val="000000"/>
        </w:rPr>
        <w:t>Szczegółowe informacje dotyczące środków ochrony prawnej określone są w Dziale IX „Środki ochrony prawnej” ustawy PZP.</w:t>
      </w:r>
    </w:p>
    <w:p w:rsidR="001C1DF2" w:rsidRDefault="001C1DF2">
      <w:pPr>
        <w:rPr>
          <w:rFonts w:ascii="TimesNewRomanPSMT" w:hAnsi="TimesNewRomanPSMT"/>
          <w:color w:val="000000"/>
        </w:rPr>
      </w:pPr>
    </w:p>
    <w:p w:rsidR="001C1DF2" w:rsidRDefault="00BF2993" w:rsidP="00511697">
      <w:pPr>
        <w:numPr>
          <w:ilvl w:val="0"/>
          <w:numId w:val="60"/>
        </w:numPr>
        <w:tabs>
          <w:tab w:val="left" w:pos="20"/>
          <w:tab w:val="left" w:pos="480"/>
        </w:tabs>
        <w:ind w:left="480" w:hanging="480"/>
      </w:pPr>
      <w:r>
        <w:rPr>
          <w:rFonts w:ascii="TimesNewRomanPS-BoldMT" w:hAnsi="TimesNewRomanPS-BoldMT"/>
          <w:b/>
          <w:color w:val="000000"/>
        </w:rPr>
        <w:t>WYMAGANIA DOTYCZĄCE WADIUM</w:t>
      </w:r>
    </w:p>
    <w:p w:rsidR="001C1DF2" w:rsidRDefault="001C1DF2">
      <w:pPr>
        <w:tabs>
          <w:tab w:val="left" w:pos="682"/>
          <w:tab w:val="left" w:pos="2142"/>
          <w:tab w:val="left" w:pos="3162"/>
          <w:tab w:val="left" w:pos="4382"/>
          <w:tab w:val="left" w:pos="5382"/>
          <w:tab w:val="left" w:pos="6082"/>
          <w:tab w:val="left" w:pos="7682"/>
          <w:tab w:val="left" w:pos="8022"/>
        </w:tabs>
        <w:ind w:left="1"/>
        <w:rPr>
          <w:rFonts w:ascii="TimesNewRomanPSMT" w:hAnsi="TimesNewRomanPSMT"/>
          <w:color w:val="000000"/>
        </w:rPr>
      </w:pPr>
    </w:p>
    <w:p w:rsidR="001C1DF2" w:rsidRDefault="00BF2993" w:rsidP="00511697">
      <w:pPr>
        <w:numPr>
          <w:ilvl w:val="0"/>
          <w:numId w:val="61"/>
        </w:numPr>
        <w:tabs>
          <w:tab w:val="left" w:pos="20"/>
          <w:tab w:val="left" w:pos="360"/>
        </w:tabs>
        <w:ind w:left="360"/>
        <w:jc w:val="both"/>
      </w:pPr>
      <w:r>
        <w:rPr>
          <w:rFonts w:ascii="TimesNewRomanPSMT" w:hAnsi="TimesNewRomanPSMT"/>
          <w:color w:val="000000"/>
        </w:rPr>
        <w:t xml:space="preserve">Warunkiem udziału w postępowaniu jest wniesienie przez Wykonawcę wadium na podstawie art. 97 ust. 1 Ustawy, w wysokości </w:t>
      </w:r>
      <w:r w:rsidRPr="0058078E">
        <w:rPr>
          <w:rFonts w:ascii="TimesNewRomanPS-BoldMT" w:hAnsi="TimesNewRomanPS-BoldMT"/>
          <w:b/>
        </w:rPr>
        <w:t>40.000,00 złotych (słownie: czterdzieści tysięcy złotych).</w:t>
      </w:r>
    </w:p>
    <w:p w:rsidR="001C1DF2" w:rsidRDefault="00BF2993" w:rsidP="00511697">
      <w:pPr>
        <w:numPr>
          <w:ilvl w:val="0"/>
          <w:numId w:val="61"/>
        </w:numPr>
        <w:tabs>
          <w:tab w:val="left" w:pos="20"/>
          <w:tab w:val="left" w:pos="360"/>
        </w:tabs>
        <w:ind w:left="360"/>
        <w:jc w:val="both"/>
      </w:pPr>
      <w:r>
        <w:rPr>
          <w:rFonts w:ascii="TimesNewRomanPSMT" w:hAnsi="TimesNewRomanPSMT"/>
          <w:color w:val="000000"/>
        </w:rPr>
        <w:t>Wadium musi być wniesione przed upływem terminu składania ofert i utrzymuje się nieprzerwanie do dnia upływu terminu związania ofertą, z wyjątkiem przypadków określonych w art. 98 ust. 1 pkt 2 i 3 oraz ust. 2 ustawy PZP.</w:t>
      </w:r>
    </w:p>
    <w:p w:rsidR="001C1DF2" w:rsidRDefault="00BF2993" w:rsidP="00511697">
      <w:pPr>
        <w:numPr>
          <w:ilvl w:val="0"/>
          <w:numId w:val="61"/>
        </w:numPr>
        <w:tabs>
          <w:tab w:val="left" w:pos="20"/>
          <w:tab w:val="left" w:pos="360"/>
        </w:tabs>
        <w:spacing w:line="276" w:lineRule="auto"/>
        <w:ind w:left="360"/>
        <w:jc w:val="both"/>
      </w:pPr>
      <w:r>
        <w:rPr>
          <w:rFonts w:ascii="TimesNewRomanPSMT" w:hAnsi="TimesNewRomanPSMT"/>
          <w:color w:val="000000"/>
        </w:rPr>
        <w:t>Wykonawca może wnieść wadium w jednej lub kilku następujących formach:</w:t>
      </w:r>
    </w:p>
    <w:p w:rsidR="001C1DF2" w:rsidRPr="00E53F31" w:rsidRDefault="00BF2993" w:rsidP="00E53F31">
      <w:pPr>
        <w:spacing w:line="276" w:lineRule="auto"/>
        <w:jc w:val="both"/>
      </w:pPr>
      <w:r>
        <w:rPr>
          <w:rFonts w:ascii="TimesNewRomanPSMT" w:hAnsi="TimesNewRomanPSMT"/>
          <w:color w:val="000000"/>
        </w:rPr>
        <w:t xml:space="preserve">pieniądzu, przelewem na rachunek bankowy Zamawiającego </w:t>
      </w:r>
      <w:r w:rsidR="00E53F31">
        <w:rPr>
          <w:rFonts w:ascii="TimesNewRomanPSMT" w:hAnsi="TimesNewRomanPSMT"/>
          <w:color w:val="000000"/>
          <w:kern w:val="0"/>
        </w:rPr>
        <w:t xml:space="preserve">03 9029 1023 0300 0244 2003 0005 </w:t>
      </w:r>
      <w:r>
        <w:rPr>
          <w:rFonts w:ascii="TimesNewRomanPS-BoldMT" w:hAnsi="TimesNewRomanPS-BoldMT"/>
          <w:b/>
          <w:color w:val="000000"/>
        </w:rPr>
        <w:t xml:space="preserve"> </w:t>
      </w:r>
      <w:r w:rsidR="00E53F31">
        <w:rPr>
          <w:rFonts w:ascii="TimesNewRomanPS-BoldMT" w:hAnsi="TimesNewRomanPS-BoldMT"/>
          <w:b/>
          <w:color w:val="000000"/>
        </w:rPr>
        <w:t xml:space="preserve">     </w:t>
      </w:r>
      <w:r>
        <w:rPr>
          <w:rFonts w:ascii="TimesNewRomanPSMT" w:hAnsi="TimesNewRomanPSMT"/>
          <w:color w:val="000000"/>
        </w:rPr>
        <w:t xml:space="preserve">z dopiskiem </w:t>
      </w:r>
      <w:r w:rsidRPr="00E53F31">
        <w:rPr>
          <w:rFonts w:ascii="TimesNewRomanPS-BoldMT" w:hAnsi="TimesNewRomanPS-BoldMT"/>
          <w:b/>
          <w:color w:val="000000"/>
        </w:rPr>
        <w:t xml:space="preserve">„Wadium – </w:t>
      </w:r>
      <w:r w:rsidR="00E53F31" w:rsidRPr="00E53F31">
        <w:rPr>
          <w:rFonts w:ascii="TimesNewRomanPS-BoldMT" w:hAnsi="TimesNewRomanPS-BoldMT"/>
          <w:b/>
          <w:color w:val="000000"/>
        </w:rPr>
        <w:t>Świadczenie usług odbioru i zagospodarowania odpadów komunalnych od właścicieli nieruchomości  zamieszkałych i w części niezamieszkałych</w:t>
      </w:r>
      <w:r w:rsidR="00E53F31" w:rsidRPr="00E53F31">
        <w:rPr>
          <w:rFonts w:ascii="TimesNewRomanPSMT" w:hAnsi="TimesNewRomanPSMT"/>
          <w:color w:val="000000"/>
        </w:rPr>
        <w:t xml:space="preserve"> </w:t>
      </w:r>
      <w:r w:rsidR="00E53F31" w:rsidRPr="00E53F31">
        <w:rPr>
          <w:rFonts w:ascii="TimesNewRomanPS-BoldMT" w:hAnsi="TimesNewRomanPS-BoldMT"/>
          <w:b/>
          <w:color w:val="000000"/>
        </w:rPr>
        <w:t>na terenie Gminy Piątek.</w:t>
      </w:r>
      <w:r w:rsidRPr="00E53F31">
        <w:rPr>
          <w:rFonts w:ascii="TimesNewRomanPS-BoldMT" w:hAnsi="TimesNewRomanPS-BoldMT"/>
          <w:b/>
          <w:color w:val="000000"/>
        </w:rPr>
        <w:t>”</w:t>
      </w:r>
    </w:p>
    <w:p w:rsidR="001C1DF2" w:rsidRDefault="00BF2993">
      <w:pPr>
        <w:ind w:left="360"/>
        <w:jc w:val="both"/>
      </w:pPr>
      <w:r>
        <w:rPr>
          <w:rFonts w:ascii="TimesNewRomanPS-BoldMT" w:hAnsi="TimesNewRomanPS-BoldMT"/>
          <w:b/>
          <w:color w:val="000000"/>
        </w:rPr>
        <w:t xml:space="preserve">Uwaga:  </w:t>
      </w:r>
      <w:r>
        <w:rPr>
          <w:rFonts w:ascii="TimesNewRomanPSMT" w:hAnsi="TimesNewRomanPSMT"/>
          <w:color w:val="000000"/>
        </w:rPr>
        <w:t>Za termin wniesienia zabezpieczenia w formie pieniężnej przyjmuje się termin uznania na rachunku Zamawiającego.</w:t>
      </w:r>
    </w:p>
    <w:p w:rsidR="001C1DF2" w:rsidRDefault="00BF2993" w:rsidP="00511697">
      <w:pPr>
        <w:numPr>
          <w:ilvl w:val="0"/>
          <w:numId w:val="62"/>
        </w:numPr>
        <w:tabs>
          <w:tab w:val="left" w:pos="20"/>
          <w:tab w:val="left" w:pos="360"/>
          <w:tab w:val="left" w:pos="720"/>
        </w:tabs>
        <w:ind w:hanging="720"/>
        <w:jc w:val="both"/>
      </w:pPr>
      <w:r>
        <w:rPr>
          <w:rFonts w:ascii="TimesNewRomanPSMT" w:hAnsi="TimesNewRomanPSMT"/>
          <w:color w:val="000000"/>
        </w:rPr>
        <w:t>gwarancjach bankowych,</w:t>
      </w:r>
    </w:p>
    <w:p w:rsidR="001C1DF2" w:rsidRDefault="00BF2993" w:rsidP="00511697">
      <w:pPr>
        <w:numPr>
          <w:ilvl w:val="0"/>
          <w:numId w:val="62"/>
        </w:numPr>
        <w:tabs>
          <w:tab w:val="left" w:pos="20"/>
          <w:tab w:val="left" w:pos="360"/>
          <w:tab w:val="left" w:pos="720"/>
        </w:tabs>
        <w:ind w:hanging="720"/>
        <w:jc w:val="both"/>
      </w:pPr>
      <w:r>
        <w:rPr>
          <w:rFonts w:ascii="TimesNewRomanPSMT" w:hAnsi="TimesNewRomanPSMT"/>
          <w:color w:val="000000"/>
        </w:rPr>
        <w:t>gwarancjach ubezpieczeniowych,</w:t>
      </w:r>
    </w:p>
    <w:p w:rsidR="001C1DF2" w:rsidRDefault="00BF2993" w:rsidP="00511697">
      <w:pPr>
        <w:numPr>
          <w:ilvl w:val="0"/>
          <w:numId w:val="62"/>
        </w:numPr>
        <w:tabs>
          <w:tab w:val="left" w:pos="20"/>
          <w:tab w:val="left" w:pos="360"/>
          <w:tab w:val="left" w:pos="720"/>
        </w:tabs>
        <w:ind w:hanging="720"/>
        <w:jc w:val="both"/>
      </w:pPr>
      <w:r>
        <w:rPr>
          <w:rFonts w:ascii="TimesNewRomanPSMT" w:hAnsi="TimesNewRomanPSMT"/>
          <w:color w:val="000000"/>
        </w:rPr>
        <w:t>poręczeniach udzielanych przez podmioty, o których mowa w art. 6b ust. 5 pkt. 2 ustawy z dnia 9 listopada 2000r. o utworzeniu Polskiej Agencji Rozwoju Przedsiębiorczości.</w:t>
      </w:r>
    </w:p>
    <w:p w:rsidR="001C1DF2" w:rsidRDefault="00BF2993" w:rsidP="00511697">
      <w:pPr>
        <w:numPr>
          <w:ilvl w:val="0"/>
          <w:numId w:val="63"/>
        </w:numPr>
        <w:tabs>
          <w:tab w:val="left" w:pos="20"/>
          <w:tab w:val="left" w:pos="360"/>
        </w:tabs>
        <w:ind w:left="360"/>
        <w:jc w:val="both"/>
      </w:pPr>
      <w:r>
        <w:rPr>
          <w:rFonts w:ascii="TimesNewRomanPSMT" w:hAnsi="TimesNewRomanPSMT"/>
          <w:color w:val="000000"/>
        </w:rPr>
        <w:t>Wadium udzielone w innej formie niż pieniężna winno być wystawione na:</w:t>
      </w:r>
      <w:r>
        <w:rPr>
          <w:rFonts w:ascii="TimesNewRomanPS-BoldMT" w:hAnsi="TimesNewRomanPS-BoldMT"/>
          <w:b/>
          <w:color w:val="000000"/>
        </w:rPr>
        <w:t xml:space="preserve"> Gminę Piątek reprezentowaną przez Burmistrza Gminy Piątek.</w:t>
      </w:r>
    </w:p>
    <w:p w:rsidR="001C1DF2" w:rsidRDefault="00BF2993" w:rsidP="00511697">
      <w:pPr>
        <w:numPr>
          <w:ilvl w:val="0"/>
          <w:numId w:val="63"/>
        </w:numPr>
        <w:tabs>
          <w:tab w:val="left" w:pos="20"/>
          <w:tab w:val="left" w:pos="360"/>
        </w:tabs>
        <w:ind w:left="360"/>
        <w:jc w:val="both"/>
      </w:pPr>
      <w:r>
        <w:rPr>
          <w:rFonts w:ascii="TimesNewRomanPSMT" w:hAnsi="TimesNewRomanPSMT"/>
          <w:color w:val="000000"/>
        </w:rPr>
        <w:t>Jeżeli, wadium wnoszone jest w formie gwarancji lub poręczenia, Wykonawca przekazuje Zamawiającemu oryginał gwarancji lub poręczenia, w postaci elektronicznej.</w:t>
      </w:r>
    </w:p>
    <w:p w:rsidR="001C1DF2" w:rsidRDefault="00BF2993" w:rsidP="00511697">
      <w:pPr>
        <w:numPr>
          <w:ilvl w:val="0"/>
          <w:numId w:val="63"/>
        </w:numPr>
        <w:tabs>
          <w:tab w:val="left" w:pos="20"/>
          <w:tab w:val="left" w:pos="360"/>
        </w:tabs>
        <w:ind w:left="360"/>
        <w:jc w:val="both"/>
      </w:pPr>
      <w:r>
        <w:rPr>
          <w:rFonts w:ascii="TimesNewRomanPSMT" w:hAnsi="TimesNewRomanPSMT"/>
          <w:color w:val="000000"/>
        </w:rPr>
        <w:t>Zamawiający odrzuca ofertę, jeżeli Wykonawca, nie wniósł wadium, lub wniósł w sposób nieprawidłowy lub nie utrzymywał wadium nieprzerwanie do upływu terminu związania ofertą lub złożył wniosek o zwrot wadium w przypadku wskazanym w art. 98 ust. 2 pkt 3 ustawy PZP.</w:t>
      </w:r>
    </w:p>
    <w:p w:rsidR="001C1DF2" w:rsidRDefault="00BF2993" w:rsidP="00511697">
      <w:pPr>
        <w:numPr>
          <w:ilvl w:val="0"/>
          <w:numId w:val="63"/>
        </w:numPr>
        <w:tabs>
          <w:tab w:val="left" w:pos="20"/>
          <w:tab w:val="left" w:pos="360"/>
        </w:tabs>
        <w:ind w:left="360"/>
        <w:jc w:val="both"/>
      </w:pPr>
      <w:r>
        <w:rPr>
          <w:rFonts w:ascii="TimesNewRomanPSMT" w:hAnsi="TimesNewRomanPSMT"/>
          <w:color w:val="000000"/>
        </w:rPr>
        <w:t>Zamawiający będzie dokonywał zwrotu wadium zgodnie z zasadami określonymi w ustawie – Prawo zamówień publicznych.</w:t>
      </w:r>
    </w:p>
    <w:p w:rsidR="001C1DF2" w:rsidRDefault="00BF2993" w:rsidP="00511697">
      <w:pPr>
        <w:numPr>
          <w:ilvl w:val="0"/>
          <w:numId w:val="63"/>
        </w:numPr>
        <w:tabs>
          <w:tab w:val="left" w:pos="20"/>
          <w:tab w:val="left" w:pos="360"/>
        </w:tabs>
        <w:ind w:left="360"/>
        <w:jc w:val="both"/>
      </w:pPr>
      <w:r>
        <w:rPr>
          <w:rFonts w:ascii="TimesNewRomanPSMT" w:hAnsi="TimesNewRomanPSMT"/>
          <w:color w:val="000000"/>
        </w:rPr>
        <w:t>Zamawiający zatrzymuje wadium w przypadkach określonych w ustawie – Prawo zamówień publicznych.</w:t>
      </w:r>
    </w:p>
    <w:p w:rsidR="001C1DF2" w:rsidRDefault="001C1DF2">
      <w:pPr>
        <w:spacing w:line="120" w:lineRule="exact"/>
        <w:rPr>
          <w:rFonts w:ascii="TimesNewRomanPSMT" w:hAnsi="TimesNewRomanPSMT"/>
          <w:color w:val="000000"/>
        </w:rPr>
      </w:pPr>
    </w:p>
    <w:p w:rsidR="001C1DF2" w:rsidRDefault="00BF2993">
      <w:pPr>
        <w:tabs>
          <w:tab w:val="left" w:pos="8554"/>
        </w:tabs>
      </w:pPr>
      <w:r>
        <w:rPr>
          <w:rFonts w:ascii="TimesNewRomanPS-BoldMT" w:hAnsi="TimesNewRomanPS-BoldMT"/>
          <w:b/>
          <w:color w:val="000000"/>
        </w:rPr>
        <w:t>18. WYMAGANIA DOTYCZĄCE ZABEZPIECZENIA NALEŻYTEGO WYKONANIA UMOWY</w:t>
      </w:r>
    </w:p>
    <w:p w:rsidR="001C1DF2" w:rsidRDefault="001C1DF2">
      <w:pPr>
        <w:ind w:left="1"/>
        <w:jc w:val="both"/>
        <w:rPr>
          <w:rFonts w:ascii="TimesNewRomanPSMT" w:hAnsi="TimesNewRomanPSMT"/>
          <w:color w:val="000000"/>
        </w:rPr>
      </w:pPr>
    </w:p>
    <w:p w:rsidR="001C1DF2" w:rsidRDefault="00BF2993" w:rsidP="00511697">
      <w:pPr>
        <w:numPr>
          <w:ilvl w:val="0"/>
          <w:numId w:val="64"/>
        </w:numPr>
        <w:tabs>
          <w:tab w:val="left" w:pos="20"/>
          <w:tab w:val="left" w:pos="361"/>
        </w:tabs>
        <w:ind w:left="361" w:hanging="361"/>
        <w:jc w:val="both"/>
      </w:pPr>
      <w:r>
        <w:rPr>
          <w:rFonts w:ascii="TimesNewRomanPSMT" w:hAnsi="TimesNewRomanPSMT"/>
          <w:color w:val="000000"/>
        </w:rPr>
        <w:lastRenderedPageBreak/>
        <w:t xml:space="preserve">Wykonawca, którego oferta zostanie wybrana (uznana za najkorzystniejszą), zobowiązany jest przed zawarciem umowy w sprawie zamówienia publicznego, do wniesienia zabezpieczenia należytego wykonania umowy, </w:t>
      </w:r>
      <w:r>
        <w:rPr>
          <w:rFonts w:ascii="TimesNewRomanPS-BoldMT" w:hAnsi="TimesNewRomanPS-BoldMT"/>
          <w:b/>
          <w:color w:val="000000"/>
        </w:rPr>
        <w:t>w wysokości 5% ceny całkowitej podanej  w ofercie.</w:t>
      </w:r>
    </w:p>
    <w:p w:rsidR="001C1DF2" w:rsidRDefault="00BF2993" w:rsidP="00511697">
      <w:pPr>
        <w:numPr>
          <w:ilvl w:val="0"/>
          <w:numId w:val="64"/>
        </w:numPr>
        <w:tabs>
          <w:tab w:val="left" w:pos="20"/>
          <w:tab w:val="left" w:pos="361"/>
        </w:tabs>
        <w:ind w:left="361" w:hanging="361"/>
        <w:jc w:val="both"/>
      </w:pPr>
      <w:r>
        <w:rPr>
          <w:rFonts w:ascii="TimesNewRomanPSMT" w:hAnsi="TimesNewRomanPSMT"/>
          <w:color w:val="000000"/>
        </w:rPr>
        <w:t>Zabezpieczenie służy pokryciu roszczeń z tytułu niewykonania lub nienależytego wykonania umowy.</w:t>
      </w:r>
    </w:p>
    <w:p w:rsidR="001C1DF2" w:rsidRDefault="00BF2993" w:rsidP="00511697">
      <w:pPr>
        <w:numPr>
          <w:ilvl w:val="0"/>
          <w:numId w:val="64"/>
        </w:numPr>
        <w:tabs>
          <w:tab w:val="left" w:pos="20"/>
          <w:tab w:val="left" w:pos="361"/>
        </w:tabs>
        <w:ind w:left="361" w:hanging="361"/>
        <w:jc w:val="both"/>
      </w:pPr>
      <w:r>
        <w:rPr>
          <w:rFonts w:ascii="TimesNewRomanPSMT" w:hAnsi="TimesNewRomanPSMT"/>
          <w:color w:val="000000"/>
        </w:rPr>
        <w:t>Zabezpieczenie może być wnoszone, według wyboru Wykonawcy, w jednej lub kilku następujących formach:</w:t>
      </w:r>
    </w:p>
    <w:p w:rsidR="001C1DF2" w:rsidRDefault="00BF2993" w:rsidP="00511697">
      <w:pPr>
        <w:numPr>
          <w:ilvl w:val="0"/>
          <w:numId w:val="65"/>
        </w:numPr>
        <w:tabs>
          <w:tab w:val="left" w:pos="20"/>
          <w:tab w:val="left" w:pos="361"/>
          <w:tab w:val="left" w:pos="1067"/>
        </w:tabs>
        <w:ind w:left="1067" w:hanging="1067"/>
      </w:pPr>
      <w:r>
        <w:rPr>
          <w:rFonts w:ascii="TimesNewRomanPSMT" w:hAnsi="TimesNewRomanPSMT"/>
          <w:color w:val="000000"/>
        </w:rPr>
        <w:t>pieniądzu;</w:t>
      </w:r>
    </w:p>
    <w:p w:rsidR="001C1DF2" w:rsidRDefault="00BF2993" w:rsidP="00511697">
      <w:pPr>
        <w:numPr>
          <w:ilvl w:val="0"/>
          <w:numId w:val="65"/>
        </w:numPr>
        <w:tabs>
          <w:tab w:val="left" w:pos="20"/>
          <w:tab w:val="left" w:pos="361"/>
          <w:tab w:val="left" w:pos="1067"/>
        </w:tabs>
        <w:ind w:left="1067" w:hanging="1067"/>
        <w:jc w:val="both"/>
      </w:pPr>
      <w:r>
        <w:rPr>
          <w:rFonts w:ascii="TimesNewRomanPSMT" w:hAnsi="TimesNewRomanPSMT"/>
          <w:color w:val="000000"/>
        </w:rPr>
        <w:t xml:space="preserve">poręczeniach bankowych lub poręczeniach spółdzielczej kasy oszczędnościowo-kredytowej, </w:t>
      </w:r>
      <w:r w:rsidR="00E53F31">
        <w:rPr>
          <w:rFonts w:ascii="TimesNewRomanPSMT" w:hAnsi="TimesNewRomanPSMT"/>
          <w:color w:val="000000"/>
        </w:rPr>
        <w:t xml:space="preserve">    </w:t>
      </w:r>
      <w:r>
        <w:rPr>
          <w:rFonts w:ascii="TimesNewRomanPSMT" w:hAnsi="TimesNewRomanPSMT"/>
          <w:color w:val="000000"/>
        </w:rPr>
        <w:t>z tym że zobowiązanie kasy jest zawsze zobowiązaniem pieniężnym;</w:t>
      </w:r>
    </w:p>
    <w:p w:rsidR="001C1DF2" w:rsidRDefault="00BF2993" w:rsidP="00511697">
      <w:pPr>
        <w:numPr>
          <w:ilvl w:val="0"/>
          <w:numId w:val="65"/>
        </w:numPr>
        <w:tabs>
          <w:tab w:val="left" w:pos="20"/>
          <w:tab w:val="left" w:pos="361"/>
          <w:tab w:val="left" w:pos="1067"/>
        </w:tabs>
        <w:ind w:left="1067" w:hanging="1067"/>
      </w:pPr>
      <w:r>
        <w:rPr>
          <w:rFonts w:ascii="TimesNewRomanPSMT" w:hAnsi="TimesNewRomanPSMT"/>
          <w:color w:val="000000"/>
        </w:rPr>
        <w:t>gwarancjach bankowych;</w:t>
      </w:r>
    </w:p>
    <w:p w:rsidR="001C1DF2" w:rsidRDefault="00BF2993" w:rsidP="00511697">
      <w:pPr>
        <w:numPr>
          <w:ilvl w:val="0"/>
          <w:numId w:val="65"/>
        </w:numPr>
        <w:tabs>
          <w:tab w:val="left" w:pos="20"/>
          <w:tab w:val="left" w:pos="361"/>
          <w:tab w:val="left" w:pos="1067"/>
        </w:tabs>
        <w:ind w:left="1067" w:hanging="1067"/>
      </w:pPr>
      <w:r>
        <w:rPr>
          <w:rFonts w:ascii="TimesNewRomanPSMT" w:hAnsi="TimesNewRomanPSMT"/>
          <w:color w:val="000000"/>
        </w:rPr>
        <w:t>gwarancjach ubezpieczeniowych;</w:t>
      </w:r>
    </w:p>
    <w:p w:rsidR="001C1DF2" w:rsidRDefault="00BF2993" w:rsidP="00511697">
      <w:pPr>
        <w:numPr>
          <w:ilvl w:val="0"/>
          <w:numId w:val="65"/>
        </w:numPr>
        <w:tabs>
          <w:tab w:val="left" w:pos="20"/>
          <w:tab w:val="left" w:pos="361"/>
          <w:tab w:val="left" w:pos="1067"/>
        </w:tabs>
        <w:ind w:left="1067" w:hanging="1067"/>
        <w:jc w:val="both"/>
      </w:pPr>
      <w:r>
        <w:rPr>
          <w:rFonts w:ascii="TimesNewRomanPSMT" w:hAnsi="TimesNewRomanPSMT"/>
          <w:color w:val="000000"/>
        </w:rPr>
        <w:t>poręczeniach udzielanych przez podmioty, o których mowa w art. 6b ust. 5 pkt 2 ustawy z dnia 9 listopada 2000r. o utworzeniu Polskiej Agencji Rozwoju Przedsiębiorczości.</w:t>
      </w:r>
    </w:p>
    <w:p w:rsidR="001C1DF2" w:rsidRDefault="00BF2993" w:rsidP="00511697">
      <w:pPr>
        <w:numPr>
          <w:ilvl w:val="0"/>
          <w:numId w:val="66"/>
        </w:numPr>
        <w:tabs>
          <w:tab w:val="left" w:pos="20"/>
          <w:tab w:val="left" w:pos="361"/>
        </w:tabs>
        <w:ind w:left="361" w:hanging="361"/>
        <w:jc w:val="both"/>
      </w:pPr>
      <w:r>
        <w:rPr>
          <w:rFonts w:ascii="TimesNewRomanPSMT" w:hAnsi="TimesNewRomanPSMT"/>
          <w:color w:val="000000"/>
        </w:rPr>
        <w:t>Zamawiający nie wyraża zgody na wniesienie zabezpieczenia w formach, o których mowa w art. 450 ust. 2 ustawy PZP.</w:t>
      </w:r>
    </w:p>
    <w:p w:rsidR="001C1DF2" w:rsidRDefault="00BF2993" w:rsidP="00E53F31">
      <w:pPr>
        <w:spacing w:line="396" w:lineRule="exact"/>
        <w:jc w:val="both"/>
      </w:pPr>
      <w:r>
        <w:rPr>
          <w:rFonts w:ascii="TimesNewRomanPSMT" w:hAnsi="TimesNewRomanPSMT"/>
          <w:color w:val="000000"/>
        </w:rPr>
        <w:t xml:space="preserve">W przypadku zabezpieczenia należytego wykonania umowy wnoszonego w pieniądzu, należy je wpłacić przelewem na rachunek bankowy: </w:t>
      </w:r>
      <w:r w:rsidR="00E53F31">
        <w:rPr>
          <w:rFonts w:ascii="TimesNewRomanPSMT" w:hAnsi="TimesNewRomanPSMT"/>
          <w:color w:val="000000"/>
          <w:kern w:val="0"/>
        </w:rPr>
        <w:t>03 9029 1023 0300 0244 2003 0005</w:t>
      </w:r>
      <w:r>
        <w:rPr>
          <w:rFonts w:ascii="TimesNewRomanPSMT" w:hAnsi="TimesNewRomanPSMT"/>
          <w:color w:val="000000"/>
        </w:rPr>
        <w:t xml:space="preserve"> z dopiskiem </w:t>
      </w:r>
      <w:r w:rsidRPr="00E53F31">
        <w:rPr>
          <w:rFonts w:ascii="TimesNewRomanPS-BoldMT" w:hAnsi="TimesNewRomanPS-BoldMT"/>
          <w:b/>
          <w:color w:val="000000"/>
        </w:rPr>
        <w:t xml:space="preserve">„Zabezpieczenie – </w:t>
      </w:r>
      <w:r w:rsidR="00E53F31" w:rsidRPr="00E53F31">
        <w:rPr>
          <w:rFonts w:ascii="TimesNewRomanPS-BoldMT" w:hAnsi="TimesNewRomanPS-BoldMT"/>
          <w:b/>
          <w:color w:val="000000"/>
        </w:rPr>
        <w:t>Świadczenie</w:t>
      </w:r>
      <w:r w:rsidR="00E53F31">
        <w:rPr>
          <w:rFonts w:ascii="TimesNewRomanPS-BoldMT" w:hAnsi="TimesNewRomanPS-BoldMT"/>
          <w:b/>
          <w:color w:val="000000"/>
        </w:rPr>
        <w:t xml:space="preserve"> usług odbioru i zagospodarowania odpadów komunalnych od właścicieli nieruchomości  zamieszkałych i w części niezamieszkałych</w:t>
      </w:r>
      <w:r w:rsidR="00E53F31">
        <w:rPr>
          <w:rFonts w:ascii="TimesNewRomanPSMT" w:hAnsi="TimesNewRomanPSMT"/>
          <w:color w:val="000000"/>
        </w:rPr>
        <w:t xml:space="preserve"> </w:t>
      </w:r>
      <w:r w:rsidR="00E53F31">
        <w:rPr>
          <w:rFonts w:ascii="TimesNewRomanPS-BoldMT" w:hAnsi="TimesNewRomanPS-BoldMT"/>
          <w:b/>
          <w:color w:val="000000"/>
        </w:rPr>
        <w:t>na terenie Gminy Piątek.</w:t>
      </w:r>
      <w:r w:rsidR="00E53F31" w:rsidRPr="00E53F31">
        <w:rPr>
          <w:b/>
          <w:bCs/>
        </w:rPr>
        <w:t>”</w:t>
      </w:r>
    </w:p>
    <w:p w:rsidR="001C1DF2" w:rsidRDefault="00BF2993" w:rsidP="00511697">
      <w:pPr>
        <w:numPr>
          <w:ilvl w:val="0"/>
          <w:numId w:val="66"/>
        </w:numPr>
        <w:tabs>
          <w:tab w:val="left" w:pos="20"/>
          <w:tab w:val="left" w:pos="361"/>
        </w:tabs>
        <w:ind w:left="361" w:hanging="361"/>
        <w:jc w:val="both"/>
      </w:pPr>
      <w:r>
        <w:rPr>
          <w:rFonts w:ascii="TimesNewRomanPSMT" w:hAnsi="TimesNewRomanPSMT"/>
          <w:color w:val="000000"/>
        </w:rPr>
        <w:t>Zmiana formy zabezpieczenia należytego wykonania umowy oraz zwrot zabezpieczenia, na warunkach określonych w ustawie PZP.</w:t>
      </w:r>
    </w:p>
    <w:p w:rsidR="001C1DF2" w:rsidRDefault="001C1DF2">
      <w:pPr>
        <w:rPr>
          <w:rFonts w:ascii="TimesNewRomanPSMT" w:hAnsi="TimesNewRomanPSMT"/>
          <w:color w:val="000000"/>
        </w:rPr>
      </w:pPr>
    </w:p>
    <w:p w:rsidR="001C1DF2" w:rsidRDefault="00BF2993">
      <w:pPr>
        <w:ind w:left="1"/>
        <w:jc w:val="both"/>
      </w:pPr>
      <w:r>
        <w:rPr>
          <w:rFonts w:ascii="TimesNewRomanPS-BoldMT" w:hAnsi="TimesNewRomanPS-BoldMT"/>
          <w:b/>
          <w:color w:val="000000"/>
        </w:rPr>
        <w:t>19. INFORMACJE DOTYCZĄCE WALUT OBCYCH, W JAKICH MOGĄ BYĆ PROWADZONE ROZLICZENIA MIĘDZY ZAMAWIAJĄCYM A WYKONAWCĄ, JEŻELI ZAMAWIAJĄCY PRZEWIDUJE ROZLICZENIA W WALUTACH OBCYCH</w:t>
      </w:r>
    </w:p>
    <w:p w:rsidR="001C1DF2" w:rsidRDefault="001C1DF2">
      <w:pPr>
        <w:ind w:left="1"/>
        <w:rPr>
          <w:rFonts w:ascii="TimesNewRomanPSMT" w:hAnsi="TimesNewRomanPSMT"/>
          <w:color w:val="000000"/>
        </w:rPr>
      </w:pPr>
    </w:p>
    <w:p w:rsidR="001C1DF2" w:rsidRDefault="00BF2993" w:rsidP="00511697">
      <w:pPr>
        <w:numPr>
          <w:ilvl w:val="0"/>
          <w:numId w:val="67"/>
        </w:numPr>
        <w:tabs>
          <w:tab w:val="left" w:pos="20"/>
          <w:tab w:val="left" w:pos="361"/>
        </w:tabs>
        <w:ind w:left="361" w:hanging="361"/>
      </w:pPr>
      <w:r>
        <w:rPr>
          <w:rFonts w:ascii="TimesNewRomanPSMT" w:hAnsi="TimesNewRomanPSMT"/>
          <w:color w:val="000000"/>
        </w:rPr>
        <w:t>Zamawiający nie przewiduje możliwości prowadzenia rozliczeń w walutach obcych.</w:t>
      </w:r>
    </w:p>
    <w:p w:rsidR="001C1DF2" w:rsidRDefault="00BF2993" w:rsidP="00511697">
      <w:pPr>
        <w:numPr>
          <w:ilvl w:val="0"/>
          <w:numId w:val="67"/>
        </w:numPr>
        <w:tabs>
          <w:tab w:val="left" w:pos="20"/>
          <w:tab w:val="left" w:pos="361"/>
        </w:tabs>
        <w:ind w:left="361" w:hanging="361"/>
        <w:jc w:val="both"/>
      </w:pPr>
      <w:r>
        <w:rPr>
          <w:rFonts w:ascii="TimesNewRomanPSMT" w:hAnsi="TimesNewRomanPSMT"/>
          <w:color w:val="000000"/>
        </w:rPr>
        <w:t>Rozliczenia pomiędzy Wykonawcą, a Zamawiającym będą dokonywane w złotych polskich/PLN.</w:t>
      </w:r>
    </w:p>
    <w:p w:rsidR="001C1DF2" w:rsidRDefault="001C1DF2">
      <w:pPr>
        <w:rPr>
          <w:rFonts w:ascii="TimesNewRomanPSMT" w:hAnsi="TimesNewRomanPSMT"/>
          <w:color w:val="000000"/>
        </w:rPr>
      </w:pPr>
    </w:p>
    <w:p w:rsidR="001C1DF2" w:rsidRDefault="00BF2993" w:rsidP="00511697">
      <w:pPr>
        <w:numPr>
          <w:ilvl w:val="0"/>
          <w:numId w:val="68"/>
        </w:numPr>
        <w:tabs>
          <w:tab w:val="left" w:pos="20"/>
          <w:tab w:val="left" w:pos="367"/>
        </w:tabs>
        <w:ind w:left="367" w:hanging="367"/>
      </w:pPr>
      <w:r>
        <w:rPr>
          <w:rFonts w:ascii="TimesNewRomanPS-BoldMT" w:hAnsi="TimesNewRomanPS-BoldMT"/>
          <w:b/>
          <w:color w:val="000000"/>
        </w:rPr>
        <w:t>INFORMACJE DOTYCZĄCE ZWROTU KOSZTÓW UDZIAŁU W POSTĘPOWANIU</w:t>
      </w:r>
    </w:p>
    <w:p w:rsidR="001C1DF2" w:rsidRDefault="001C1DF2">
      <w:pPr>
        <w:jc w:val="both"/>
        <w:rPr>
          <w:rFonts w:ascii="TimesNewRomanPSMT" w:hAnsi="TimesNewRomanPSMT"/>
          <w:color w:val="000000"/>
        </w:rPr>
      </w:pPr>
    </w:p>
    <w:p w:rsidR="001C1DF2" w:rsidRDefault="00BF2993" w:rsidP="00511697">
      <w:pPr>
        <w:numPr>
          <w:ilvl w:val="0"/>
          <w:numId w:val="69"/>
        </w:numPr>
        <w:tabs>
          <w:tab w:val="left" w:pos="20"/>
          <w:tab w:val="left" w:pos="360"/>
        </w:tabs>
        <w:ind w:left="360"/>
        <w:jc w:val="both"/>
      </w:pPr>
      <w:r>
        <w:rPr>
          <w:rFonts w:ascii="TimesNewRomanPSMT" w:hAnsi="TimesNewRomanPSMT"/>
          <w:color w:val="000000"/>
        </w:rPr>
        <w:t xml:space="preserve">Koszty udziału w postępowaniu, a w szczególności koszty sporządzenia oferty, pokrywa Wykonawca. </w:t>
      </w:r>
    </w:p>
    <w:p w:rsidR="001C1DF2" w:rsidRDefault="00BF2993" w:rsidP="00511697">
      <w:pPr>
        <w:numPr>
          <w:ilvl w:val="0"/>
          <w:numId w:val="69"/>
        </w:numPr>
        <w:tabs>
          <w:tab w:val="left" w:pos="20"/>
          <w:tab w:val="left" w:pos="360"/>
        </w:tabs>
        <w:ind w:left="360"/>
        <w:jc w:val="both"/>
      </w:pPr>
      <w:r>
        <w:rPr>
          <w:rFonts w:ascii="TimesNewRomanPSMT" w:hAnsi="TimesNewRomanPSMT"/>
          <w:color w:val="000000"/>
        </w:rPr>
        <w:t>Zamawiający nie przewiduje zwrotu kosztów udziału w postępowaniu (za wyjątkiem zaistnienia okoliczności, o której mowa w art. 261 ustawy PZP).</w:t>
      </w:r>
    </w:p>
    <w:p w:rsidR="001C1DF2" w:rsidRDefault="001C1DF2">
      <w:pPr>
        <w:rPr>
          <w:rFonts w:ascii="TimesNewRomanPS-BoldMT" w:hAnsi="TimesNewRomanPS-BoldMT"/>
          <w:b/>
          <w:color w:val="000000"/>
        </w:rPr>
      </w:pPr>
    </w:p>
    <w:p w:rsidR="001C1DF2" w:rsidRDefault="00BF2993" w:rsidP="00511697">
      <w:pPr>
        <w:numPr>
          <w:ilvl w:val="0"/>
          <w:numId w:val="70"/>
        </w:numPr>
        <w:tabs>
          <w:tab w:val="left" w:pos="20"/>
          <w:tab w:val="left" w:pos="362"/>
        </w:tabs>
        <w:ind w:left="362" w:hanging="362"/>
        <w:jc w:val="both"/>
      </w:pPr>
      <w:r>
        <w:rPr>
          <w:rFonts w:ascii="TimesNewRomanPS-BoldMT" w:hAnsi="TimesNewRomanPS-BoldMT"/>
          <w:b/>
          <w:color w:val="000000"/>
        </w:rPr>
        <w:t>INFORMACJA NA TEMAT WSPÓLNEGO UBIEGANIA SIĘ WYKONAWCÓW O UDZIELENIE ZAMÓWIENIA</w:t>
      </w:r>
    </w:p>
    <w:p w:rsidR="001C1DF2" w:rsidRDefault="001C1DF2">
      <w:pPr>
        <w:rPr>
          <w:rFonts w:ascii="TimesNewRomanPSMT" w:hAnsi="TimesNewRomanPSMT"/>
          <w:color w:val="000000"/>
        </w:rPr>
      </w:pPr>
    </w:p>
    <w:p w:rsidR="001C1DF2" w:rsidRDefault="00BF2993" w:rsidP="00511697">
      <w:pPr>
        <w:numPr>
          <w:ilvl w:val="0"/>
          <w:numId w:val="71"/>
        </w:numPr>
        <w:tabs>
          <w:tab w:val="left" w:pos="20"/>
          <w:tab w:val="left" w:pos="360"/>
        </w:tabs>
        <w:ind w:left="360"/>
      </w:pPr>
      <w:r>
        <w:rPr>
          <w:rFonts w:ascii="TimesNewRomanPSMT" w:hAnsi="TimesNewRomanPSMT"/>
          <w:color w:val="000000"/>
        </w:rPr>
        <w:t>Wykonawcy mogą wspólnie ubiegać się o udzielenie zamówienia.</w:t>
      </w:r>
    </w:p>
    <w:p w:rsidR="001C1DF2" w:rsidRDefault="00BF2993" w:rsidP="00511697">
      <w:pPr>
        <w:numPr>
          <w:ilvl w:val="0"/>
          <w:numId w:val="71"/>
        </w:numPr>
        <w:tabs>
          <w:tab w:val="left" w:pos="20"/>
          <w:tab w:val="left" w:pos="360"/>
        </w:tabs>
        <w:ind w:left="360"/>
        <w:jc w:val="both"/>
      </w:pPr>
      <w:r>
        <w:rPr>
          <w:rFonts w:ascii="TimesNewRomanPSMT" w:hAnsi="TimesNewRomanPSMT"/>
          <w:color w:val="000000"/>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1C1DF2" w:rsidRDefault="00BF2993" w:rsidP="00511697">
      <w:pPr>
        <w:numPr>
          <w:ilvl w:val="0"/>
          <w:numId w:val="71"/>
        </w:numPr>
        <w:tabs>
          <w:tab w:val="left" w:pos="20"/>
          <w:tab w:val="left" w:pos="360"/>
        </w:tabs>
        <w:ind w:left="360"/>
        <w:jc w:val="both"/>
      </w:pPr>
      <w:r>
        <w:rPr>
          <w:rFonts w:ascii="TimesNewRomanPSMT" w:hAnsi="TimesNewRomanPSMT"/>
          <w:color w:val="000000"/>
        </w:rPr>
        <w:t xml:space="preserve">Wykonawcy wspólnie ubiegający się o udzielenie zamówienia, zobowiązani się złożyć wraz z ofertą stosowne pełnomocnictwo – nie dotyczy spółki cywilnej, o ile upoważnienie / </w:t>
      </w:r>
      <w:r>
        <w:rPr>
          <w:rFonts w:ascii="TimesNewRomanPSMT" w:hAnsi="TimesNewRomanPSMT"/>
          <w:color w:val="000000"/>
        </w:rPr>
        <w:lastRenderedPageBreak/>
        <w:t>pełnomocnictwo do występowania w imieniu tej spółki wynika z dołączonej do oferty umowy spółki bądź wszyscy wspólnicy podpiszą ofertę. Pełnomocnictwo, o którym mowa powyżej może wynikać albo z dokumentu pod taką samą nazwą, albo z umowy Wykonawców wspólnie ubiegających się o udzielenie zamówienia.</w:t>
      </w:r>
    </w:p>
    <w:p w:rsidR="001C1DF2" w:rsidRDefault="00BF2993" w:rsidP="00511697">
      <w:pPr>
        <w:numPr>
          <w:ilvl w:val="0"/>
          <w:numId w:val="71"/>
        </w:numPr>
        <w:tabs>
          <w:tab w:val="left" w:pos="20"/>
          <w:tab w:val="left" w:pos="360"/>
        </w:tabs>
        <w:ind w:left="360"/>
        <w:jc w:val="both"/>
      </w:pPr>
      <w:r>
        <w:rPr>
          <w:rFonts w:ascii="TimesNewRomanPSMT" w:hAnsi="TimesNewRomanPSMT"/>
          <w:color w:val="000000"/>
        </w:rPr>
        <w:t>Oferta musi być podpisana w taki sposób, by prawnie zobowiązywała wszystkich Wykonawców występujących wspólnie (przez każdego z Wykonawców lub upoważnionego pełnomocnika).</w:t>
      </w:r>
    </w:p>
    <w:p w:rsidR="001C1DF2" w:rsidRDefault="00BF2993" w:rsidP="00511697">
      <w:pPr>
        <w:numPr>
          <w:ilvl w:val="0"/>
          <w:numId w:val="71"/>
        </w:numPr>
        <w:tabs>
          <w:tab w:val="left" w:pos="20"/>
          <w:tab w:val="left" w:pos="360"/>
        </w:tabs>
        <w:ind w:left="360"/>
        <w:jc w:val="both"/>
      </w:pPr>
      <w:r>
        <w:rPr>
          <w:rFonts w:ascii="TimesNewRomanPSMT" w:hAnsi="TimesNewRomanPSMT"/>
          <w:color w:val="000000"/>
        </w:rPr>
        <w:t>W przypadku wspólnego ubiegania się o udzielenie zamówienie przez Wykonawców oświadczenie, o którym mowa w art. 125 ustawy PZP  składa każdy 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 oświadczenie w zakresie braku podstaw wykluczenia musi złożyć każdy z Wykonawców wspólnie ubiegających się o udzielenie zamówienia.</w:t>
      </w:r>
    </w:p>
    <w:p w:rsidR="001C1DF2" w:rsidRDefault="00BF2993" w:rsidP="00511697">
      <w:pPr>
        <w:numPr>
          <w:ilvl w:val="0"/>
          <w:numId w:val="71"/>
        </w:numPr>
        <w:tabs>
          <w:tab w:val="left" w:pos="20"/>
          <w:tab w:val="left" w:pos="360"/>
        </w:tabs>
        <w:ind w:left="360"/>
        <w:jc w:val="both"/>
      </w:pPr>
      <w:r>
        <w:rPr>
          <w:rFonts w:ascii="TimesNewRomanPSMT" w:hAnsi="TimesNewRomanPSMT"/>
          <w:color w:val="000000"/>
        </w:rPr>
        <w:t>Wykonawcy wspólnie ubiegający się o udzielenie zamówienia mogą polegać na zdolnościach tych z Wykonawców, którzy wykonają roboty, do realizacji których te zdolności są wymagane (zgodnie z art. 117 ust 3 ustawy PZP).</w:t>
      </w:r>
    </w:p>
    <w:p w:rsidR="001C1DF2" w:rsidRDefault="001C1DF2">
      <w:pPr>
        <w:rPr>
          <w:rFonts w:ascii="TimesNewRomanPS-BoldMT" w:hAnsi="TimesNewRomanPS-BoldMT"/>
          <w:b/>
          <w:color w:val="000000"/>
        </w:rPr>
      </w:pPr>
    </w:p>
    <w:p w:rsidR="001C1DF2" w:rsidRDefault="00BF2993">
      <w:r>
        <w:rPr>
          <w:rFonts w:ascii="TimesNewRomanPS-BoldMT" w:hAnsi="TimesNewRomanPS-BoldMT"/>
          <w:b/>
          <w:color w:val="000000"/>
        </w:rPr>
        <w:t>22. ZAPISY DOTYCZĄCE PODWYKONAWSTWA</w:t>
      </w:r>
    </w:p>
    <w:p w:rsidR="001C1DF2" w:rsidRDefault="001C1DF2">
      <w:pPr>
        <w:tabs>
          <w:tab w:val="left" w:pos="680"/>
        </w:tabs>
        <w:jc w:val="both"/>
        <w:rPr>
          <w:rFonts w:ascii="TimesNewRomanPSMT" w:hAnsi="TimesNewRomanPSMT"/>
          <w:color w:val="000000"/>
        </w:rPr>
      </w:pPr>
    </w:p>
    <w:p w:rsidR="001C1DF2" w:rsidRDefault="00BF2993" w:rsidP="00511697">
      <w:pPr>
        <w:numPr>
          <w:ilvl w:val="0"/>
          <w:numId w:val="72"/>
        </w:numPr>
        <w:tabs>
          <w:tab w:val="left" w:pos="20"/>
          <w:tab w:val="left" w:pos="360"/>
          <w:tab w:val="left" w:pos="680"/>
        </w:tabs>
        <w:ind w:left="360"/>
        <w:jc w:val="both"/>
      </w:pPr>
      <w:r>
        <w:rPr>
          <w:rFonts w:ascii="TimesNewRomanPSMT" w:hAnsi="TimesNewRomanPSMT"/>
          <w:color w:val="000000"/>
        </w:rPr>
        <w:t>Wykonawca może powierzyć wykonanie części zamówienia podwykonawcy.</w:t>
      </w:r>
    </w:p>
    <w:p w:rsidR="001C1DF2" w:rsidRDefault="00BF2993" w:rsidP="00511697">
      <w:pPr>
        <w:numPr>
          <w:ilvl w:val="0"/>
          <w:numId w:val="72"/>
        </w:numPr>
        <w:tabs>
          <w:tab w:val="left" w:pos="20"/>
          <w:tab w:val="left" w:pos="360"/>
        </w:tabs>
        <w:ind w:left="360"/>
        <w:jc w:val="both"/>
      </w:pPr>
      <w:r>
        <w:rPr>
          <w:rFonts w:ascii="TimesNewRomanPSMT" w:hAnsi="TimesNewRomanPSMT"/>
          <w:color w:val="000000"/>
        </w:rPr>
        <w:t xml:space="preserve">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w:t>
      </w:r>
      <w:r>
        <w:rPr>
          <w:rFonts w:ascii="TimesNewRomanPS-ItalicMT" w:hAnsi="TimesNewRomanPS-ItalicMT"/>
          <w:i/>
          <w:color w:val="000000"/>
        </w:rPr>
        <w:t>Formularza oferty</w:t>
      </w:r>
      <w:r>
        <w:rPr>
          <w:rFonts w:ascii="TimesNewRomanPSMT" w:hAnsi="TimesNewRomanPSMT"/>
          <w:color w:val="000000"/>
        </w:rPr>
        <w:t>,</w:t>
      </w:r>
      <w:r>
        <w:rPr>
          <w:rFonts w:ascii="TimesNewRomanPS-ItalicMT" w:hAnsi="TimesNewRomanPS-ItalicMT"/>
          <w:i/>
          <w:color w:val="000000"/>
        </w:rPr>
        <w:t xml:space="preserve"> </w:t>
      </w:r>
      <w:r>
        <w:rPr>
          <w:rFonts w:ascii="TimesNewRomanPSMT" w:hAnsi="TimesNewRomanPSMT"/>
          <w:color w:val="000000"/>
        </w:rPr>
        <w:t xml:space="preserve">stanowiącego </w:t>
      </w:r>
      <w:r>
        <w:rPr>
          <w:rFonts w:ascii="TimesNewRomanPS-BoldMT" w:hAnsi="TimesNewRomanPS-BoldMT"/>
          <w:b/>
          <w:color w:val="000000"/>
        </w:rPr>
        <w:t>załącznik 1</w:t>
      </w:r>
      <w:r>
        <w:rPr>
          <w:rFonts w:ascii="TimesNewRomanPS-BoldItalicMT" w:hAnsi="TimesNewRomanPS-BoldItalicMT"/>
          <w:b/>
          <w:i/>
          <w:color w:val="000000"/>
        </w:rPr>
        <w:t xml:space="preserve"> </w:t>
      </w:r>
      <w:r>
        <w:rPr>
          <w:rFonts w:ascii="TimesNewRomanPS-BoldMT" w:hAnsi="TimesNewRomanPS-BoldMT"/>
          <w:b/>
          <w:color w:val="000000"/>
        </w:rPr>
        <w:t>do SWZ</w:t>
      </w:r>
      <w:r>
        <w:rPr>
          <w:rFonts w:ascii="TimesNewRomanPSMT" w:hAnsi="TimesNewRomanPSMT"/>
          <w:color w:val="000000"/>
        </w:rPr>
        <w:t>. W przypadku, gdy Wykonawca</w:t>
      </w:r>
      <w:r>
        <w:rPr>
          <w:rFonts w:ascii="TimesNewRomanPS-ItalicMT" w:hAnsi="TimesNewRomanPS-ItalicMT"/>
          <w:i/>
          <w:color w:val="000000"/>
        </w:rPr>
        <w:t xml:space="preserve"> </w:t>
      </w:r>
      <w:r>
        <w:rPr>
          <w:rFonts w:ascii="TimesNewRomanPSMT" w:hAnsi="TimesNewRomanPSMT"/>
          <w:color w:val="000000"/>
        </w:rPr>
        <w:t>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1C1DF2" w:rsidRDefault="00BF2993" w:rsidP="00511697">
      <w:pPr>
        <w:numPr>
          <w:ilvl w:val="0"/>
          <w:numId w:val="72"/>
        </w:numPr>
        <w:tabs>
          <w:tab w:val="left" w:pos="20"/>
          <w:tab w:val="left" w:pos="360"/>
          <w:tab w:val="left" w:pos="680"/>
        </w:tabs>
        <w:ind w:left="360"/>
        <w:jc w:val="both"/>
      </w:pPr>
      <w:r>
        <w:rPr>
          <w:rFonts w:ascii="TimesNewRomanPSMT" w:hAnsi="TimesNewRomanPSMT"/>
          <w:color w:val="000000"/>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1C1DF2" w:rsidRDefault="00BF2993" w:rsidP="00511697">
      <w:pPr>
        <w:numPr>
          <w:ilvl w:val="0"/>
          <w:numId w:val="72"/>
        </w:numPr>
        <w:tabs>
          <w:tab w:val="left" w:pos="20"/>
          <w:tab w:val="left" w:pos="360"/>
        </w:tabs>
        <w:ind w:left="360"/>
        <w:jc w:val="both"/>
      </w:pPr>
      <w:r>
        <w:rPr>
          <w:rFonts w:ascii="TimesNewRomanPSMT" w:hAnsi="TimesNewRomanPSMT"/>
          <w:color w:val="00000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C1DF2" w:rsidRDefault="00BF2993" w:rsidP="00511697">
      <w:pPr>
        <w:numPr>
          <w:ilvl w:val="0"/>
          <w:numId w:val="72"/>
        </w:numPr>
        <w:tabs>
          <w:tab w:val="left" w:pos="20"/>
          <w:tab w:val="left" w:pos="360"/>
        </w:tabs>
        <w:ind w:left="360"/>
        <w:jc w:val="both"/>
      </w:pPr>
      <w:r>
        <w:rPr>
          <w:rFonts w:ascii="TimesNewRomanPSMT" w:hAnsi="TimesNewRomanPSMT"/>
          <w:color w:val="000000"/>
        </w:rPr>
        <w:t>Powierzenie wykonania części zamówienia podwykonawcom nie zwalnia Wykonawcy z odpowiedzialności za należyte wykonanie tego zamówienia.</w:t>
      </w:r>
    </w:p>
    <w:p w:rsidR="001C1DF2" w:rsidRDefault="001C1DF2">
      <w:pPr>
        <w:ind w:left="360"/>
        <w:jc w:val="both"/>
        <w:rPr>
          <w:rFonts w:ascii="TimesNewRomanPSMT" w:hAnsi="TimesNewRomanPSMT"/>
          <w:color w:val="000000"/>
        </w:rPr>
      </w:pPr>
    </w:p>
    <w:p w:rsidR="001C1DF2" w:rsidRDefault="00BF2993">
      <w:pPr>
        <w:jc w:val="both"/>
      </w:pPr>
      <w:r>
        <w:rPr>
          <w:rFonts w:ascii="TimesNewRomanPS-BoldMT" w:hAnsi="TimesNewRomanPS-BoldMT"/>
          <w:b/>
          <w:color w:val="000000"/>
        </w:rPr>
        <w:t>23. KORZYSTANIE PRZEZ WYKONAWCĘ Z ZASOBÓW INNYCH PODMIOTÓW W CELU POTWIERDZENIA SPEŁNIANIA WARUNKÓW UDZIAŁU W POSTĘPOWANIU</w:t>
      </w:r>
    </w:p>
    <w:p w:rsidR="001C1DF2" w:rsidRDefault="001C1DF2">
      <w:pPr>
        <w:rPr>
          <w:rFonts w:ascii="TimesNewRomanPS-BoldMT" w:hAnsi="TimesNewRomanPS-BoldMT"/>
          <w:b/>
          <w:color w:val="000000"/>
        </w:rPr>
      </w:pPr>
    </w:p>
    <w:p w:rsidR="001C1DF2" w:rsidRDefault="00BF2993" w:rsidP="00511697">
      <w:pPr>
        <w:numPr>
          <w:ilvl w:val="0"/>
          <w:numId w:val="73"/>
        </w:numPr>
        <w:tabs>
          <w:tab w:val="left" w:pos="20"/>
          <w:tab w:val="left" w:pos="360"/>
        </w:tabs>
        <w:ind w:left="360"/>
        <w:jc w:val="both"/>
      </w:pPr>
      <w:r>
        <w:rPr>
          <w:rFonts w:ascii="TimesNewRomanPSMT" w:hAnsi="TimesNewRomanPSMT"/>
          <w:color w:val="00000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rsidR="001C1DF2" w:rsidRDefault="00BF2993" w:rsidP="00511697">
      <w:pPr>
        <w:numPr>
          <w:ilvl w:val="0"/>
          <w:numId w:val="73"/>
        </w:numPr>
        <w:tabs>
          <w:tab w:val="left" w:pos="20"/>
          <w:tab w:val="left" w:pos="360"/>
        </w:tabs>
        <w:ind w:left="360"/>
        <w:jc w:val="both"/>
      </w:pPr>
      <w:r>
        <w:rPr>
          <w:rFonts w:ascii="TimesNewRomanPSMT" w:hAnsi="TimesNewRomanPSMT"/>
          <w:color w:val="000000"/>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1C1DF2" w:rsidRDefault="00BF2993" w:rsidP="00511697">
      <w:pPr>
        <w:numPr>
          <w:ilvl w:val="0"/>
          <w:numId w:val="73"/>
        </w:numPr>
        <w:tabs>
          <w:tab w:val="left" w:pos="20"/>
          <w:tab w:val="left" w:pos="360"/>
        </w:tabs>
        <w:ind w:left="360"/>
        <w:jc w:val="both"/>
      </w:pPr>
      <w:r>
        <w:rPr>
          <w:rFonts w:ascii="TimesNewRomanPSMT" w:hAnsi="TimesNewRomanPSMT"/>
          <w:color w:val="000000"/>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TimesNewRomanPS-BoldMT" w:hAnsi="TimesNewRomanPS-BoldMT"/>
          <w:b/>
          <w:color w:val="000000"/>
        </w:rPr>
        <w:t>Zobowiązanie podmiotu udostępniającego zasoby (stanowiący załącznik Nr 6 do SWZ)</w:t>
      </w:r>
      <w:r>
        <w:rPr>
          <w:rFonts w:ascii="TimesNewRomanPSMT" w:hAnsi="TimesNewRomanPSMT"/>
          <w:color w:val="000000"/>
        </w:rPr>
        <w:t>,</w:t>
      </w:r>
      <w:r>
        <w:rPr>
          <w:rFonts w:ascii="TimesNewRomanPSMT" w:hAnsi="TimesNewRomanPSMT"/>
          <w:color w:val="F6000B"/>
        </w:rPr>
        <w:t xml:space="preserve"> </w:t>
      </w:r>
      <w:r>
        <w:rPr>
          <w:rFonts w:ascii="TimesNewRomanPSMT" w:hAnsi="TimesNewRomanPSMT"/>
          <w:color w:val="000000"/>
        </w:rPr>
        <w:t>potwierdza, że stosunek łączący Wykonawcę z podmiotami udostępniającymi zasoby gwarantuje rzeczywisty dostęp do tych zasobów oraz określa w szczególności:</w:t>
      </w:r>
    </w:p>
    <w:p w:rsidR="001C1DF2" w:rsidRDefault="00BF2993" w:rsidP="00511697">
      <w:pPr>
        <w:numPr>
          <w:ilvl w:val="0"/>
          <w:numId w:val="74"/>
        </w:numPr>
        <w:tabs>
          <w:tab w:val="left" w:pos="20"/>
          <w:tab w:val="left" w:pos="419"/>
          <w:tab w:val="left" w:pos="981"/>
        </w:tabs>
        <w:ind w:left="981" w:hanging="981"/>
        <w:jc w:val="both"/>
      </w:pPr>
      <w:r>
        <w:rPr>
          <w:rFonts w:ascii="TimesNewRomanPSMT" w:hAnsi="TimesNewRomanPSMT"/>
          <w:color w:val="000000"/>
        </w:rPr>
        <w:t>zakres dostępnych Wykonawcy zasobów podmiotu udostępniającego zasoby;</w:t>
      </w:r>
    </w:p>
    <w:p w:rsidR="001C1DF2" w:rsidRDefault="00BF2993" w:rsidP="00511697">
      <w:pPr>
        <w:numPr>
          <w:ilvl w:val="0"/>
          <w:numId w:val="74"/>
        </w:numPr>
        <w:tabs>
          <w:tab w:val="left" w:pos="20"/>
          <w:tab w:val="left" w:pos="419"/>
          <w:tab w:val="left" w:pos="567"/>
        </w:tabs>
        <w:ind w:left="426" w:hanging="426"/>
        <w:jc w:val="both"/>
      </w:pPr>
      <w:r>
        <w:rPr>
          <w:rFonts w:ascii="TimesNewRomanPSMT" w:hAnsi="TimesNewRomanPSMT"/>
          <w:color w:val="000000"/>
        </w:rPr>
        <w:t>sposób i okres udostępnienia Wykonawcy i wykorzystania przez niego zasobów podmiotu</w:t>
      </w:r>
      <w:r w:rsidR="00E53F31">
        <w:rPr>
          <w:rFonts w:ascii="TimesNewRomanPSMT" w:hAnsi="TimesNewRomanPSMT"/>
          <w:color w:val="000000"/>
        </w:rPr>
        <w:t xml:space="preserve"> </w:t>
      </w:r>
      <w:r>
        <w:rPr>
          <w:rFonts w:ascii="TimesNewRomanPSMT" w:hAnsi="TimesNewRomanPSMT"/>
          <w:color w:val="000000"/>
        </w:rPr>
        <w:t>udostępniającego te zasoby przy wykonywaniu zamówienia;</w:t>
      </w:r>
    </w:p>
    <w:p w:rsidR="001C1DF2" w:rsidRDefault="00BF2993" w:rsidP="00511697">
      <w:pPr>
        <w:numPr>
          <w:ilvl w:val="0"/>
          <w:numId w:val="74"/>
        </w:numPr>
        <w:tabs>
          <w:tab w:val="left" w:pos="20"/>
          <w:tab w:val="left" w:pos="419"/>
          <w:tab w:val="left" w:pos="567"/>
        </w:tabs>
        <w:ind w:left="426" w:hanging="426"/>
        <w:jc w:val="both"/>
      </w:pPr>
      <w:r>
        <w:rPr>
          <w:rFonts w:ascii="TimesNewRomanPSMT" w:hAnsi="TimesNewRomanPSMT"/>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1C1DF2" w:rsidRDefault="00BF2993" w:rsidP="00511697">
      <w:pPr>
        <w:numPr>
          <w:ilvl w:val="0"/>
          <w:numId w:val="75"/>
        </w:numPr>
        <w:tabs>
          <w:tab w:val="left" w:pos="20"/>
          <w:tab w:val="left" w:pos="360"/>
        </w:tabs>
        <w:ind w:left="360"/>
        <w:jc w:val="both"/>
      </w:pPr>
      <w:r>
        <w:rPr>
          <w:rFonts w:ascii="TimesNewRomanPSMT" w:hAnsi="TimesNewRomanPSMT"/>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C1DF2" w:rsidRDefault="00BF2993" w:rsidP="00511697">
      <w:pPr>
        <w:numPr>
          <w:ilvl w:val="0"/>
          <w:numId w:val="75"/>
        </w:numPr>
        <w:tabs>
          <w:tab w:val="left" w:pos="20"/>
          <w:tab w:val="left" w:pos="360"/>
        </w:tabs>
        <w:ind w:left="360"/>
        <w:jc w:val="both"/>
      </w:pPr>
      <w:r>
        <w:rPr>
          <w:rFonts w:ascii="TimesNewRomanPSMT" w:hAnsi="TimesNewRomanPSMT"/>
          <w:color w:val="00000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C1DF2" w:rsidRDefault="00BF2993" w:rsidP="00511697">
      <w:pPr>
        <w:numPr>
          <w:ilvl w:val="0"/>
          <w:numId w:val="75"/>
        </w:numPr>
        <w:tabs>
          <w:tab w:val="left" w:pos="20"/>
          <w:tab w:val="left" w:pos="360"/>
        </w:tabs>
        <w:ind w:left="360"/>
        <w:jc w:val="both"/>
      </w:pPr>
      <w:r>
        <w:rPr>
          <w:rFonts w:ascii="TimesNewRomanPSMT" w:hAnsi="TimesNewRomanPSMT"/>
          <w:color w:val="000000"/>
        </w:rPr>
        <w:t>Wykonawca nie może, po upływie terminu składania ofert, powoływać się na zdolności podmiotów udostępniających zasoby, jeżeli na etapie składania ofert nie polegał on w danym zakresie na zdolnościach podmiotów udostępniających zasoby.</w:t>
      </w:r>
    </w:p>
    <w:p w:rsidR="001C1DF2" w:rsidRDefault="001C1DF2">
      <w:pPr>
        <w:rPr>
          <w:rFonts w:ascii="TimesNewRomanPSMT" w:hAnsi="TimesNewRomanPSMT"/>
          <w:color w:val="000000"/>
        </w:rPr>
      </w:pPr>
    </w:p>
    <w:p w:rsidR="001C1DF2" w:rsidRDefault="00BF2993" w:rsidP="00511697">
      <w:pPr>
        <w:numPr>
          <w:ilvl w:val="0"/>
          <w:numId w:val="76"/>
        </w:numPr>
        <w:tabs>
          <w:tab w:val="left" w:pos="20"/>
          <w:tab w:val="left" w:pos="360"/>
        </w:tabs>
        <w:ind w:left="360"/>
      </w:pPr>
      <w:r>
        <w:rPr>
          <w:rFonts w:ascii="TimesNewRomanPS-BoldMT" w:hAnsi="TimesNewRomanPS-BoldMT"/>
          <w:b/>
          <w:color w:val="000000"/>
        </w:rPr>
        <w:t>INFORMACJA DOTYCZĄCA OCHRONY DANYCH OSOBOWYCH – RODO</w:t>
      </w:r>
    </w:p>
    <w:p w:rsidR="001C1DF2" w:rsidRDefault="001C1DF2">
      <w:pPr>
        <w:rPr>
          <w:rFonts w:ascii="TimesNewRomanPS-BoldMT" w:hAnsi="TimesNewRomanPS-BoldMT"/>
          <w:b/>
          <w:color w:val="000000"/>
        </w:rPr>
      </w:pPr>
    </w:p>
    <w:p w:rsidR="001C1DF2" w:rsidRDefault="001C1DF2">
      <w:pPr>
        <w:jc w:val="both"/>
        <w:rPr>
          <w:rFonts w:ascii="TimesNewRomanPSMT" w:hAnsi="TimesNewRomanPSMT"/>
          <w:color w:val="000000"/>
        </w:rPr>
      </w:pPr>
    </w:p>
    <w:p w:rsidR="001C1DF2" w:rsidRDefault="00BF2993" w:rsidP="00511697">
      <w:pPr>
        <w:numPr>
          <w:ilvl w:val="0"/>
          <w:numId w:val="77"/>
        </w:numPr>
        <w:tabs>
          <w:tab w:val="left" w:pos="2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60"/>
        <w:jc w:val="both"/>
      </w:pPr>
      <w:r>
        <w:rPr>
          <w:rFonts w:ascii="TimesNewRomanPS-BoldMT" w:hAnsi="TimesNewRomanPS-BoldMT"/>
          <w:b/>
          <w:color w:val="000000"/>
        </w:rPr>
        <w:t>Załączniki do SWZ:</w:t>
      </w:r>
    </w:p>
    <w:p w:rsidR="001C1DF2" w:rsidRDefault="001C1DF2">
      <w:pPr>
        <w:ind w:left="1"/>
        <w:rPr>
          <w:rFonts w:ascii="TimesNewRomanPS-BoldMT" w:hAnsi="TimesNewRomanPS-BoldMT"/>
          <w:b/>
          <w:color w:val="000000"/>
        </w:rPr>
      </w:pP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Formularz ofertowy – wzór, załącznik nr 1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Oświadczenie składane na podstawie art. 125 ust. 1 ustawy PZP – formularz Jednolitego Europejskiego Dokumentu Zamówienia – załącznik Nr 2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Oświadczenie o grupie kapitałowej – wzór, załącznik Nr 3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Wykaz wykonanych/wykonywanych usług – wzór, załącznik Nr 4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Wykaz narzędzi, wyposażenia zakładu i urządzeń technicznych dostępnych Wykonawcy usług – wzór, załącznik Nr 5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Zobowiązanie podmiotu udostępniającego zasoby – wzór, załącznik Nr 6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Opis przedmiotu zamówienia - załącznik Nr 7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 xml:space="preserve">Wykaz uchwał Rady Gminy Piątek </w:t>
      </w:r>
      <w:r w:rsidR="006C7A18">
        <w:rPr>
          <w:rFonts w:ascii="TimesNewRomanPSMT" w:hAnsi="TimesNewRomanPSMT"/>
          <w:color w:val="000000"/>
        </w:rPr>
        <w:t>–</w:t>
      </w:r>
      <w:r>
        <w:rPr>
          <w:rFonts w:ascii="TimesNewRomanPSMT" w:hAnsi="TimesNewRomanPSMT"/>
          <w:color w:val="000000"/>
        </w:rPr>
        <w:t xml:space="preserve"> </w:t>
      </w:r>
      <w:r w:rsidR="006C7A18">
        <w:rPr>
          <w:rFonts w:ascii="TimesNewRomanPSMT" w:hAnsi="TimesNewRomanPSMT"/>
          <w:color w:val="000000"/>
        </w:rPr>
        <w:t>dostępny na stronie internetowej www.bip.ugpiatek.pl</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Projekt umowy – załącznik Nr 11 do SWZ</w:t>
      </w:r>
    </w:p>
    <w:p w:rsidR="001C1DF2" w:rsidRDefault="00BF2993" w:rsidP="00511697">
      <w:pPr>
        <w:numPr>
          <w:ilvl w:val="0"/>
          <w:numId w:val="78"/>
        </w:numPr>
        <w:tabs>
          <w:tab w:val="left" w:pos="20"/>
          <w:tab w:val="left" w:pos="360"/>
        </w:tabs>
        <w:spacing w:line="20" w:lineRule="atLeast"/>
        <w:ind w:left="360"/>
        <w:jc w:val="both"/>
      </w:pPr>
      <w:r>
        <w:rPr>
          <w:rFonts w:ascii="TimesNewRomanPSMT" w:hAnsi="TimesNewRomanPSMT"/>
          <w:color w:val="000000"/>
        </w:rPr>
        <w:t>Umowa powierzenia przetwarzania danych – załącznik nr 12 do SWZ</w:t>
      </w:r>
    </w:p>
    <w:p w:rsidR="00380D14" w:rsidRDefault="00380D14">
      <w:pPr>
        <w:jc w:val="both"/>
        <w:rPr>
          <w:rFonts w:ascii="Calibri-Bold" w:hAnsi="Calibri-Bold"/>
          <w:b/>
          <w:color w:val="000000"/>
          <w:sz w:val="22"/>
        </w:rPr>
      </w:pPr>
    </w:p>
    <w:p w:rsidR="00380D14" w:rsidRDefault="00380D14">
      <w:pPr>
        <w:jc w:val="both"/>
        <w:rPr>
          <w:rFonts w:ascii="Calibri-Bold" w:hAnsi="Calibri-Bold"/>
          <w:b/>
          <w:color w:val="000000"/>
          <w:sz w:val="22"/>
        </w:rPr>
      </w:pPr>
    </w:p>
    <w:p w:rsidR="001C1DF2" w:rsidRDefault="001C1DF2">
      <w:pPr>
        <w:jc w:val="both"/>
        <w:rPr>
          <w:rFonts w:ascii="Calibri-Bold" w:hAnsi="Calibri-Bold"/>
          <w:b/>
          <w:color w:val="000000"/>
          <w:sz w:val="22"/>
        </w:rPr>
      </w:pPr>
    </w:p>
    <w:p w:rsidR="001C1DF2" w:rsidRDefault="00BF2993">
      <w:pPr>
        <w:jc w:val="both"/>
      </w:pPr>
      <w:r>
        <w:rPr>
          <w:rFonts w:ascii="TimesNewRomanPS-BoldMT" w:hAnsi="TimesNewRomanPS-BoldMT"/>
          <w:b/>
          <w:color w:val="000000"/>
          <w:sz w:val="22"/>
        </w:rPr>
        <w:lastRenderedPageBreak/>
        <w:t>Załącznik nr 1 do SIWZ</w:t>
      </w:r>
    </w:p>
    <w:p w:rsidR="001C1DF2" w:rsidRDefault="00BF2993">
      <w:pPr>
        <w:jc w:val="center"/>
      </w:pPr>
      <w:r>
        <w:rPr>
          <w:rFonts w:ascii="TimesNewRomanPS-BoldMT" w:hAnsi="TimesNewRomanPS-BoldMT"/>
          <w:b/>
          <w:color w:val="000000"/>
          <w:sz w:val="22"/>
        </w:rPr>
        <w:t>FORMULARZ OFERTY</w:t>
      </w:r>
    </w:p>
    <w:p w:rsidR="001C1DF2" w:rsidRDefault="00BF2993">
      <w:pPr>
        <w:jc w:val="center"/>
      </w:pPr>
      <w:r>
        <w:rPr>
          <w:rFonts w:ascii="TimesNewRomanPS-BoldMT" w:hAnsi="TimesNewRomanPS-BoldMT"/>
          <w:b/>
          <w:color w:val="000000"/>
          <w:sz w:val="22"/>
        </w:rPr>
        <w:t xml:space="preserve">NA WYKONANIE ZAMÓWIENIA </w:t>
      </w:r>
    </w:p>
    <w:p w:rsidR="001C1DF2" w:rsidRDefault="00BF2993">
      <w:pPr>
        <w:jc w:val="center"/>
      </w:pPr>
      <w:r>
        <w:rPr>
          <w:rFonts w:ascii="TimesNewRomanPS-BoldMT" w:hAnsi="TimesNewRomanPS-BoldMT"/>
          <w:b/>
          <w:color w:val="000000"/>
          <w:sz w:val="22"/>
        </w:rPr>
        <w:t>pn. Świadczenie usług odbioru i zagospodarowania odpadów komunalnych od właścicieli nieruchomości  zamieszkałych i w części niezamieszkałych</w:t>
      </w:r>
      <w:r>
        <w:rPr>
          <w:rFonts w:ascii="TimesNewRomanPSMT" w:hAnsi="TimesNewRomanPSMT"/>
          <w:color w:val="000000"/>
        </w:rPr>
        <w:t xml:space="preserve"> </w:t>
      </w:r>
      <w:r>
        <w:rPr>
          <w:rFonts w:ascii="TimesNewRomanPS-BoldMT" w:hAnsi="TimesNewRomanPS-BoldMT"/>
          <w:b/>
          <w:color w:val="000000"/>
          <w:sz w:val="22"/>
        </w:rPr>
        <w:t>na terenie Gminy Piątek</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Zamawiający: GMINA  PIĄTEK</w:t>
      </w:r>
    </w:p>
    <w:p w:rsidR="001C1DF2" w:rsidRDefault="001C1DF2">
      <w:pPr>
        <w:rPr>
          <w:rFonts w:ascii="TimesNewRomanPS-BoldMT" w:hAnsi="TimesNewRomanPS-BoldMT"/>
          <w:b/>
          <w:color w:val="000000"/>
          <w:sz w:val="22"/>
        </w:rPr>
      </w:pPr>
    </w:p>
    <w:p w:rsidR="001C1DF2" w:rsidRDefault="00BF2993">
      <w:r>
        <w:rPr>
          <w:rFonts w:ascii="TimesNewRomanPS-BoldMT" w:hAnsi="TimesNewRomanPS-BoldMT"/>
          <w:b/>
          <w:color w:val="000000"/>
          <w:sz w:val="22"/>
        </w:rPr>
        <w:t>Niniejszą ofertę składa:</w:t>
      </w:r>
    </w:p>
    <w:tbl>
      <w:tblPr>
        <w:tblW w:w="95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1274"/>
        <w:gridCol w:w="1229"/>
        <w:gridCol w:w="1195"/>
        <w:gridCol w:w="1220"/>
        <w:gridCol w:w="1192"/>
        <w:gridCol w:w="1176"/>
        <w:gridCol w:w="2247"/>
      </w:tblGrid>
      <w:tr w:rsidR="001C1DF2" w:rsidTr="00517DE5">
        <w:tc>
          <w:tcPr>
            <w:tcW w:w="1274"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MT" w:hAnsi="TimesNewRomanPS-BoldMT"/>
                <w:b/>
                <w:color w:val="000000"/>
                <w:sz w:val="16"/>
              </w:rPr>
              <w:t>L.p.</w:t>
            </w:r>
          </w:p>
        </w:tc>
        <w:tc>
          <w:tcPr>
            <w:tcW w:w="1229"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MT" w:hAnsi="TimesNewRomanPS-BoldMT"/>
                <w:b/>
                <w:color w:val="000000"/>
                <w:sz w:val="16"/>
              </w:rPr>
              <w:t>Pełna nazwa i adres Wykonawcy (Wykonawców składających wspólną ofertę)*</w:t>
            </w:r>
          </w:p>
        </w:tc>
        <w:tc>
          <w:tcPr>
            <w:tcW w:w="119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MT" w:hAnsi="TimesNewRomanPS-BoldMT"/>
                <w:b/>
                <w:color w:val="000000"/>
                <w:sz w:val="16"/>
              </w:rPr>
              <w:t>NIP/</w:t>
            </w:r>
            <w:r>
              <w:rPr>
                <w:rFonts w:ascii="TimesNewRomanPS-BoldItalicMT" w:hAnsi="TimesNewRomanPS-BoldItalicMT"/>
                <w:b/>
                <w:i/>
                <w:color w:val="000000"/>
                <w:sz w:val="16"/>
              </w:rPr>
              <w:t xml:space="preserve"> REGON</w:t>
            </w: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ItalicMT" w:hAnsi="TimesNewRomanPS-BoldItalicMT"/>
                <w:b/>
                <w:i/>
                <w:color w:val="000000"/>
                <w:sz w:val="16"/>
              </w:rPr>
              <w:t>KRS/CEiDG)</w:t>
            </w:r>
          </w:p>
          <w:p w:rsidR="001C1DF2" w:rsidRDefault="00BF2993">
            <w:pPr>
              <w:jc w:val="center"/>
            </w:pPr>
            <w:r>
              <w:rPr>
                <w:rFonts w:ascii="TimesNewRomanPS-BoldItalicMT" w:hAnsi="TimesNewRomanPS-BoldItalicMT"/>
                <w:b/>
                <w:i/>
                <w:color w:val="000000"/>
                <w:sz w:val="16"/>
              </w:rPr>
              <w:t>(w zależności od podmiotu)</w:t>
            </w:r>
          </w:p>
        </w:tc>
        <w:tc>
          <w:tcPr>
            <w:tcW w:w="119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MT" w:hAnsi="TimesNewRomanPS-BoldMT"/>
                <w:b/>
                <w:color w:val="000000"/>
                <w:sz w:val="16"/>
              </w:rPr>
              <w:t xml:space="preserve">Nr tel/fax; </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MT" w:hAnsi="TimesNewRomanPS-BoldMT"/>
                <w:b/>
                <w:color w:val="000000"/>
                <w:sz w:val="16"/>
              </w:rPr>
              <w:t>e-mail</w:t>
            </w:r>
          </w:p>
        </w:tc>
        <w:tc>
          <w:tcPr>
            <w:tcW w:w="224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MT" w:hAnsi="TimesNewRomanPS-BoldMT"/>
                <w:b/>
                <w:color w:val="000000"/>
                <w:sz w:val="16"/>
              </w:rPr>
              <w:t>Kategoria przedsiębiorstwa (małe/średnie/inne)</w:t>
            </w:r>
          </w:p>
        </w:tc>
      </w:tr>
      <w:tr w:rsidR="001C1DF2" w:rsidTr="00517DE5">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TimesNewRomanPSMT" w:hAnsi="TimesNewRomanPSMT"/>
                <w:color w:val="000000"/>
                <w:sz w:val="22"/>
              </w:rPr>
              <w:t>1</w:t>
            </w:r>
          </w:p>
        </w:tc>
        <w:tc>
          <w:tcPr>
            <w:tcW w:w="1229"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19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19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24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517DE5">
        <w:tc>
          <w:tcPr>
            <w:tcW w:w="12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TimesNewRomanPSMT" w:hAnsi="TimesNewRomanPSMT"/>
                <w:color w:val="000000"/>
                <w:sz w:val="22"/>
              </w:rPr>
              <w:t>2</w:t>
            </w:r>
          </w:p>
        </w:tc>
        <w:tc>
          <w:tcPr>
            <w:tcW w:w="1229"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19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2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19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24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rPr>
            </w:pPr>
          </w:p>
        </w:tc>
      </w:tr>
    </w:tbl>
    <w:p w:rsidR="001C1DF2" w:rsidRDefault="001C1DF2">
      <w:pPr>
        <w:rPr>
          <w:rFonts w:ascii="TimesNewRomanPS-BoldMT" w:hAnsi="TimesNewRomanPS-BoldMT"/>
          <w:b/>
          <w:color w:val="000000"/>
          <w:sz w:val="22"/>
        </w:rPr>
      </w:pPr>
    </w:p>
    <w:p w:rsidR="001C1DF2" w:rsidRDefault="00BF2993">
      <w:r>
        <w:rPr>
          <w:rFonts w:ascii="TimesNewRomanPS-BoldMT" w:hAnsi="TimesNewRomanPS-BoldMT"/>
          <w:b/>
          <w:color w:val="000000"/>
          <w:sz w:val="22"/>
        </w:rPr>
        <w:t>Przedstawiciel Wykonawcy uprawniony do kontaktów:</w:t>
      </w:r>
    </w:p>
    <w:tbl>
      <w:tblPr>
        <w:tblW w:w="95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103"/>
      </w:tblGrid>
      <w:tr w:rsidR="001C1DF2" w:rsidTr="00517DE5">
        <w:tc>
          <w:tcPr>
            <w:tcW w:w="4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TimesNewRomanPSMT" w:hAnsi="TimesNewRomanPSMT"/>
                <w:color w:val="000000"/>
                <w:sz w:val="22"/>
              </w:rPr>
              <w:t>Imię i Nazwisko</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517DE5">
        <w:tc>
          <w:tcPr>
            <w:tcW w:w="4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TimesNewRomanPSMT" w:hAnsi="TimesNewRomanPSMT"/>
                <w:color w:val="000000"/>
                <w:sz w:val="22"/>
              </w:rPr>
              <w:t>Adres</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517DE5">
        <w:tc>
          <w:tcPr>
            <w:tcW w:w="4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TimesNewRomanPSMT" w:hAnsi="TimesNewRomanPSMT"/>
                <w:color w:val="000000"/>
                <w:sz w:val="22"/>
              </w:rPr>
              <w:t>Telefon</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517DE5">
        <w:tc>
          <w:tcPr>
            <w:tcW w:w="4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TimesNewRomanPSMT" w:hAnsi="TimesNewRomanPSMT"/>
                <w:color w:val="000000"/>
                <w:sz w:val="22"/>
              </w:rPr>
              <w:t>Faks</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517DE5">
        <w:tc>
          <w:tcPr>
            <w:tcW w:w="4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TimesNewRomanPSMT" w:hAnsi="TimesNewRomanPSMT"/>
                <w:color w:val="000000"/>
                <w:sz w:val="22"/>
              </w:rPr>
              <w:t>e-mail</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rPr>
            </w:pPr>
          </w:p>
        </w:tc>
      </w:tr>
    </w:tbl>
    <w:p w:rsidR="001C1DF2" w:rsidRDefault="001C1DF2">
      <w:pPr>
        <w:jc w:val="both"/>
        <w:rPr>
          <w:rFonts w:ascii="TimesNewRomanPSMT" w:hAnsi="TimesNewRomanPSMT"/>
          <w:color w:val="000000"/>
          <w:sz w:val="22"/>
        </w:rPr>
      </w:pPr>
    </w:p>
    <w:p w:rsidR="001C1DF2" w:rsidRDefault="00BF2993">
      <w:pPr>
        <w:tabs>
          <w:tab w:val="left" w:pos="20"/>
          <w:tab w:val="left" w:pos="357"/>
        </w:tabs>
        <w:ind w:left="357" w:hanging="357"/>
        <w:jc w:val="both"/>
      </w:pPr>
      <w:r>
        <w:rPr>
          <w:rFonts w:ascii="TimesNewRomanPSMT" w:hAnsi="TimesNewRomanPSMT"/>
          <w:color w:val="000000"/>
          <w:sz w:val="22"/>
        </w:rPr>
        <w:t>W odpowiedzi na ogłoszenie o przetargu nieograniczonym</w:t>
      </w:r>
      <w:r>
        <w:rPr>
          <w:rFonts w:ascii="TimesNewRomanPS-BoldMT" w:hAnsi="TimesNewRomanPS-BoldMT"/>
          <w:b/>
          <w:color w:val="000000"/>
          <w:sz w:val="22"/>
        </w:rPr>
        <w:t xml:space="preserve"> </w:t>
      </w:r>
      <w:r>
        <w:rPr>
          <w:rFonts w:ascii="TimesNewRomanPSMT" w:hAnsi="TimesNewRomanPSMT"/>
          <w:color w:val="000000"/>
          <w:sz w:val="22"/>
        </w:rPr>
        <w:t xml:space="preserve">dla w/w zamówienia ja (my)* niżej podpisany(i)* oświadczam(y)*, że: Oferuję - oferujemy* wykonanie ww. zamówienia publicznego zgodnie z wypełnionymi załącznikami. </w:t>
      </w:r>
    </w:p>
    <w:p w:rsidR="001C1DF2" w:rsidRDefault="001C1DF2">
      <w:pPr>
        <w:rPr>
          <w:rFonts w:ascii="TimesNewRomanPSMT" w:hAnsi="TimesNewRomanPSMT"/>
          <w:color w:val="000000"/>
          <w:sz w:val="16"/>
        </w:rPr>
      </w:pPr>
    </w:p>
    <w:p w:rsidR="001C1DF2" w:rsidRDefault="00BF2993">
      <w:pPr>
        <w:tabs>
          <w:tab w:val="left" w:pos="20"/>
          <w:tab w:val="left" w:pos="357"/>
        </w:tabs>
        <w:spacing w:line="360" w:lineRule="auto"/>
        <w:ind w:left="357" w:hanging="357"/>
        <w:jc w:val="both"/>
      </w:pPr>
      <w:r>
        <w:rPr>
          <w:rFonts w:ascii="TimesNewRomanPS-BoldMT" w:hAnsi="TimesNewRomanPS-BoldMT"/>
          <w:b/>
          <w:color w:val="000000"/>
          <w:sz w:val="22"/>
        </w:rPr>
        <w:t>Cena niniejszej oferty za wykonanie całości przedmiotu zamówienia wynosi:</w:t>
      </w:r>
    </w:p>
    <w:tbl>
      <w:tblPr>
        <w:tblW w:w="95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2269"/>
        <w:gridCol w:w="2160"/>
        <w:gridCol w:w="2160"/>
        <w:gridCol w:w="2944"/>
      </w:tblGrid>
      <w:tr w:rsidR="001C1DF2" w:rsidTr="00517DE5">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BoldMT" w:hAnsi="TimesNewRomanPS-BoldMT"/>
                <w:b/>
                <w:color w:val="000000"/>
                <w:sz w:val="22"/>
              </w:rPr>
            </w:pPr>
          </w:p>
          <w:p w:rsidR="001C1DF2" w:rsidRDefault="00BF2993">
            <w:r>
              <w:rPr>
                <w:rFonts w:ascii="TimesNewRomanPS-BoldMT" w:hAnsi="TimesNewRomanPS-BoldMT"/>
                <w:b/>
                <w:color w:val="000000"/>
                <w:sz w:val="22"/>
              </w:rPr>
              <w:t>Rodzaj odpadu</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r>
              <w:rPr>
                <w:rFonts w:ascii="TimesNewRomanPS-BoldMT" w:hAnsi="TimesNewRomanPS-BoldMT"/>
                <w:b/>
                <w:color w:val="000000"/>
                <w:sz w:val="22"/>
              </w:rPr>
              <w:t xml:space="preserve">Szacowana łączna ilość odpadów </w:t>
            </w:r>
          </w:p>
          <w:p w:rsidR="001C1DF2" w:rsidRDefault="00BF2993">
            <w:r>
              <w:rPr>
                <w:rFonts w:ascii="TimesNewRomanPS-BoldMT" w:hAnsi="TimesNewRomanPS-BoldMT"/>
                <w:b/>
                <w:color w:val="000000"/>
                <w:sz w:val="22"/>
              </w:rPr>
              <w:t xml:space="preserve">w okresie 12 m-cy </w:t>
            </w:r>
          </w:p>
          <w:p w:rsidR="001C1DF2" w:rsidRDefault="00BF2993">
            <w:r>
              <w:rPr>
                <w:rFonts w:ascii="TimesNewRomanPS-BoldMT" w:hAnsi="TimesNewRomanPS-BoldMT"/>
                <w:b/>
                <w:color w:val="000000"/>
                <w:sz w:val="22"/>
              </w:rPr>
              <w:t>w Mg (tonach)</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r>
              <w:rPr>
                <w:rFonts w:ascii="TimesNewRomanPS-BoldMT" w:hAnsi="TimesNewRomanPS-BoldMT"/>
                <w:b/>
                <w:color w:val="000000"/>
                <w:sz w:val="22"/>
              </w:rPr>
              <w:t>Cena brutto</w:t>
            </w:r>
          </w:p>
          <w:p w:rsidR="001C1DF2" w:rsidRDefault="00BF2993">
            <w:r>
              <w:rPr>
                <w:rFonts w:ascii="TimesNewRomanPS-BoldMT" w:hAnsi="TimesNewRomanPS-BoldMT"/>
                <w:b/>
                <w:color w:val="000000"/>
                <w:sz w:val="22"/>
              </w:rPr>
              <w:t>za 1 Mg odpadów</w:t>
            </w:r>
          </w:p>
          <w:p w:rsidR="001C1DF2" w:rsidRDefault="00BF2993">
            <w:r>
              <w:rPr>
                <w:rFonts w:ascii="TimesNewRomanPS-BoldMT" w:hAnsi="TimesNewRomanPS-BoldMT"/>
                <w:b/>
                <w:color w:val="000000"/>
                <w:sz w:val="22"/>
              </w:rPr>
              <w:t>(w złotych)</w:t>
            </w:r>
          </w:p>
        </w:tc>
        <w:tc>
          <w:tcPr>
            <w:tcW w:w="2944"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both"/>
            </w:pPr>
            <w:r>
              <w:rPr>
                <w:rFonts w:ascii="TimesNewRomanPS-BoldMT" w:hAnsi="TimesNewRomanPS-BoldMT"/>
                <w:b/>
                <w:color w:val="000000"/>
                <w:sz w:val="22"/>
              </w:rPr>
              <w:t xml:space="preserve">Wartość brutto </w:t>
            </w:r>
          </w:p>
          <w:p w:rsidR="001C1DF2" w:rsidRDefault="00BF2993">
            <w:pPr>
              <w:jc w:val="both"/>
            </w:pPr>
            <w:r>
              <w:rPr>
                <w:rFonts w:ascii="TimesNewRomanPS-BoldMT" w:hAnsi="TimesNewRomanPS-BoldMT"/>
                <w:b/>
                <w:color w:val="000000"/>
                <w:sz w:val="22"/>
              </w:rPr>
              <w:t>(w złotych)</w:t>
            </w:r>
          </w:p>
          <w:p w:rsidR="001C1DF2" w:rsidRDefault="00BF2993">
            <w:pPr>
              <w:jc w:val="both"/>
            </w:pPr>
            <w:r>
              <w:rPr>
                <w:rFonts w:ascii="TimesNewRomanPS-BoldMT" w:hAnsi="TimesNewRomanPS-BoldMT"/>
                <w:b/>
                <w:color w:val="000000"/>
                <w:sz w:val="22"/>
              </w:rPr>
              <w:t>kol. 2 x kol. 3</w:t>
            </w:r>
          </w:p>
        </w:tc>
      </w:tr>
      <w:tr w:rsidR="001C1DF2" w:rsidTr="00517DE5">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TimesNewRomanPS-BoldMT" w:hAnsi="TimesNewRomanPS-BoldMT"/>
                <w:b/>
                <w:color w:val="000000"/>
                <w:sz w:val="16"/>
              </w:rPr>
              <w:t>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line="360" w:lineRule="auto"/>
              <w:jc w:val="center"/>
            </w:pPr>
            <w:r>
              <w:rPr>
                <w:rFonts w:ascii="TimesNewRomanPS-BoldMT" w:hAnsi="TimesNewRomanPS-BoldMT"/>
                <w:b/>
                <w:color w:val="000000"/>
                <w:sz w:val="16"/>
              </w:rPr>
              <w:t>2</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line="360" w:lineRule="auto"/>
              <w:jc w:val="center"/>
            </w:pPr>
            <w:r>
              <w:rPr>
                <w:rFonts w:ascii="TimesNewRomanPS-BoldMT" w:hAnsi="TimesNewRomanPS-BoldMT"/>
                <w:b/>
                <w:color w:val="000000"/>
                <w:sz w:val="16"/>
              </w:rPr>
              <w:t>3</w:t>
            </w:r>
          </w:p>
        </w:tc>
        <w:tc>
          <w:tcPr>
            <w:tcW w:w="2944"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line="360" w:lineRule="auto"/>
              <w:jc w:val="center"/>
            </w:pPr>
            <w:r>
              <w:rPr>
                <w:rFonts w:ascii="TimesNewRomanPS-BoldMT" w:hAnsi="TimesNewRomanPS-BoldMT"/>
                <w:b/>
                <w:color w:val="000000"/>
                <w:sz w:val="16"/>
              </w:rPr>
              <w:t>4</w:t>
            </w:r>
          </w:p>
        </w:tc>
      </w:tr>
      <w:tr w:rsidR="001C1DF2" w:rsidTr="00517DE5">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r>
              <w:rPr>
                <w:rFonts w:ascii="TimesNewRomanPS-BoldMT" w:hAnsi="TimesNewRomanPS-BoldMT"/>
                <w:b/>
                <w:color w:val="000000"/>
                <w:sz w:val="22"/>
              </w:rPr>
              <w:t>Odbiór i zagospodarowanie odpadów komunalnych</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line="360" w:lineRule="auto"/>
            </w:pPr>
            <w:r>
              <w:rPr>
                <w:rFonts w:ascii="TimesNewRomanPSMT" w:hAnsi="TimesNewRomanPSMT"/>
                <w:color w:val="000000"/>
                <w:sz w:val="22"/>
              </w:rPr>
              <w:t xml:space="preserve"> </w:t>
            </w:r>
          </w:p>
          <w:p w:rsidR="001C1DF2" w:rsidRDefault="00BF2993">
            <w:pPr>
              <w:spacing w:line="360" w:lineRule="auto"/>
              <w:rPr>
                <w:highlight w:val="yellow"/>
              </w:rPr>
            </w:pPr>
            <w:r w:rsidRPr="00CD1470">
              <w:rPr>
                <w:rFonts w:ascii="TimesNewRomanPSMT" w:hAnsi="TimesNewRomanPSMT"/>
                <w:color w:val="000000"/>
                <w:sz w:val="22"/>
              </w:rPr>
              <w:t>1.500 Mg</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944"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NewRomanPSMT" w:hAnsi="TimesNewRomanPSMT"/>
                <w:color w:val="000000"/>
              </w:rPr>
            </w:pPr>
          </w:p>
        </w:tc>
      </w:tr>
    </w:tbl>
    <w:p w:rsidR="001C1DF2" w:rsidRDefault="001C1DF2">
      <w:pPr>
        <w:jc w:val="both"/>
        <w:rPr>
          <w:rFonts w:ascii="TimesNewRomanPS-BoldMT" w:hAnsi="TimesNewRomanPS-BoldMT"/>
          <w:b/>
          <w:color w:val="000000"/>
          <w:sz w:val="22"/>
        </w:rPr>
      </w:pPr>
    </w:p>
    <w:p w:rsidR="001C1DF2" w:rsidRDefault="00BF2993">
      <w:pPr>
        <w:spacing w:line="360" w:lineRule="auto"/>
        <w:jc w:val="both"/>
      </w:pPr>
      <w:r>
        <w:rPr>
          <w:rFonts w:ascii="TimesNewRomanPS-BoldMT" w:hAnsi="TimesNewRomanPS-BoldMT"/>
          <w:b/>
          <w:color w:val="000000"/>
          <w:sz w:val="22"/>
        </w:rPr>
        <w:t xml:space="preserve">(słownie razem szacowana wartość oferty brutto: ……………………………………………………………………………….. </w:t>
      </w:r>
      <w:r>
        <w:rPr>
          <w:rFonts w:ascii="TimesNewRomanPS-BoldMT" w:hAnsi="TimesNewRomanPS-BoldMT"/>
          <w:b/>
          <w:color w:val="000000"/>
          <w:sz w:val="22"/>
        </w:rPr>
        <w:lastRenderedPageBreak/>
        <w:t>.…………………………………………………………………………………………………………………………………………………..........)</w:t>
      </w:r>
      <w:r>
        <w:rPr>
          <w:rFonts w:ascii="TimesNewRomanPS-BoldMT" w:hAnsi="TimesNewRomanPS-BoldMT"/>
          <w:b/>
          <w:color w:val="F0000D"/>
          <w:sz w:val="22"/>
        </w:rPr>
        <w:t xml:space="preserve"> </w:t>
      </w:r>
    </w:p>
    <w:p w:rsidR="001C1DF2" w:rsidRDefault="00BF2993">
      <w:pPr>
        <w:tabs>
          <w:tab w:val="left" w:pos="20"/>
          <w:tab w:val="left" w:pos="357"/>
        </w:tabs>
        <w:ind w:left="357" w:hanging="357"/>
        <w:jc w:val="both"/>
      </w:pPr>
      <w:r>
        <w:rPr>
          <w:rFonts w:ascii="TimesNewRomanPS-BoldMT" w:hAnsi="TimesNewRomanPS-BoldMT"/>
          <w:b/>
          <w:color w:val="000000"/>
          <w:sz w:val="22"/>
        </w:rPr>
        <w:t>Obliczona cena obejmuje wszystkie czynno</w:t>
      </w:r>
      <w:r>
        <w:rPr>
          <w:rFonts w:ascii="TimesNewRomanPSMT" w:hAnsi="TimesNewRomanPSMT"/>
          <w:color w:val="000000"/>
          <w:sz w:val="22"/>
        </w:rPr>
        <w:t>ści oraz zakres podany w SWZ, jest ceną kompletną, jednoznaczną i ostateczną. Oferowana cena ma formę ceny ryczałtowej, niezmiennej do końca wykonania zamówienia, chociażby w trakcie trwania umowy nie można było przewidzieć rozmiarów lub kosztów prac.</w:t>
      </w:r>
    </w:p>
    <w:p w:rsidR="001C1DF2" w:rsidRDefault="001C1DF2">
      <w:pPr>
        <w:spacing w:line="396" w:lineRule="exact"/>
        <w:jc w:val="both"/>
        <w:rPr>
          <w:rFonts w:ascii="TimesNewRomanPSMT" w:hAnsi="TimesNewRomanPSMT"/>
          <w:color w:val="000000"/>
          <w:sz w:val="22"/>
        </w:rPr>
      </w:pPr>
    </w:p>
    <w:p w:rsidR="001C1DF2" w:rsidRDefault="00BF2993">
      <w:pPr>
        <w:jc w:val="both"/>
      </w:pPr>
      <w:r>
        <w:rPr>
          <w:rFonts w:ascii="TimesNewRomanPS-BoldMT" w:hAnsi="TimesNewRomanPS-BoldMT"/>
          <w:b/>
          <w:color w:val="000000"/>
          <w:sz w:val="22"/>
        </w:rPr>
        <w:t>W odpowiedzi na ogłoszenie oświadczam/oświadczamy, że:</w:t>
      </w:r>
    </w:p>
    <w:p w:rsidR="001C1DF2" w:rsidRDefault="00BF2993">
      <w:pPr>
        <w:tabs>
          <w:tab w:val="left" w:pos="20"/>
          <w:tab w:val="left" w:pos="360"/>
        </w:tabs>
        <w:ind w:left="360" w:hanging="360"/>
        <w:jc w:val="both"/>
      </w:pPr>
      <w:r>
        <w:rPr>
          <w:rFonts w:ascii="TimesNewRomanPSMT" w:hAnsi="TimesNewRomanPSMT"/>
          <w:color w:val="000000"/>
          <w:sz w:val="22"/>
        </w:rPr>
        <w:t>Zapoznałem się/zapoznaliśmy się ze specyfikacją warunków zamówienia i nie wnoszę/nie wnosimy do niej żadnych zastrzeżeń i uzyskaliśmy konieczne informacje do przygotowania oferty,  a w szczególności treść wzoru umowy przedstawionego w SWZ.</w:t>
      </w:r>
    </w:p>
    <w:p w:rsidR="001C1DF2" w:rsidRDefault="00BF2993">
      <w:pPr>
        <w:tabs>
          <w:tab w:val="left" w:pos="20"/>
          <w:tab w:val="left" w:pos="360"/>
        </w:tabs>
        <w:ind w:left="360" w:hanging="360"/>
        <w:jc w:val="both"/>
      </w:pPr>
      <w:r>
        <w:rPr>
          <w:rFonts w:ascii="TimesNewRomanPSMT" w:hAnsi="TimesNewRomanPSMT"/>
          <w:color w:val="000000"/>
          <w:sz w:val="22"/>
        </w:rPr>
        <w:t>W przypadku przyznania nam zamówienia, zobowiązuję się/zobowiązujemy się zawrzeć umowę na warunkach określonych we wzorze umowy, w miejscu i terminie, jakie zostaną wskazane przez Zamawiającego.</w:t>
      </w:r>
    </w:p>
    <w:p w:rsidR="001C1DF2" w:rsidRDefault="00BF2993">
      <w:pPr>
        <w:tabs>
          <w:tab w:val="left" w:pos="20"/>
          <w:tab w:val="left" w:pos="360"/>
        </w:tabs>
        <w:ind w:left="360" w:hanging="360"/>
        <w:jc w:val="both"/>
      </w:pPr>
      <w:r>
        <w:rPr>
          <w:rFonts w:ascii="TimesNewRomanPSMT" w:hAnsi="TimesNewRomanPSMT"/>
          <w:color w:val="000000"/>
          <w:sz w:val="22"/>
        </w:rPr>
        <w:t>Uważam się/uważamy się za związanego/związanych niniejszą ofertą na czas wskazany  w specyfikacji warunków zamówienia.</w:t>
      </w:r>
    </w:p>
    <w:p w:rsidR="001C1DF2" w:rsidRDefault="00BF2993">
      <w:pPr>
        <w:tabs>
          <w:tab w:val="left" w:pos="20"/>
          <w:tab w:val="left" w:pos="360"/>
        </w:tabs>
        <w:ind w:left="360" w:hanging="360"/>
        <w:jc w:val="both"/>
      </w:pPr>
      <w:r>
        <w:rPr>
          <w:rFonts w:ascii="TimesNewRomanPSMT" w:hAnsi="TimesNewRomanPSMT"/>
          <w:color w:val="000000"/>
          <w:sz w:val="22"/>
        </w:rPr>
        <w:t xml:space="preserve">Zobowiązuję się/zobowiązujemy się do wykonania zamówienia w okresie wskazanym w SWZ wraz z załącznikami tj. </w:t>
      </w:r>
      <w:r>
        <w:rPr>
          <w:rFonts w:ascii="TimesNewRomanPS-BoldMT" w:hAnsi="TimesNewRomanPS-BoldMT"/>
          <w:b/>
          <w:color w:val="000000"/>
          <w:sz w:val="22"/>
        </w:rPr>
        <w:t>od 01 stycznia 2022 r. do 31 grudnia 2022 r.</w:t>
      </w:r>
    </w:p>
    <w:p w:rsidR="001C1DF2" w:rsidRDefault="00BF2993">
      <w:pPr>
        <w:tabs>
          <w:tab w:val="left" w:pos="20"/>
          <w:tab w:val="left" w:pos="360"/>
        </w:tabs>
        <w:ind w:left="360" w:hanging="360"/>
        <w:jc w:val="both"/>
      </w:pPr>
      <w:r>
        <w:rPr>
          <w:rFonts w:ascii="TimesNewRomanPSMT" w:hAnsi="TimesNewRomanPSMT"/>
          <w:color w:val="000000"/>
          <w:sz w:val="22"/>
        </w:rPr>
        <w:t xml:space="preserve">Przyjmuję/przyjmujemy warunki płatności określone w projekcie umowy oraz określam termin zapłaty należności za wykonany i odebrany przedmiot umowy, od daty dostarczenia faktury przez Wykonawcę do siedziby Zamawiającego   w liczbie ………………. dni. </w:t>
      </w:r>
      <w:r>
        <w:rPr>
          <w:rFonts w:ascii="TimesNewRomanPS-BoldMT" w:hAnsi="TimesNewRomanPS-BoldMT"/>
          <w:b/>
          <w:color w:val="000000"/>
          <w:sz w:val="22"/>
        </w:rPr>
        <w:t>Uwaga: Termin stanowi kryterium oceny oferty; najkrótszy termin –  14 dni i najdłuższy termin – 30 dni.</w:t>
      </w:r>
    </w:p>
    <w:p w:rsidR="001C1DF2" w:rsidRDefault="00BF2993">
      <w:pPr>
        <w:tabs>
          <w:tab w:val="left" w:pos="20"/>
          <w:tab w:val="left" w:pos="360"/>
        </w:tabs>
        <w:ind w:left="360" w:hanging="360"/>
        <w:jc w:val="both"/>
      </w:pPr>
      <w:r>
        <w:rPr>
          <w:rFonts w:ascii="TimesNewRomanPSMT" w:hAnsi="TimesNewRomanPSMT"/>
          <w:color w:val="000000"/>
          <w:sz w:val="22"/>
        </w:rPr>
        <w:t>Dysponuję/dysponujemy</w:t>
      </w:r>
      <w:r>
        <w:rPr>
          <w:rFonts w:ascii="TimesNewRomanPS-BoldMT" w:hAnsi="TimesNewRomanPS-BoldMT"/>
          <w:b/>
          <w:color w:val="000000"/>
          <w:sz w:val="22"/>
        </w:rPr>
        <w:t xml:space="preserve"> </w:t>
      </w:r>
      <w:r>
        <w:rPr>
          <w:rFonts w:ascii="TimesNewRomanPSMT" w:hAnsi="TimesNewRomanPSMT"/>
          <w:color w:val="000000"/>
          <w:sz w:val="22"/>
          <w:u w:val="single"/>
        </w:rPr>
        <w:t>pojazdem przystosowanym do odbierania odpadów komunalnych</w:t>
      </w:r>
      <w:r>
        <w:rPr>
          <w:rFonts w:ascii="TimesNewRomanPSMT" w:hAnsi="TimesNewRomanPSMT"/>
          <w:color w:val="000000"/>
          <w:sz w:val="22"/>
        </w:rPr>
        <w:t xml:space="preserve"> spełniającym warunki emisji spalin określone dla normy EURO 3 lub wyższej </w:t>
      </w:r>
      <w:r>
        <w:rPr>
          <w:rFonts w:ascii="TimesNewRomanPS-BoldMT" w:hAnsi="TimesNewRomanPS-BoldMT"/>
          <w:b/>
          <w:color w:val="000000"/>
          <w:sz w:val="22"/>
        </w:rPr>
        <w:t>w liczbie …………. (podać liczbę pojazdów). Uwaga: Dysponowanie pojazdem stanowi kryterium oceny oferty.</w:t>
      </w:r>
    </w:p>
    <w:p w:rsidR="001C1DF2" w:rsidRDefault="00BF2993">
      <w:pPr>
        <w:tabs>
          <w:tab w:val="left" w:pos="20"/>
          <w:tab w:val="left" w:pos="360"/>
        </w:tabs>
        <w:ind w:left="360" w:hanging="360"/>
        <w:jc w:val="both"/>
      </w:pPr>
      <w:r>
        <w:rPr>
          <w:rFonts w:ascii="TimesNewRomanPS-BoldMT" w:hAnsi="TimesNewRomanPS-BoldMT"/>
          <w:b/>
          <w:color w:val="000000"/>
          <w:sz w:val="22"/>
        </w:rPr>
        <w:t xml:space="preserve">Wadium w kwocie </w:t>
      </w:r>
      <w:r w:rsidR="00E53F31" w:rsidRPr="00CD1470">
        <w:rPr>
          <w:rFonts w:ascii="TimesNewRomanPS-BoldMT" w:hAnsi="TimesNewRomanPS-BoldMT"/>
          <w:b/>
          <w:sz w:val="22"/>
        </w:rPr>
        <w:t>40 000,00</w:t>
      </w:r>
      <w:r w:rsidRPr="00CD1470">
        <w:rPr>
          <w:rFonts w:ascii="TimesNewRomanPS-BoldMT" w:hAnsi="TimesNewRomanPS-BoldMT"/>
          <w:b/>
          <w:sz w:val="22"/>
        </w:rPr>
        <w:t xml:space="preserve"> złotych</w:t>
      </w:r>
      <w:r>
        <w:rPr>
          <w:rFonts w:ascii="TimesNewRomanPS-BoldMT" w:hAnsi="TimesNewRomanPS-BoldMT"/>
          <w:b/>
          <w:color w:val="F6000B"/>
          <w:sz w:val="22"/>
        </w:rPr>
        <w:t xml:space="preserve"> </w:t>
      </w:r>
      <w:r>
        <w:rPr>
          <w:rFonts w:ascii="TimesNewRomanPSMT" w:hAnsi="TimesNewRomanPSMT"/>
          <w:color w:val="000000"/>
          <w:sz w:val="22"/>
        </w:rPr>
        <w:t>zostało wniesione w formie ………………………………….……</w:t>
      </w:r>
      <w:r w:rsidR="00B50094">
        <w:rPr>
          <w:rFonts w:ascii="TimesNewRomanPSMT" w:hAnsi="TimesNewRomanPSMT"/>
          <w:color w:val="000000"/>
          <w:sz w:val="22"/>
        </w:rPr>
        <w:t>…..</w:t>
      </w:r>
    </w:p>
    <w:p w:rsidR="001C1DF2" w:rsidRDefault="00BF2993">
      <w:pPr>
        <w:tabs>
          <w:tab w:val="left" w:pos="720"/>
        </w:tabs>
        <w:ind w:left="360"/>
        <w:jc w:val="both"/>
      </w:pPr>
      <w:r>
        <w:rPr>
          <w:rFonts w:ascii="TimesNewRomanPSMT" w:hAnsi="TimesNewRomanPSMT"/>
          <w:color w:val="000000"/>
          <w:sz w:val="22"/>
        </w:rPr>
        <w:tab/>
        <w:t>……………………………………………………………………………………….., jednocześnie</w:t>
      </w:r>
      <w:r w:rsidR="00B50094">
        <w:rPr>
          <w:rFonts w:ascii="TimesNewRomanPSMT" w:hAnsi="TimesNewRomanPSMT"/>
          <w:color w:val="000000"/>
          <w:sz w:val="22"/>
        </w:rPr>
        <w:t xml:space="preserve"> </w:t>
      </w:r>
      <w:r>
        <w:rPr>
          <w:rFonts w:ascii="TimesNewRomanPSMT" w:hAnsi="TimesNewRomanPSMT"/>
          <w:color w:val="000000"/>
          <w:sz w:val="22"/>
        </w:rPr>
        <w:t xml:space="preserve">wskazuje adres lub numer konta, na które należy zwrócić wadium: </w:t>
      </w:r>
    </w:p>
    <w:p w:rsidR="001C1DF2" w:rsidRDefault="00BF2993">
      <w:pPr>
        <w:ind w:left="709" w:right="-880"/>
        <w:jc w:val="both"/>
      </w:pPr>
      <w:r>
        <w:rPr>
          <w:rFonts w:ascii="TimesNewRomanPSMT" w:hAnsi="TimesNewRomanPSMT"/>
          <w:color w:val="000000"/>
          <w:sz w:val="22"/>
        </w:rPr>
        <w:t>…………………………………………………………………………………………………………</w:t>
      </w:r>
      <w:r w:rsidR="00B50094">
        <w:rPr>
          <w:rFonts w:ascii="TimesNewRomanPSMT" w:hAnsi="TimesNewRomanPSMT"/>
          <w:color w:val="000000"/>
          <w:sz w:val="22"/>
        </w:rPr>
        <w:t>.</w:t>
      </w:r>
    </w:p>
    <w:p w:rsidR="001C1DF2" w:rsidRDefault="00BF2993">
      <w:pPr>
        <w:tabs>
          <w:tab w:val="left" w:pos="20"/>
          <w:tab w:val="left" w:pos="360"/>
        </w:tabs>
        <w:ind w:left="360" w:hanging="360"/>
        <w:jc w:val="both"/>
      </w:pPr>
      <w:r>
        <w:rPr>
          <w:rFonts w:ascii="TimesNewRomanPSMT" w:hAnsi="TimesNewRomanPSMT"/>
          <w:color w:val="000000"/>
          <w:sz w:val="22"/>
        </w:rPr>
        <w:t>Oświadczam/oświadczamy, że zatrudnię/zatrudnimy na umowę o pracę osoby, o których mowa w SWZ oraz w projekcie umowy (załącznik nr. do SWZ).</w:t>
      </w:r>
    </w:p>
    <w:p w:rsidR="001C1DF2" w:rsidRDefault="00BF2993">
      <w:pPr>
        <w:tabs>
          <w:tab w:val="left" w:pos="20"/>
          <w:tab w:val="left" w:pos="360"/>
        </w:tabs>
        <w:ind w:left="360" w:hanging="360"/>
        <w:jc w:val="both"/>
      </w:pPr>
      <w:r>
        <w:rPr>
          <w:rFonts w:ascii="TimesNewRomanPSMT" w:hAnsi="TimesNewRomanPSMT"/>
          <w:color w:val="000000"/>
          <w:sz w:val="22"/>
        </w:rPr>
        <w:t xml:space="preserve">Wybór oferty </w:t>
      </w:r>
      <w:r>
        <w:rPr>
          <w:rFonts w:ascii="TimesNewRomanPS-BoldMT" w:hAnsi="TimesNewRomanPS-BoldMT"/>
          <w:b/>
          <w:color w:val="000000"/>
          <w:sz w:val="22"/>
        </w:rPr>
        <w:t>prowadzić będzie/nie będzie prowadzić*</w:t>
      </w:r>
      <w:r>
        <w:rPr>
          <w:rFonts w:ascii="TimesNewRomanPSMT" w:hAnsi="TimesNewRomanPSMT"/>
          <w:color w:val="000000"/>
          <w:sz w:val="22"/>
        </w:rPr>
        <w:t xml:space="preserve"> do powstania u Zamawiającego obowiązku podatkowego w zakresie następujących  robót/usług – jeżeli nie dotyczy wykreślić poniższe pozycje: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jc w:val="both"/>
      </w:pPr>
      <w:r>
        <w:rPr>
          <w:rFonts w:ascii="TimesNewRomanPSMT" w:hAnsi="TimesNewRomanPSMT"/>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jc w:val="both"/>
      </w:pPr>
      <w:r>
        <w:rPr>
          <w:rFonts w:ascii="TimesNewRomanPSMT" w:hAnsi="TimesNewRomanPSMT"/>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TimesNewRomanPSMT" w:hAnsi="TimesNewRomanPSMT"/>
          <w:color w:val="000000"/>
          <w:sz w:val="22"/>
        </w:rPr>
        <w:tab/>
        <w:t>Wartość ww. robót/usług bez kwoty podatku wynosi:</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jc w:val="both"/>
      </w:pPr>
      <w:r>
        <w:rPr>
          <w:rFonts w:ascii="TimesNewRomanPSMT" w:hAnsi="TimesNewRomanPSMT"/>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TimesNewRomanPSMT" w:hAnsi="TimesNewRomanPSMT"/>
          <w:color w:val="000000"/>
          <w:sz w:val="22"/>
        </w:rPr>
        <w:tab/>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TimesNewRomanPSMT" w:hAnsi="TimesNewRomanPSMT"/>
          <w:color w:val="000000"/>
          <w:sz w:val="22"/>
        </w:rPr>
        <w:tab/>
        <w:t>Wysokość stawki podatku od towarów i usług, która będzie miała zastosowanie:</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jc w:val="both"/>
      </w:pPr>
      <w:r>
        <w:rPr>
          <w:rFonts w:ascii="TimesNewRomanPSMT" w:hAnsi="TimesNewRomanPSMT"/>
          <w:color w:val="000000"/>
          <w:sz w:val="22"/>
        </w:rPr>
        <w:t>………………………………………………………………………………………………………</w:t>
      </w:r>
      <w:r w:rsidR="00B50094">
        <w:rPr>
          <w:rFonts w:ascii="TimesNewRomanPSMT" w:hAnsi="TimesNewRomanPSMT"/>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jc w:val="both"/>
      </w:pPr>
      <w:r>
        <w:rPr>
          <w:rFonts w:ascii="TimesNewRomanPSMT" w:hAnsi="TimesNewRomanPSMT"/>
          <w:color w:val="000000"/>
          <w:sz w:val="22"/>
        </w:rPr>
        <w:t>…………………………………………………………………………………………………………</w:t>
      </w:r>
    </w:p>
    <w:p w:rsidR="001C1DF2" w:rsidRDefault="00BF2993">
      <w:pPr>
        <w:tabs>
          <w:tab w:val="left" w:pos="20"/>
          <w:tab w:val="left" w:pos="360"/>
        </w:tabs>
        <w:ind w:left="360" w:hanging="360"/>
        <w:jc w:val="both"/>
      </w:pPr>
      <w:r>
        <w:rPr>
          <w:rFonts w:ascii="TimesNewRomanPSMT" w:hAnsi="TimesNewRomanPSMT"/>
          <w:color w:val="000000"/>
          <w:sz w:val="22"/>
        </w:rPr>
        <w:t xml:space="preserve">Rodzaj przedsiębiorstwa, jakim jest Wykonawca: </w:t>
      </w:r>
    </w:p>
    <w:p w:rsidR="001C1DF2" w:rsidRDefault="00BF299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57"/>
        <w:jc w:val="both"/>
      </w:pPr>
      <w:r>
        <w:rPr>
          <w:rFonts w:ascii="TimesNewRomanPS-BoldMT" w:hAnsi="TimesNewRomanPS-BoldMT"/>
          <w:b/>
          <w:color w:val="000000"/>
          <w:sz w:val="22"/>
        </w:rPr>
        <w:tab/>
      </w:r>
      <w:r>
        <w:rPr>
          <w:rFonts w:ascii="TimesNewRomanPS-BoldMT" w:hAnsi="TimesNewRomanPS-BoldMT"/>
          <w:b/>
          <w:color w:val="000000"/>
          <w:sz w:val="22"/>
        </w:rPr>
        <w:tab/>
        <w:t>Mikroprzedsiębiorstwo:</w:t>
      </w:r>
      <w:r>
        <w:rPr>
          <w:rFonts w:ascii="TimesNewRomanPS-BoldMT" w:hAnsi="TimesNewRomanPS-BoldMT"/>
          <w:b/>
          <w:color w:val="000000"/>
          <w:sz w:val="22"/>
        </w:rPr>
        <w:tab/>
        <w:t>TAK / NIE*</w:t>
      </w:r>
    </w:p>
    <w:p w:rsidR="001C1DF2" w:rsidRDefault="00BF299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57"/>
        <w:jc w:val="both"/>
      </w:pPr>
      <w:r>
        <w:rPr>
          <w:rFonts w:ascii="TimesNewRomanPS-BoldMT" w:hAnsi="TimesNewRomanPS-BoldMT"/>
          <w:b/>
          <w:color w:val="000000"/>
          <w:sz w:val="22"/>
        </w:rPr>
        <w:tab/>
      </w:r>
      <w:r>
        <w:rPr>
          <w:rFonts w:ascii="TimesNewRomanPS-BoldMT" w:hAnsi="TimesNewRomanPS-BoldMT"/>
          <w:b/>
          <w:color w:val="000000"/>
          <w:sz w:val="22"/>
        </w:rPr>
        <w:tab/>
        <w:t xml:space="preserve">Małe przedsiębiorstwo: </w:t>
      </w:r>
      <w:r>
        <w:rPr>
          <w:rFonts w:ascii="TimesNewRomanPS-BoldMT" w:hAnsi="TimesNewRomanPS-BoldMT"/>
          <w:b/>
          <w:color w:val="000000"/>
          <w:sz w:val="22"/>
        </w:rPr>
        <w:tab/>
        <w:t xml:space="preserve">TAK / NIE*  </w:t>
      </w:r>
    </w:p>
    <w:p w:rsidR="001C1DF2" w:rsidRDefault="00BF299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57"/>
        <w:jc w:val="both"/>
      </w:pPr>
      <w:r>
        <w:rPr>
          <w:rFonts w:ascii="TimesNewRomanPS-BoldMT" w:hAnsi="TimesNewRomanPS-BoldMT"/>
          <w:b/>
          <w:color w:val="000000"/>
          <w:sz w:val="22"/>
        </w:rPr>
        <w:tab/>
      </w:r>
      <w:r>
        <w:rPr>
          <w:rFonts w:ascii="TimesNewRomanPS-BoldMT" w:hAnsi="TimesNewRomanPS-BoldMT"/>
          <w:b/>
          <w:color w:val="000000"/>
          <w:sz w:val="22"/>
        </w:rPr>
        <w:tab/>
        <w:t xml:space="preserve">Średnie przedsiębiorstwo: </w:t>
      </w:r>
      <w:r>
        <w:rPr>
          <w:rFonts w:ascii="TimesNewRomanPS-BoldMT" w:hAnsi="TimesNewRomanPS-BoldMT"/>
          <w:b/>
          <w:color w:val="000000"/>
          <w:sz w:val="22"/>
        </w:rPr>
        <w:tab/>
        <w:t>TAK / NIE*</w:t>
      </w:r>
    </w:p>
    <w:p w:rsidR="001C1DF2" w:rsidRDefault="00BF299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57"/>
        <w:jc w:val="both"/>
      </w:pPr>
      <w:r>
        <w:rPr>
          <w:rFonts w:ascii="TimesNewRomanPSMT" w:hAnsi="TimesNewRomanPSMT"/>
          <w:color w:val="000000"/>
          <w:sz w:val="16"/>
        </w:rPr>
        <w:t>* Zaznaczyć rodzaj przedsiębiorstwa, jakim jest Wykonawca (w przypadku Wykonawców składających ofertę wspólną należy wypełnić dla każdego podmiotu osobno):</w:t>
      </w:r>
    </w:p>
    <w:p w:rsidR="001C1DF2" w:rsidRDefault="00BF299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hanging="720"/>
        <w:jc w:val="both"/>
      </w:pPr>
      <w:r>
        <w:rPr>
          <w:rFonts w:ascii="TimesNewRomanPSMT" w:hAnsi="TimesNewRomanPSMT"/>
          <w:color w:val="000000"/>
          <w:sz w:val="18"/>
        </w:rPr>
        <w:t>Mikroprzedsiębiorstwo: przedsiębiorstwo, które zatrudnia mniej niż 10 osób i którego roczny obrót lub roczna suma bilansowa nie przekracza 2 milionów EUR.</w:t>
      </w:r>
    </w:p>
    <w:p w:rsidR="001C1DF2" w:rsidRDefault="00BF299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hanging="720"/>
        <w:jc w:val="both"/>
      </w:pPr>
      <w:r>
        <w:rPr>
          <w:rFonts w:ascii="TimesNewRomanPSMT" w:hAnsi="TimesNewRomanPSMT"/>
          <w:color w:val="000000"/>
          <w:sz w:val="18"/>
        </w:rPr>
        <w:t>Małe przedsiębiorstwo: przedsiębiorstwo, które zatrudnia mniej niż 50 osób i którego roczny obrót lub roczna suma bilansowa nie przekracza 10 milionów EUR.</w:t>
      </w:r>
    </w:p>
    <w:p w:rsidR="001C1DF2" w:rsidRDefault="00BF299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20" w:hanging="720"/>
        <w:jc w:val="both"/>
      </w:pPr>
      <w:r>
        <w:rPr>
          <w:rFonts w:ascii="TimesNewRomanPSMT" w:hAnsi="TimesNewRomanPSMT"/>
          <w:color w:val="000000"/>
          <w:sz w:val="18"/>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1C1DF2" w:rsidRDefault="00BF2993">
      <w:pPr>
        <w:tabs>
          <w:tab w:val="left" w:pos="20"/>
          <w:tab w:val="left" w:pos="360"/>
        </w:tabs>
        <w:ind w:left="360" w:hanging="360"/>
        <w:jc w:val="both"/>
      </w:pPr>
      <w:r>
        <w:rPr>
          <w:rFonts w:ascii="TimesNewRomanPSMT" w:hAnsi="TimesNewRomanPSMT"/>
          <w:color w:val="000000"/>
          <w:sz w:val="22"/>
        </w:rPr>
        <w:t>Oświadczam, że zebrane odpady komunalne przekazywane będą do następujących instalacji komunalnych:</w:t>
      </w:r>
    </w:p>
    <w:p w:rsidR="001C1DF2" w:rsidRPr="00B50094" w:rsidRDefault="00BF2993" w:rsidP="00B50094">
      <w:pPr>
        <w:tabs>
          <w:tab w:val="left" w:pos="357"/>
          <w:tab w:val="left" w:pos="717"/>
        </w:tabs>
        <w:ind w:left="717" w:hanging="717"/>
        <w:jc w:val="both"/>
      </w:pPr>
      <w:r>
        <w:rPr>
          <w:rFonts w:ascii="TimesNewRomanPSMT" w:hAnsi="TimesNewRomanPSMT"/>
          <w:color w:val="000000"/>
          <w:sz w:val="22"/>
        </w:rPr>
        <w:lastRenderedPageBreak/>
        <w:t>Instalacja do mechaniczno-biologicznego przetwarzania niesegregowanych (zmieszanych) odpadów komunalnych i wydzielenia ze zmieszanych opadów komunalnych frakcji nadających się w całości lub w części do odzysku:</w:t>
      </w:r>
    </w:p>
    <w:p w:rsidR="001C1DF2" w:rsidRDefault="00BF2993">
      <w:pPr>
        <w:ind w:left="717"/>
        <w:jc w:val="both"/>
      </w:pPr>
      <w:r>
        <w:rPr>
          <w:rFonts w:ascii="TimesNewRomanPSMT" w:hAnsi="TimesNewRomanPSMT"/>
          <w:color w:val="000000"/>
          <w:sz w:val="22"/>
        </w:rPr>
        <w:t>…………………………………………………………………………………………………………………………………………</w:t>
      </w:r>
    </w:p>
    <w:p w:rsidR="001C1DF2" w:rsidRDefault="00BF2993">
      <w:pPr>
        <w:ind w:left="717"/>
        <w:jc w:val="both"/>
      </w:pPr>
      <w:r>
        <w:rPr>
          <w:rFonts w:ascii="TimesNewRomanPSMT" w:hAnsi="TimesNewRomanPSMT"/>
          <w:color w:val="000000"/>
          <w:sz w:val="16"/>
        </w:rPr>
        <w:t>(adres instalacji)</w:t>
      </w:r>
    </w:p>
    <w:p w:rsidR="001C1DF2" w:rsidRPr="00B50094" w:rsidRDefault="00BF2993" w:rsidP="00B50094">
      <w:pPr>
        <w:tabs>
          <w:tab w:val="left" w:pos="357"/>
          <w:tab w:val="left" w:pos="717"/>
        </w:tabs>
        <w:ind w:left="717" w:hanging="717"/>
        <w:jc w:val="both"/>
      </w:pPr>
      <w:r>
        <w:rPr>
          <w:rFonts w:ascii="TimesNewRomanPSMT" w:hAnsi="TimesNewRomanPSMT"/>
          <w:color w:val="000000"/>
          <w:sz w:val="22"/>
        </w:rPr>
        <w:t xml:space="preserve">Instalacja do przetwarzania selektywnie zebranych bioodpadów, w tym odpadów zielonych: </w:t>
      </w:r>
    </w:p>
    <w:p w:rsidR="001C1DF2" w:rsidRDefault="00BF2993">
      <w:pPr>
        <w:ind w:left="717"/>
        <w:jc w:val="both"/>
      </w:pPr>
      <w:r>
        <w:rPr>
          <w:rFonts w:ascii="TimesNewRomanPSMT" w:hAnsi="TimesNewRomanPSMT"/>
          <w:color w:val="000000"/>
          <w:sz w:val="22"/>
        </w:rPr>
        <w:t>…………………………………………………………………………………………………………………………………………</w:t>
      </w:r>
    </w:p>
    <w:p w:rsidR="001C1DF2" w:rsidRDefault="00BF2993">
      <w:pPr>
        <w:ind w:left="717"/>
        <w:jc w:val="both"/>
      </w:pPr>
      <w:r>
        <w:rPr>
          <w:rFonts w:ascii="TimesNewRomanPSMT" w:hAnsi="TimesNewRomanPSMT"/>
          <w:color w:val="000000"/>
          <w:sz w:val="16"/>
        </w:rPr>
        <w:t>(adres instalacji)</w:t>
      </w:r>
    </w:p>
    <w:p w:rsidR="001C1DF2" w:rsidRPr="00B50094" w:rsidRDefault="00BF2993" w:rsidP="00B50094">
      <w:pPr>
        <w:tabs>
          <w:tab w:val="left" w:pos="357"/>
          <w:tab w:val="left" w:pos="717"/>
        </w:tabs>
        <w:ind w:left="717" w:hanging="717"/>
        <w:jc w:val="both"/>
      </w:pPr>
      <w:r>
        <w:rPr>
          <w:rFonts w:ascii="TimesNewRomanPSMT" w:hAnsi="TimesNewRomanPSMT"/>
          <w:color w:val="000000"/>
          <w:sz w:val="22"/>
        </w:rPr>
        <w:t>Instalacja do składowania odpadów powstających w procesie mechaniczno-biologicznego przetwarzania niesegregowanych (zmieszanych) odpadów komunalnych oraz pozostałości  z sortowania odpadów komunalnych:</w:t>
      </w:r>
    </w:p>
    <w:p w:rsidR="001C1DF2" w:rsidRDefault="00BF2993">
      <w:pPr>
        <w:ind w:left="717"/>
        <w:jc w:val="both"/>
      </w:pPr>
      <w:r>
        <w:rPr>
          <w:rFonts w:ascii="TimesNewRomanPSMT" w:hAnsi="TimesNewRomanPSMT"/>
          <w:color w:val="000000"/>
          <w:sz w:val="22"/>
        </w:rPr>
        <w:t>…………………………………………………………………………………………………………………………………………</w:t>
      </w:r>
    </w:p>
    <w:p w:rsidR="001C1DF2" w:rsidRDefault="00BF2993">
      <w:pPr>
        <w:ind w:left="717"/>
        <w:jc w:val="both"/>
      </w:pPr>
      <w:r>
        <w:rPr>
          <w:rFonts w:ascii="TimesNewRomanPSMT" w:hAnsi="TimesNewRomanPSMT"/>
          <w:color w:val="000000"/>
          <w:sz w:val="16"/>
        </w:rPr>
        <w:t>(adres instalacji)</w:t>
      </w:r>
    </w:p>
    <w:p w:rsidR="001C1DF2" w:rsidRPr="00B50094" w:rsidRDefault="00BF2993" w:rsidP="00B50094">
      <w:pPr>
        <w:tabs>
          <w:tab w:val="left" w:pos="357"/>
          <w:tab w:val="left" w:pos="717"/>
        </w:tabs>
        <w:ind w:left="717" w:hanging="717"/>
        <w:jc w:val="both"/>
      </w:pPr>
      <w:r>
        <w:rPr>
          <w:rFonts w:ascii="TimesNewRomanPSMT" w:hAnsi="TimesNewRomanPSMT"/>
          <w:color w:val="000000"/>
          <w:sz w:val="22"/>
        </w:rPr>
        <w:t>Instalacje do odzysku lub unieszkodliwiania odpadów selektywnie zebranych:</w:t>
      </w:r>
    </w:p>
    <w:p w:rsidR="001C1DF2" w:rsidRDefault="00BF2993">
      <w:pPr>
        <w:ind w:left="714"/>
        <w:jc w:val="both"/>
      </w:pPr>
      <w:r>
        <w:rPr>
          <w:rFonts w:ascii="TimesNewRomanPSMT" w:hAnsi="TimesNewRomanPSMT"/>
          <w:color w:val="000000"/>
          <w:sz w:val="22"/>
        </w:rPr>
        <w:t>…………………………………………………………………………………………………………………………………………</w:t>
      </w:r>
    </w:p>
    <w:p w:rsidR="001C1DF2" w:rsidRDefault="00BF2993">
      <w:pPr>
        <w:ind w:left="714"/>
        <w:jc w:val="both"/>
        <w:rPr>
          <w:rFonts w:ascii="TimesNewRomanPSMT" w:hAnsi="TimesNewRomanPSMT"/>
          <w:color w:val="000000"/>
          <w:sz w:val="16"/>
        </w:rPr>
      </w:pPr>
      <w:r>
        <w:rPr>
          <w:rFonts w:ascii="TimesNewRomanPSMT" w:hAnsi="TimesNewRomanPSMT"/>
          <w:color w:val="000000"/>
          <w:sz w:val="16"/>
        </w:rPr>
        <w:t>(adres instalacji dla poszczególnych rodzajów odpadów komunalnych selektywnie zebranych)</w:t>
      </w:r>
    </w:p>
    <w:p w:rsidR="00B50094" w:rsidRDefault="00B50094">
      <w:pPr>
        <w:ind w:left="714"/>
        <w:jc w:val="both"/>
      </w:pPr>
    </w:p>
    <w:p w:rsidR="001C1DF2" w:rsidRDefault="00BF2993">
      <w:pPr>
        <w:tabs>
          <w:tab w:val="left" w:pos="2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60" w:hanging="360"/>
        <w:jc w:val="both"/>
      </w:pPr>
      <w:r>
        <w:rPr>
          <w:rFonts w:ascii="TimesNewRomanPSMT" w:hAnsi="TimesNewRomanPSMT"/>
          <w:color w:val="000000"/>
          <w:sz w:val="22"/>
        </w:rPr>
        <w:t>Wypełniłem/wypełniliśmy obowiązki informacyjne przewidziane w art. 13 lub art. 14 RODO</w:t>
      </w:r>
      <w:r>
        <w:rPr>
          <w:rFonts w:ascii="TimesNewRomanPS-BoldMT" w:hAnsi="TimesNewRomanPS-BoldMT"/>
          <w:b/>
          <w:color w:val="000000"/>
          <w:sz w:val="22"/>
        </w:rPr>
        <w:t xml:space="preserve">** </w:t>
      </w:r>
      <w:r>
        <w:rPr>
          <w:rFonts w:ascii="TimesNewRomanPSMT" w:hAnsi="TimesNewRomanPSMT"/>
          <w:color w:val="000000"/>
          <w:sz w:val="22"/>
        </w:rPr>
        <w:t>wobec osób fizycznych, od których dane osobowe bezpośrednio lub pośrednio pozyskałem w celu ubiegania się o udzielenie zamówienia publicznego w niniejszym postępowaniu</w:t>
      </w:r>
      <w:r>
        <w:rPr>
          <w:rFonts w:ascii="TimesNewRomanPS-BoldMT" w:hAnsi="TimesNewRomanPS-BoldMT"/>
          <w:b/>
          <w:color w:val="000000"/>
          <w:sz w:val="22"/>
        </w:rPr>
        <w:t>***</w:t>
      </w:r>
      <w:r>
        <w:rPr>
          <w:rFonts w:ascii="TimesNewRomanPSMT" w:hAnsi="TimesNewRomanPSMT"/>
          <w:color w:val="000000"/>
          <w:sz w:val="22"/>
        </w:rPr>
        <w:t>.</w:t>
      </w:r>
    </w:p>
    <w:p w:rsidR="001C1DF2" w:rsidRDefault="00BF2993">
      <w:pPr>
        <w:tabs>
          <w:tab w:val="left" w:pos="2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60" w:hanging="360"/>
        <w:jc w:val="both"/>
      </w:pPr>
      <w:r>
        <w:rPr>
          <w:rFonts w:ascii="TimesNewRomanPSMT" w:hAnsi="TimesNewRomanPSMT"/>
          <w:color w:val="000000"/>
          <w:sz w:val="22"/>
        </w:rPr>
        <w:t>Oświadczamy na podstawie art. 18 ust. 3 ustawy – Prawo zamówień publicznych, że:</w:t>
      </w:r>
    </w:p>
    <w:p w:rsidR="001C1DF2" w:rsidRDefault="00BF2993">
      <w:pPr>
        <w:tabs>
          <w:tab w:val="left" w:pos="360"/>
          <w:tab w:val="left" w:pos="720"/>
        </w:tabs>
        <w:spacing w:line="276" w:lineRule="auto"/>
        <w:ind w:left="720" w:hanging="720"/>
        <w:jc w:val="both"/>
      </w:pPr>
      <w:r>
        <w:rPr>
          <w:rFonts w:ascii="TimesNewRomanPSMT" w:hAnsi="TimesNewRomanPSMT"/>
          <w:color w:val="000000"/>
          <w:sz w:val="22"/>
        </w:rPr>
        <w:t xml:space="preserve">Żadna z informacji wskazanych w ofercie nie stanowi tajemnicy przedsiębiorstwa w rozumieniu przepisów o zwalczaniu nieuczciwej konkurencji    </w:t>
      </w:r>
    </w:p>
    <w:p w:rsidR="001C1DF2" w:rsidRDefault="00BF2993">
      <w:pPr>
        <w:tabs>
          <w:tab w:val="left" w:pos="360"/>
          <w:tab w:val="left" w:pos="720"/>
        </w:tabs>
        <w:spacing w:line="276" w:lineRule="auto"/>
        <w:ind w:left="720" w:hanging="720"/>
        <w:jc w:val="both"/>
      </w:pPr>
      <w:r>
        <w:rPr>
          <w:rFonts w:ascii="TimesNewRomanPSMT" w:hAnsi="TimesNewRomanPSMT"/>
          <w:color w:val="000000"/>
          <w:sz w:val="22"/>
        </w:rPr>
        <w:t xml:space="preserve">Wskazane poniżej informacje wskazane w ofercie stanowią tajemnicę przedsiębiorstwa w rozumieniu przepisów o zwalczaniu nieuczciwej konkurencji i w związku z tym nie mogą być one udostępniane, w szczególności innym uczestnikom postępowania. </w:t>
      </w:r>
    </w:p>
    <w:p w:rsidR="001C1DF2" w:rsidRDefault="00BF2993" w:rsidP="00B50094">
      <w:pPr>
        <w:spacing w:line="276" w:lineRule="auto"/>
        <w:ind w:left="142"/>
      </w:pPr>
      <w:r>
        <w:rPr>
          <w:rFonts w:ascii="TimesNewRomanPSMT" w:hAnsi="TimesNewRomanPSMT"/>
          <w:color w:val="000000"/>
          <w:sz w:val="20"/>
        </w:rPr>
        <w:t xml:space="preserve">Na dowód, że zastrzeżone informacje stanowią tajemnicę przedsiębiorstwa przedstawiam dokumenty – </w:t>
      </w:r>
    </w:p>
    <w:p w:rsidR="001C1DF2" w:rsidRDefault="00BF2993" w:rsidP="00B50094">
      <w:pPr>
        <w:spacing w:line="276" w:lineRule="auto"/>
        <w:ind w:left="142"/>
      </w:pPr>
      <w:r>
        <w:rPr>
          <w:rFonts w:ascii="TimesNewRomanPSMT" w:hAnsi="TimesNewRomanPSMT"/>
          <w:color w:val="000000"/>
          <w:sz w:val="20"/>
        </w:rPr>
        <w:t>uzasadnienie w postaci: ………………………………………………………………………………..…………………………….……………</w:t>
      </w:r>
    </w:p>
    <w:p w:rsidR="001C1DF2" w:rsidRDefault="00BF2993">
      <w:pPr>
        <w:spacing w:line="360" w:lineRule="auto"/>
        <w:ind w:left="142"/>
        <w:jc w:val="both"/>
      </w:pPr>
      <w:r>
        <w:rPr>
          <w:rFonts w:ascii="TimesNewRomanPSMT" w:hAnsi="TimesNewRomanPSMT"/>
          <w:color w:val="000000"/>
          <w:sz w:val="20"/>
        </w:rPr>
        <w:t>……………</w:t>
      </w:r>
      <w:r w:rsidR="00B50094">
        <w:rPr>
          <w:rFonts w:ascii="TimesNewRomanPSMT" w:hAnsi="TimesNewRomanPSMT"/>
          <w:color w:val="000000"/>
          <w:sz w:val="20"/>
        </w:rPr>
        <w:t>.</w:t>
      </w:r>
      <w:r>
        <w:rPr>
          <w:rFonts w:ascii="TimesNewRomanPSMT" w:hAnsi="TimesNewRomanPSMT"/>
          <w:color w:val="000000"/>
          <w:sz w:val="20"/>
        </w:rPr>
        <w:t>………………………………………..……………………………………………………………………</w:t>
      </w:r>
    </w:p>
    <w:p w:rsidR="001C1DF2" w:rsidRDefault="00BF2993">
      <w:pPr>
        <w:spacing w:line="360" w:lineRule="auto"/>
        <w:ind w:left="142"/>
        <w:jc w:val="both"/>
      </w:pPr>
      <w:r>
        <w:rPr>
          <w:rFonts w:ascii="TimesNewRomanPSMT" w:hAnsi="TimesNewRomanPSMT"/>
          <w:color w:val="000000"/>
          <w:sz w:val="20"/>
        </w:rPr>
        <w:t>Rodzaj informacji:</w:t>
      </w:r>
    </w:p>
    <w:p w:rsidR="001C1DF2" w:rsidRDefault="00BF2993">
      <w:pPr>
        <w:tabs>
          <w:tab w:val="left" w:pos="360"/>
          <w:tab w:val="left" w:pos="720"/>
        </w:tabs>
        <w:spacing w:line="360" w:lineRule="auto"/>
        <w:ind w:left="720" w:hanging="720"/>
        <w:jc w:val="both"/>
      </w:pPr>
      <w:r>
        <w:rPr>
          <w:rFonts w:ascii="TimesNewRomanPSMT" w:hAnsi="TimesNewRomanPSMT"/>
          <w:color w:val="000000"/>
          <w:sz w:val="20"/>
        </w:rPr>
        <w:t>………………………………………………………………………….. – strony w ofercie od numeru …….… do numeru ….…..</w:t>
      </w:r>
    </w:p>
    <w:p w:rsidR="001C1DF2" w:rsidRDefault="00BF2993">
      <w:pPr>
        <w:tabs>
          <w:tab w:val="left" w:pos="360"/>
          <w:tab w:val="left" w:pos="720"/>
        </w:tabs>
        <w:spacing w:line="360" w:lineRule="auto"/>
        <w:ind w:left="720" w:hanging="720"/>
        <w:jc w:val="both"/>
      </w:pPr>
      <w:r>
        <w:rPr>
          <w:rFonts w:ascii="TimesNewRomanPSMT" w:hAnsi="TimesNewRomanPSMT"/>
          <w:color w:val="000000"/>
          <w:sz w:val="20"/>
        </w:rPr>
        <w:t>………………………………………………………….…….….…….. – strony w ofercie od numeru …….… do numeru ….…..</w:t>
      </w:r>
    </w:p>
    <w:p w:rsidR="001C1DF2" w:rsidRDefault="00BF2993">
      <w:pPr>
        <w:tabs>
          <w:tab w:val="left" w:pos="2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60" w:hanging="360"/>
        <w:jc w:val="both"/>
      </w:pPr>
      <w:r>
        <w:rPr>
          <w:rFonts w:ascii="TimesNewRomanPSMT" w:hAnsi="TimesNewRomanPSMT"/>
          <w:color w:val="000000"/>
          <w:sz w:val="22"/>
        </w:rPr>
        <w:t xml:space="preserve">W ramach realizacji niniejszego zamówienia </w:t>
      </w:r>
      <w:r>
        <w:rPr>
          <w:rFonts w:ascii="TimesNewRomanPS-BoldMT" w:hAnsi="TimesNewRomanPS-BoldMT"/>
          <w:b/>
          <w:color w:val="000000"/>
          <w:sz w:val="22"/>
        </w:rPr>
        <w:t>zamierzam/my / nie zamierzam/my</w:t>
      </w:r>
      <w:r>
        <w:rPr>
          <w:rFonts w:ascii="TimesNewRomanPSMT" w:hAnsi="TimesNewRomanPSMT"/>
          <w:color w:val="000000"/>
          <w:sz w:val="22"/>
        </w:rPr>
        <w:t>* powierzyć podwykonawcy lub podwykonawcom następujący zakres prac (należy podać zakres, który zostanie powierzony podwykonawcom jak również wskazać podwykonawców o ile są już znani Wykonawcy na moment składania oferty) – jeżeli nie dotyczy wykreślić poniższe pozycje:</w:t>
      </w:r>
    </w:p>
    <w:p w:rsidR="001C1DF2" w:rsidRDefault="00BF2993">
      <w:pPr>
        <w:tabs>
          <w:tab w:val="left" w:pos="4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981" w:hanging="981"/>
        <w:jc w:val="both"/>
      </w:pPr>
      <w:r>
        <w:rPr>
          <w:rFonts w:ascii="TimesNewRomanPSMT" w:hAnsi="TimesNewRomanPSMT"/>
          <w:color w:val="000000"/>
          <w:sz w:val="22"/>
        </w:rPr>
        <w:t>Nazwa podwykonawcy: ………………………………………………………………………………………………………</w:t>
      </w:r>
    </w:p>
    <w:p w:rsidR="001C1DF2" w:rsidRDefault="00BF2993">
      <w:pPr>
        <w:tabs>
          <w:tab w:val="left" w:pos="4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709" w:hanging="709"/>
        <w:jc w:val="both"/>
      </w:pPr>
      <w:r>
        <w:rPr>
          <w:rFonts w:ascii="TimesNewRomanPSMT" w:hAnsi="TimesNewRomanPSMT"/>
          <w:color w:val="000000"/>
          <w:sz w:val="22"/>
        </w:rPr>
        <w:t>Część zam</w:t>
      </w:r>
      <w:r w:rsidR="00B50094">
        <w:rPr>
          <w:rFonts w:ascii="TimesNewRomanPSMT" w:hAnsi="TimesNewRomanPSMT"/>
          <w:color w:val="000000"/>
          <w:sz w:val="22"/>
        </w:rPr>
        <w:t>ó</w:t>
      </w:r>
      <w:r>
        <w:rPr>
          <w:rFonts w:ascii="TimesNewRomanPSMT" w:hAnsi="TimesNewRomanPSMT"/>
          <w:color w:val="000000"/>
          <w:sz w:val="22"/>
        </w:rPr>
        <w:t>wienia, której wykonanie Wykonawca zamierza powierzyć podwykonawcy: …..………………………………………………………………………………..……………………</w:t>
      </w:r>
    </w:p>
    <w:p w:rsidR="001C1DF2" w:rsidRDefault="00BF2993">
      <w:pPr>
        <w:tabs>
          <w:tab w:val="left" w:pos="4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981" w:hanging="981"/>
        <w:jc w:val="both"/>
      </w:pPr>
      <w:r>
        <w:rPr>
          <w:rFonts w:ascii="TimesNewRomanPSMT" w:hAnsi="TimesNewRomanPSMT"/>
          <w:color w:val="000000"/>
          <w:sz w:val="22"/>
        </w:rPr>
        <w:t>Wartość lub procentowa część zamówienia, jaka zostanie powierzona podwykonawcy:</w:t>
      </w:r>
    </w:p>
    <w:p w:rsidR="001C1DF2" w:rsidRDefault="00BF2993">
      <w:pPr>
        <w:ind w:left="709"/>
        <w:jc w:val="both"/>
      </w:pPr>
      <w:r>
        <w:rPr>
          <w:rFonts w:ascii="TimesNewRomanPSMT" w:hAnsi="TimesNewRomanPSMT"/>
          <w:color w:val="000000"/>
          <w:sz w:val="22"/>
        </w:rPr>
        <w:t>…………..……………………………………………….…………………………………………</w:t>
      </w:r>
    </w:p>
    <w:p w:rsidR="001C1DF2" w:rsidRDefault="001C1DF2">
      <w:pPr>
        <w:ind w:left="981"/>
        <w:jc w:val="both"/>
        <w:rPr>
          <w:rFonts w:ascii="TimesNewRomanPSMT" w:hAnsi="TimesNewRomanPSMT"/>
          <w:color w:val="000000"/>
          <w:sz w:val="20"/>
        </w:rPr>
      </w:pPr>
    </w:p>
    <w:p w:rsidR="001C1DF2" w:rsidRDefault="001C1DF2">
      <w:pPr>
        <w:rPr>
          <w:rFonts w:ascii="TimesNewRomanPSMT" w:hAnsi="TimesNewRomanPSMT"/>
          <w:color w:val="000000"/>
          <w:sz w:val="22"/>
        </w:rPr>
      </w:pPr>
    </w:p>
    <w:p w:rsidR="001C1DF2" w:rsidRDefault="00BF2993">
      <w:pPr>
        <w:jc w:val="both"/>
      </w:pPr>
      <w:r>
        <w:rPr>
          <w:rFonts w:ascii="TimesNewRomanPSMT" w:hAnsi="TimesNewRomanPSMT"/>
          <w:color w:val="000000"/>
          <w:sz w:val="22"/>
        </w:rPr>
        <w:t>…………….……</w:t>
      </w:r>
      <w:r>
        <w:rPr>
          <w:rFonts w:ascii="TimesNewRomanPS-ItalicMT" w:hAnsi="TimesNewRomanPS-ItalicMT"/>
          <w:i/>
          <w:color w:val="000000"/>
          <w:sz w:val="22"/>
        </w:rPr>
        <w:t xml:space="preserve">(miejscowość), </w:t>
      </w:r>
      <w:r>
        <w:rPr>
          <w:rFonts w:ascii="TimesNewRomanPSMT" w:hAnsi="TimesNewRomanPSMT"/>
          <w:color w:val="000000"/>
          <w:sz w:val="22"/>
        </w:rPr>
        <w:t xml:space="preserve">dnia ………….……. r. </w:t>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r>
      <w:r>
        <w:rPr>
          <w:rFonts w:ascii="TimesNewRomanPSMT" w:hAnsi="TimesNewRomanPSMT"/>
          <w:color w:val="000000"/>
          <w:sz w:val="22"/>
        </w:rPr>
        <w:tab/>
        <w:t xml:space="preserve">             </w:t>
      </w:r>
    </w:p>
    <w:p w:rsidR="001C1DF2" w:rsidRDefault="00BF2993">
      <w:pPr>
        <w:jc w:val="right"/>
      </w:pPr>
      <w:r>
        <w:rPr>
          <w:rFonts w:ascii="TimesNewRomanPSMT" w:hAnsi="TimesNewRomanPSMT"/>
          <w:color w:val="000000"/>
          <w:sz w:val="22"/>
        </w:rPr>
        <w:t xml:space="preserve">  …………………………………………</w:t>
      </w:r>
    </w:p>
    <w:p w:rsidR="001C1DF2" w:rsidRDefault="00BF2993">
      <w:pPr>
        <w:ind w:left="7800"/>
        <w:jc w:val="both"/>
      </w:pPr>
      <w:r>
        <w:rPr>
          <w:rFonts w:ascii="TimesNewRomanPS-ItalicMT" w:hAnsi="TimesNewRomanPS-ItalicMT"/>
          <w:i/>
          <w:color w:val="000000"/>
          <w:sz w:val="22"/>
        </w:rPr>
        <w:t xml:space="preserve">       (podpis)</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right"/>
        <w:rPr>
          <w:rFonts w:ascii="TimesNewRomanPS-BoldItalicMT" w:hAnsi="TimesNewRomanPS-BoldItalicMT"/>
          <w:b/>
          <w:i/>
          <w:color w:val="000000"/>
          <w:sz w:val="18"/>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right"/>
        <w:rPr>
          <w:rFonts w:ascii="TimesNewRomanPS-BoldItalicMT" w:hAnsi="TimesNewRomanPS-BoldItalicMT"/>
          <w:b/>
          <w:i/>
          <w:color w:val="000000"/>
          <w:sz w:val="18"/>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right"/>
        <w:rPr>
          <w:rFonts w:ascii="TimesNewRomanPS-BoldItalicMT" w:hAnsi="TimesNewRomanPS-BoldItalicMT"/>
          <w:b/>
          <w:i/>
          <w:color w:val="000000"/>
          <w:sz w:val="18"/>
        </w:rPr>
      </w:pPr>
    </w:p>
    <w:p w:rsidR="001C1DF2" w:rsidRDefault="00BF2993">
      <w:pPr>
        <w:spacing w:line="276" w:lineRule="auto"/>
        <w:jc w:val="both"/>
      </w:pPr>
      <w:r>
        <w:rPr>
          <w:rFonts w:ascii="TimesNewRomanPSMT" w:hAnsi="TimesNewRomanPSMT"/>
          <w:color w:val="000000"/>
          <w:sz w:val="12"/>
        </w:rPr>
        <w:t xml:space="preserve">*     </w:t>
      </w:r>
      <w:r>
        <w:rPr>
          <w:rFonts w:ascii="TimesNewRomanPSMT" w:hAnsi="TimesNewRomanPSMT"/>
          <w:color w:val="000000"/>
          <w:sz w:val="14"/>
        </w:rPr>
        <w:t>niepotrzebne skreślić</w:t>
      </w:r>
    </w:p>
    <w:p w:rsidR="001C1DF2" w:rsidRDefault="00BF2993">
      <w:pPr>
        <w:spacing w:after="60" w:line="276" w:lineRule="auto"/>
        <w:jc w:val="both"/>
      </w:pPr>
      <w:r>
        <w:rPr>
          <w:rFonts w:ascii="TimesNewRomanPSMT" w:hAnsi="TimesNewRomanPSMT"/>
          <w:color w:val="000000"/>
          <w:sz w:val="14"/>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C1DF2" w:rsidRDefault="00BF2993">
      <w:pPr>
        <w:jc w:val="both"/>
      </w:pPr>
      <w:r>
        <w:rPr>
          <w:rFonts w:ascii="TimesNewRomanPSMT" w:hAnsi="TimesNewRomanPSMT"/>
          <w:color w:val="000000"/>
          <w:sz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w:t>
      </w:r>
      <w:r>
        <w:rPr>
          <w:rFonts w:ascii="BookmanOldStyle" w:hAnsi="BookmanOldStyle"/>
          <w:color w:val="000000"/>
          <w:sz w:val="14"/>
        </w:rPr>
        <w:t>ykreślenie).</w:t>
      </w: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BF2993">
      <w:pPr>
        <w:jc w:val="both"/>
      </w:pPr>
      <w:r>
        <w:rPr>
          <w:rFonts w:ascii="Arial-BoldMT" w:hAnsi="Arial-BoldMT"/>
          <w:b/>
          <w:color w:val="000000"/>
          <w:sz w:val="20"/>
        </w:rPr>
        <w:t>Standardowy formularz jednolitego europejskiego dokumentu zamówienia</w:t>
      </w:r>
    </w:p>
    <w:p w:rsidR="001C1DF2" w:rsidRDefault="00BF2993">
      <w:pPr>
        <w:spacing w:after="360"/>
        <w:jc w:val="center"/>
      </w:pPr>
      <w:r>
        <w:rPr>
          <w:rFonts w:ascii="Arial-BoldMT" w:hAnsi="Arial-BoldMT"/>
          <w:b/>
          <w:color w:val="000000"/>
          <w:sz w:val="20"/>
        </w:rPr>
        <w:t>Część I: Informacje dotyczące postępowania o udzielenie zamówienia oraz instytucji zamawiającej lub podmiotu zamawiającego</w:t>
      </w:r>
    </w:p>
    <w:p w:rsidR="001C1DF2" w:rsidRDefault="00BF2993">
      <w:pPr>
        <w:spacing w:after="120"/>
        <w:jc w:val="both"/>
      </w:pPr>
      <w:r>
        <w:rPr>
          <w:rFonts w:ascii="ArialMT" w:hAnsi="ArialMT"/>
          <w:color w:val="000000"/>
          <w:sz w:val="20"/>
        </w:rPr>
        <w:t xml:space="preserve"> </w:t>
      </w:r>
      <w:r>
        <w:rPr>
          <w:rFonts w:ascii="Arial-BoldItalicMT" w:hAnsi="Arial-BoldItalicMT"/>
          <w:b/>
          <w:i/>
          <w:color w:val="00000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BoldMT" w:hAnsi="Arial-BoldMT"/>
          <w:b/>
          <w:color w:val="000000"/>
          <w:sz w:val="20"/>
        </w:rPr>
        <w:t xml:space="preserve"> Adres publikacyjny stosownego ogłoszenia w Dzienniku Urzędowym Unii Europejskiej:</w:t>
      </w:r>
    </w:p>
    <w:p w:rsidR="001C1DF2" w:rsidRDefault="00BF2993">
      <w:pPr>
        <w:spacing w:after="120"/>
        <w:jc w:val="both"/>
      </w:pPr>
      <w:r>
        <w:rPr>
          <w:rFonts w:ascii="Arial-BoldMT" w:hAnsi="Arial-BoldMT"/>
          <w:b/>
          <w:color w:val="000000"/>
          <w:sz w:val="20"/>
        </w:rPr>
        <w:t xml:space="preserve">Dz.U. UE S numer [          ], data [                       ], strona [], </w:t>
      </w:r>
    </w:p>
    <w:p w:rsidR="001C1DF2" w:rsidRDefault="00BF2993">
      <w:pPr>
        <w:spacing w:after="120"/>
        <w:jc w:val="both"/>
      </w:pPr>
      <w:r>
        <w:rPr>
          <w:rFonts w:ascii="Arial-BoldMT" w:hAnsi="Arial-BoldMT"/>
          <w:b/>
          <w:color w:val="000000"/>
          <w:sz w:val="20"/>
        </w:rPr>
        <w:t>Numer ogłoszenia w Dz.U. S: [  ][  ][  ][  ]/S [  ][  ][  ]–[  ][  ][  ][  ][  ][  ][ ]</w:t>
      </w:r>
    </w:p>
    <w:p w:rsidR="001C1DF2" w:rsidRDefault="00BF2993">
      <w:pPr>
        <w:spacing w:after="120"/>
      </w:pPr>
      <w:r>
        <w:rPr>
          <w:rFonts w:ascii="Arial-BoldMT" w:hAnsi="Arial-BoldMT"/>
          <w:b/>
          <w:color w:val="000000"/>
          <w:sz w:val="20"/>
        </w:rPr>
        <w:t>Jeżeli nie opublikowano zaproszenia do ubiegania się o zamówienie w Dz.U., instytucja zamawiająca lub podmiot zamawiający muszą wypełnić informacje umożliwiające jednoznaczne zidentyfikowanie postępowania o udzielenie zamówienia:</w:t>
      </w:r>
    </w:p>
    <w:p w:rsidR="001C1DF2" w:rsidRDefault="00BF2993">
      <w:pPr>
        <w:spacing w:after="120"/>
      </w:pPr>
      <w:r>
        <w:rPr>
          <w:rFonts w:ascii="Arial-BoldMT" w:hAnsi="Arial-BoldMT"/>
          <w:b/>
          <w:color w:val="000000"/>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C1DF2" w:rsidRDefault="00BF2993">
      <w:pPr>
        <w:spacing w:after="360"/>
        <w:jc w:val="center"/>
      </w:pPr>
      <w:r>
        <w:rPr>
          <w:rFonts w:ascii="ArialMT" w:hAnsi="ArialMT"/>
          <w:color w:val="000000"/>
          <w:sz w:val="20"/>
        </w:rPr>
        <w:t>Informacje na temat postępowania o udzielenie zamówienia</w:t>
      </w:r>
    </w:p>
    <w:p w:rsidR="001C1DF2" w:rsidRDefault="00BF2993">
      <w:pPr>
        <w:spacing w:after="120"/>
        <w:jc w:val="both"/>
      </w:pPr>
      <w:r>
        <w:rPr>
          <w:rFonts w:ascii="Arial-BoldMT" w:hAnsi="Arial-BoldMT"/>
          <w:b/>
          <w:color w:val="00000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1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386"/>
      </w:tblGrid>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Tożsamość zamawiającego</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Nazwa: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50094">
            <w:pPr>
              <w:spacing w:after="120"/>
              <w:jc w:val="both"/>
            </w:pPr>
            <w:r>
              <w:t>GMINA PIĄTEK</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ItalicMT" w:hAnsi="Arial-BoldItalicMT"/>
                <w:b/>
                <w:i/>
                <w:color w:val="000000"/>
                <w:sz w:val="20"/>
              </w:rPr>
              <w:t>Jakiego zamówienia dotyczy niniejszy dokument?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ItalicMT" w:hAnsi="Arial-BoldItalicMT"/>
                <w:b/>
                <w:i/>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Tytuł lub krótki opis udzielanego zamówienia: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Pr="00B50094" w:rsidRDefault="00B50094" w:rsidP="00B50094">
            <w:pPr>
              <w:jc w:val="both"/>
            </w:pPr>
            <w:r>
              <w:rPr>
                <w:rFonts w:ascii="TimesNewRomanPS-BoldMT" w:hAnsi="TimesNewRomanPS-BoldMT"/>
                <w:b/>
                <w:color w:val="000000"/>
                <w:sz w:val="22"/>
              </w:rPr>
              <w:t>Świadczenie usług odbioru i zagospodarowania odpadów komunalnych od właścicieli nieruchomości  zamieszkałych i w części niezamieszkałych</w:t>
            </w:r>
            <w:r>
              <w:rPr>
                <w:rFonts w:ascii="TimesNewRomanPSMT" w:hAnsi="TimesNewRomanPSMT"/>
                <w:color w:val="000000"/>
              </w:rPr>
              <w:t xml:space="preserve"> </w:t>
            </w:r>
            <w:r>
              <w:rPr>
                <w:rFonts w:ascii="TimesNewRomanPS-BoldMT" w:hAnsi="TimesNewRomanPS-BoldMT"/>
                <w:b/>
                <w:color w:val="000000"/>
                <w:sz w:val="22"/>
              </w:rPr>
              <w:t>na terenie Gminy Piątek</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Numer referencyjny nadany sprawie przez instytucję zamawiającą lub podmiot zamawiający (</w:t>
            </w:r>
            <w:r>
              <w:rPr>
                <w:rFonts w:ascii="Arial-ItalicMT" w:hAnsi="Arial-ItalicMT"/>
                <w:i/>
                <w:color w:val="000000"/>
                <w:sz w:val="20"/>
              </w:rPr>
              <w:t>jeżeli dotyczy</w:t>
            </w:r>
            <w:r>
              <w:rPr>
                <w:rFonts w:ascii="ArialMT" w:hAnsi="ArialMT"/>
                <w:color w:val="000000"/>
                <w:sz w:val="20"/>
              </w:rPr>
              <w: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Pr="00F61356" w:rsidRDefault="00F61356">
            <w:pPr>
              <w:spacing w:after="120"/>
              <w:jc w:val="both"/>
            </w:pPr>
            <w:r w:rsidRPr="00F61356">
              <w:t>ZP.271.</w:t>
            </w:r>
            <w:r>
              <w:t>4</w:t>
            </w:r>
            <w:r w:rsidRPr="00F61356">
              <w:t>.2021.DM</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olor w:val="000000"/>
                <w:sz w:val="20"/>
                <w:highlight w:val="yellow"/>
              </w:rPr>
            </w:pPr>
          </w:p>
        </w:tc>
      </w:tr>
    </w:tbl>
    <w:p w:rsidR="001C1DF2" w:rsidRDefault="00BF2993">
      <w:pPr>
        <w:tabs>
          <w:tab w:val="left" w:pos="4644"/>
        </w:tabs>
        <w:spacing w:after="120"/>
      </w:pPr>
      <w:r>
        <w:rPr>
          <w:rFonts w:ascii="Arial-BoldMT" w:hAnsi="Arial-BoldMT"/>
          <w:b/>
          <w:color w:val="000000"/>
          <w:sz w:val="20"/>
        </w:rPr>
        <w:t>Wszystkie pozostałe informacje we wszystkich sekcjach jednolitego europejskiego dokumentu zamówienia powinien wypełnić wykonawca</w:t>
      </w:r>
      <w:r>
        <w:rPr>
          <w:rFonts w:ascii="Arial-BoldItalicMT" w:hAnsi="Arial-BoldItalicMT"/>
          <w:b/>
          <w:i/>
          <w:color w:val="000000"/>
          <w:sz w:val="20"/>
        </w:rPr>
        <w:t>.</w:t>
      </w:r>
    </w:p>
    <w:p w:rsidR="001C1DF2" w:rsidRDefault="00BF2993">
      <w:pPr>
        <w:spacing w:after="360"/>
        <w:jc w:val="center"/>
      </w:pPr>
      <w:r>
        <w:rPr>
          <w:rFonts w:ascii="Arial-BoldMT" w:hAnsi="Arial-BoldMT"/>
          <w:b/>
          <w:color w:val="000000"/>
          <w:sz w:val="20"/>
        </w:rPr>
        <w:t>Część II: Informacje dotyczące wykonawcy</w:t>
      </w:r>
    </w:p>
    <w:p w:rsidR="001C1DF2" w:rsidRDefault="00BF2993">
      <w:pPr>
        <w:spacing w:after="360"/>
        <w:jc w:val="center"/>
      </w:pPr>
      <w:r>
        <w:rPr>
          <w:rFonts w:ascii="ArialMT" w:hAnsi="ArialMT"/>
          <w:color w:val="000000"/>
          <w:sz w:val="20"/>
        </w:rPr>
        <w:lastRenderedPageBreak/>
        <w:t>A: Informacje na temat wykonawcy</w:t>
      </w:r>
    </w:p>
    <w:tbl>
      <w:tblPr>
        <w:tblW w:w="981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386"/>
      </w:tblGrid>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Identyfikacja: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tabs>
                <w:tab w:val="left" w:pos="850"/>
              </w:tabs>
              <w:spacing w:after="120"/>
              <w:ind w:left="850" w:hanging="850"/>
              <w:jc w:val="both"/>
            </w:pPr>
            <w:r>
              <w:rPr>
                <w:rFonts w:ascii="ArialMT" w:hAnsi="ArialMT"/>
                <w:color w:val="000000"/>
                <w:sz w:val="20"/>
              </w:rPr>
              <w:t>Nazwa: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Numer VAT, jeżeli dotyczy:</w:t>
            </w:r>
          </w:p>
          <w:p w:rsidR="001C1DF2" w:rsidRDefault="00BF2993">
            <w:pPr>
              <w:spacing w:after="120"/>
              <w:jc w:val="both"/>
            </w:pPr>
            <w:r>
              <w:rPr>
                <w:rFonts w:ascii="ArialMT" w:hAnsi="ArialMT"/>
                <w:color w:val="000000"/>
                <w:sz w:val="20"/>
              </w:rPr>
              <w:t>Jeżeli numer VAT nie ma zastosowania, proszę podać inny krajowy numer identyfikacyjny, jeżeli jest wymagany i ma zastosowanie.</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w:t>
            </w:r>
          </w:p>
          <w:p w:rsidR="001C1DF2" w:rsidRDefault="00BF2993">
            <w:pPr>
              <w:spacing w:after="120"/>
              <w:jc w:val="both"/>
            </w:pPr>
            <w:r>
              <w:rPr>
                <w:rFonts w:ascii="ArialMT" w:hAnsi="ArialMT"/>
                <w:color w:val="000000"/>
                <w:sz w:val="20"/>
              </w:rPr>
              <w:t>[   ]</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Adres pocztowy: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Osoba lub osoby wyznaczone do kontaktów:</w:t>
            </w:r>
          </w:p>
          <w:p w:rsidR="001C1DF2" w:rsidRDefault="00BF2993">
            <w:pPr>
              <w:spacing w:after="120"/>
              <w:jc w:val="both"/>
            </w:pPr>
            <w:r>
              <w:rPr>
                <w:rFonts w:ascii="ArialMT" w:hAnsi="ArialMT"/>
                <w:color w:val="000000"/>
                <w:sz w:val="20"/>
              </w:rPr>
              <w:t>Telefon:</w:t>
            </w:r>
          </w:p>
          <w:p w:rsidR="001C1DF2" w:rsidRDefault="00BF2993">
            <w:pPr>
              <w:spacing w:after="120"/>
              <w:jc w:val="both"/>
            </w:pPr>
            <w:r>
              <w:rPr>
                <w:rFonts w:ascii="ArialMT" w:hAnsi="ArialMT"/>
                <w:color w:val="000000"/>
                <w:sz w:val="20"/>
              </w:rPr>
              <w:t>Adres e-mail:</w:t>
            </w:r>
          </w:p>
          <w:p w:rsidR="001C1DF2" w:rsidRDefault="00BF2993">
            <w:pPr>
              <w:spacing w:after="120"/>
              <w:jc w:val="both"/>
            </w:pPr>
            <w:r>
              <w:rPr>
                <w:rFonts w:ascii="ArialMT" w:hAnsi="ArialMT"/>
                <w:color w:val="000000"/>
                <w:sz w:val="20"/>
              </w:rPr>
              <w:t>Adres internetowy (adres www) (</w:t>
            </w:r>
            <w:r>
              <w:rPr>
                <w:rFonts w:ascii="Arial-ItalicMT" w:hAnsi="Arial-ItalicMT"/>
                <w:i/>
                <w:color w:val="000000"/>
                <w:sz w:val="20"/>
              </w:rPr>
              <w:t>jeżeli dotyczy</w:t>
            </w:r>
            <w:r>
              <w:rPr>
                <w:rFonts w:ascii="ArialMT" w:hAnsi="ArialMT"/>
                <w:color w:val="000000"/>
                <w:sz w:val="20"/>
              </w:rPr>
              <w: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p w:rsidR="001C1DF2" w:rsidRDefault="00BF2993">
            <w:pPr>
              <w:spacing w:after="120"/>
              <w:jc w:val="both"/>
            </w:pPr>
            <w:r>
              <w:rPr>
                <w:rFonts w:ascii="ArialMT" w:hAnsi="ArialMT"/>
                <w:color w:val="000000"/>
                <w:sz w:val="20"/>
              </w:rPr>
              <w:t>[……]</w:t>
            </w:r>
          </w:p>
          <w:p w:rsidR="001C1DF2" w:rsidRDefault="00BF2993">
            <w:pPr>
              <w:spacing w:after="120"/>
              <w:jc w:val="both"/>
            </w:pPr>
            <w:r>
              <w:rPr>
                <w:rFonts w:ascii="ArialMT" w:hAnsi="ArialMT"/>
                <w:color w:val="000000"/>
                <w:sz w:val="20"/>
              </w:rPr>
              <w:t>[……]</w:t>
            </w:r>
          </w:p>
          <w:p w:rsidR="001C1DF2" w:rsidRDefault="00BF2993">
            <w:pPr>
              <w:spacing w:after="120"/>
              <w:jc w:val="both"/>
            </w:pPr>
            <w:r>
              <w:rPr>
                <w:rFonts w:ascii="ArialMT" w:hAnsi="ArialMT"/>
                <w:color w:val="000000"/>
                <w:sz w:val="20"/>
              </w:rPr>
              <w:t>[……]</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Informacje ogólne:</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Czy wykonawca jest mikroprzedsiębiorstwem bądź małym lub średnim przedsiębiorstwem?</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Tak [] Nie</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u w:val="single"/>
              </w:rPr>
              <w:t>Jedynie w przypadku gdy zamówienie jest zastrzeżone:</w:t>
            </w:r>
            <w:r>
              <w:rPr>
                <w:rFonts w:ascii="Arial-BoldMT" w:hAnsi="Arial-BoldMT"/>
                <w:b/>
                <w:color w:val="000000"/>
                <w:sz w:val="20"/>
              </w:rPr>
              <w:t xml:space="preserve"> </w:t>
            </w:r>
            <w:r>
              <w:rPr>
                <w:rFonts w:ascii="ArialMT" w:hAnsi="ArialMT"/>
                <w:color w:val="000000"/>
                <w:sz w:val="20"/>
              </w:rPr>
              <w:t>czy wykonawca jest zakładem pracy chronionej, „przedsiębiorstwem społecznym” lub czy będzie realizował zamówienie w ramach programów zatrudnienia chronionego? </w:t>
            </w:r>
            <w:r>
              <w:rPr>
                <w:rFonts w:ascii="Arial-BoldMT" w:hAnsi="Arial-BoldMT"/>
                <w:b/>
                <w:color w:val="000000"/>
                <w:sz w:val="20"/>
              </w:rPr>
              <w:t>Jeżeli tak,</w:t>
            </w:r>
            <w:r>
              <w:rPr>
                <w:rFonts w:ascii="ArialMT" w:hAnsi="ArialMT"/>
                <w:color w:val="000000"/>
                <w:sz w:val="20"/>
              </w:rPr>
              <w:t> jaki jest odpowiedni odsetek pracowników niepełnosprawnych lub defaworyzowanych? Jeżeli jest to wymagane, proszę określić, do której kategorii lub których kategorii pracowników niepełnosprawnych lub defaworyzowanych należą dani pracownicy.</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Nie      […]   [….] </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Jeżeli dotyczy, czy wykonawca jest wpisany do urzędowego wykazu zatwierdzonych wykonawców lub posiada równoważne zaświadczenie (np. w ramach krajowego systemu (wstępnego) kwalifikowania)?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Tak [] Nie [] Nie dotyczy</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Jeżeli tak</w:t>
            </w:r>
            <w:r>
              <w:rPr>
                <w:rFonts w:ascii="ArialMT" w:hAnsi="ArialMT"/>
                <w:color w:val="000000"/>
                <w:sz w:val="20"/>
              </w:rPr>
              <w:t>:</w:t>
            </w:r>
          </w:p>
          <w:p w:rsidR="001C1DF2" w:rsidRDefault="00BF2993">
            <w:pPr>
              <w:spacing w:after="120"/>
              <w:jc w:val="both"/>
            </w:pPr>
            <w:r>
              <w:rPr>
                <w:rFonts w:ascii="Arial-BoldMT" w:hAnsi="Arial-BoldMT"/>
                <w:b/>
                <w:color w:val="000000"/>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C1DF2" w:rsidRDefault="00BF2993">
            <w:pPr>
              <w:spacing w:after="120"/>
              <w:jc w:val="both"/>
            </w:pPr>
            <w:r>
              <w:rPr>
                <w:rFonts w:ascii="ArialMT" w:hAnsi="ArialMT"/>
                <w:color w:val="000000"/>
                <w:sz w:val="20"/>
              </w:rPr>
              <w:t xml:space="preserve">a) Proszę podać nazwę wykazu lub zaświadczenia i odpowiedni numer rejestracyjny lub numer zaświadczenia, jeżeli dotyczy: b) Jeżeli poświadczenie wpisu do wykazu lub wydania zaświadczenia jest dostępne w formie elektronicznej, proszę podać:  c) Proszę podać dane referencyjne stanowiące podstawę wpisu </w:t>
            </w:r>
            <w:r>
              <w:rPr>
                <w:rFonts w:ascii="ArialMT" w:hAnsi="ArialMT"/>
                <w:color w:val="000000"/>
                <w:sz w:val="20"/>
              </w:rPr>
              <w:lastRenderedPageBreak/>
              <w:t>do wykazu lub wydania zaświadczenia oraz, w stosownych przypadkach, klasyfikację nadaną w urzędowym wykazie: d) Czy wpis do wykazu lub wydane zaświadczenie obejmują wszystkie wymagane kryteria kwalifikacji? </w:t>
            </w:r>
            <w:r>
              <w:rPr>
                <w:rFonts w:ascii="Arial-BoldMT" w:hAnsi="Arial-BoldMT"/>
                <w:b/>
                <w:color w:val="000000"/>
                <w:sz w:val="20"/>
              </w:rPr>
              <w:t>Jeżeli nie:</w:t>
            </w:r>
            <w:r>
              <w:rPr>
                <w:rFonts w:ascii="ArialMT" w:hAnsi="ArialMT"/>
                <w:color w:val="000000"/>
                <w:sz w:val="20"/>
              </w:rPr>
              <w:t> </w:t>
            </w:r>
            <w:r>
              <w:rPr>
                <w:rFonts w:ascii="Arial-BoldMT" w:hAnsi="Arial-BoldMT"/>
                <w:b/>
                <w:color w:val="000000"/>
                <w:sz w:val="20"/>
              </w:rPr>
              <w:t>Proszę dodatkowo uzupełnić brakujące informacje w części IV w sekcjach A, B, C lub D, w zależności od przypadku.</w:t>
            </w:r>
            <w:r>
              <w:rPr>
                <w:rFonts w:ascii="ArialMT" w:hAnsi="ArialMT"/>
                <w:color w:val="000000"/>
                <w:sz w:val="20"/>
              </w:rPr>
              <w:t xml:space="preserve">  </w:t>
            </w:r>
            <w:r>
              <w:rPr>
                <w:rFonts w:ascii="Arial-BoldMT" w:hAnsi="Arial-BoldMT"/>
                <w:b/>
                <w:color w:val="000000"/>
                <w:sz w:val="20"/>
              </w:rPr>
              <w:t>WYŁĄCZNIE jeżeli jest to wymagane w stosownym ogłoszeniu lub dokumentach zamówienia:</w:t>
            </w:r>
            <w:r>
              <w:rPr>
                <w:rFonts w:ascii="Arial-BoldItalicMT" w:hAnsi="Arial-BoldItalicMT"/>
                <w:b/>
                <w:i/>
                <w:color w:val="000000"/>
                <w:sz w:val="20"/>
              </w:rPr>
              <w:t> </w:t>
            </w:r>
            <w:r>
              <w:rPr>
                <w:rFonts w:ascii="ArialMT" w:hAnsi="ArialMT"/>
                <w:color w:val="000000"/>
                <w:sz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członkowskim? Jeżeli odnośna dokumentacja jest dostępna w formie elektronicznej, proszę wskazać: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w:t>
            </w:r>
          </w:p>
          <w:p w:rsidR="001C1DF2" w:rsidRDefault="00BF2993">
            <w:pPr>
              <w:spacing w:after="120"/>
            </w:pPr>
            <w:r>
              <w:rPr>
                <w:rFonts w:ascii="ArialMT" w:hAnsi="ArialMT"/>
                <w:color w:val="000000"/>
                <w:sz w:val="20"/>
              </w:rPr>
              <w:t>a) [……]  </w:t>
            </w:r>
          </w:p>
          <w:p w:rsidR="001C1DF2" w:rsidRDefault="00BF2993">
            <w:pPr>
              <w:spacing w:after="120"/>
            </w:pPr>
            <w:r>
              <w:rPr>
                <w:rFonts w:ascii="ArialMT" w:hAnsi="ArialMT"/>
                <w:color w:val="000000"/>
                <w:sz w:val="20"/>
              </w:rPr>
              <w:t>b) (adres internetowy, wydający urząd lub organ, dokładne dane referencyjne dokumentacji): [……][……][……][……] c) [……]    d) [] Tak [] Nie          e) [] Tak [] Nie         (adres internetowy, wydający urząd lub organ, dokładne dane referencyjne dokumentacji): [……][……][……][……]</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Rodzaj uczestnictwa:</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Czy wykonawca bierze udział w postępowaniu o udzielenie zamówienia wspólnie z innymi wykonawcami?</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Tak [] Nie</w:t>
            </w:r>
          </w:p>
        </w:tc>
      </w:tr>
      <w:tr w:rsidR="001C1DF2" w:rsidTr="00FB0F36">
        <w:tc>
          <w:tcPr>
            <w:tcW w:w="9816" w:type="dxa"/>
            <w:gridSpan w:val="2"/>
            <w:tcBorders>
              <w:top w:val="single" w:sz="8" w:space="0" w:color="000000"/>
              <w:left w:val="single" w:sz="8" w:space="0" w:color="000000"/>
              <w:bottom w:val="single" w:sz="8" w:space="0" w:color="000000"/>
              <w:right w:val="single" w:sz="8" w:space="0" w:color="000000"/>
            </w:tcBorders>
            <w:shd w:val="clear" w:color="auto" w:fill="B2B2B2"/>
          </w:tcPr>
          <w:p w:rsidR="001C1DF2" w:rsidRDefault="00BF2993">
            <w:pPr>
              <w:spacing w:after="120"/>
              <w:jc w:val="both"/>
            </w:pPr>
            <w:r>
              <w:rPr>
                <w:rFonts w:ascii="ArialMT" w:hAnsi="ArialMT"/>
                <w:color w:val="000000"/>
                <w:sz w:val="20"/>
              </w:rPr>
              <w:t>Jeżeli tak, proszę dopilnować, aby pozostali uczestnicy przedstawili odrębne jednolite europejskie dokumenty zamówienia.</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Jeżeli tak</w:t>
            </w:r>
            <w:r>
              <w:rPr>
                <w:rFonts w:ascii="ArialMT" w:hAnsi="ArialMT"/>
                <w:color w:val="000000"/>
                <w:sz w:val="20"/>
              </w:rPr>
              <w:t>: a) Proszę wskazać rolę wykonawcy w grupie (lider, odpowiedzialny za określone zadania itd.): b) Proszę wskazać pozostałych wykonawców biorących wspólnie udział w postępowaniu o udzielenie zamówienia: c) W stosownych przypadkach nazwa grupy biorącej udział:</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 a): [……]   b): [……]   c): [……]</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Części</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W stosownych przypadkach wskazanie części zamówienia, w odniesieniu do której (których) wykonawca zamierza złożyć ofertę.</w:t>
            </w:r>
          </w:p>
        </w:tc>
        <w:tc>
          <w:tcPr>
            <w:tcW w:w="53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w:t>
            </w:r>
          </w:p>
        </w:tc>
      </w:tr>
    </w:tbl>
    <w:p w:rsidR="001C1DF2" w:rsidRDefault="00BF2993">
      <w:pPr>
        <w:spacing w:after="360"/>
        <w:jc w:val="center"/>
      </w:pPr>
      <w:r>
        <w:rPr>
          <w:rFonts w:ascii="ArialMT" w:hAnsi="ArialMT"/>
          <w:color w:val="000000"/>
          <w:sz w:val="20"/>
        </w:rPr>
        <w:t>B: Informacje na temat przedstawicieli wykonawcy</w:t>
      </w:r>
    </w:p>
    <w:p w:rsidR="001C1DF2" w:rsidRDefault="00BF2993">
      <w:pPr>
        <w:spacing w:after="120"/>
        <w:jc w:val="both"/>
      </w:pPr>
      <w:r>
        <w:rPr>
          <w:rFonts w:ascii="Arial-ItalicMT" w:hAnsi="Arial-ItalicMT"/>
          <w:i/>
          <w:color w:val="000000"/>
          <w:sz w:val="20"/>
        </w:rPr>
        <w:t>W stosownych przypadkach proszę podać imię i nazwisko (imiona i nazwiska) oraz adres(-y) osoby (osób) upoważnionej(-ych) do reprezentowania wykonawcy na potrzeby niniejszego postępowania o udzielenie zamówienia:</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Osoby upoważnione do reprezentowania, o ile istnieją:</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Imię i nazwisko,  wraz z datą i miejscem urodzenia, jeżeli są wymagane: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lastRenderedPageBreak/>
              <w:t>Stanowisko/Działający(-a) jako:</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Adres pocztowy:</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Telefon:</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Adres e-mail:</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 razie potrzeby proszę podać szczegółowe informacje dotyczące przedstawicielstwa (jego form, zakresu, celu itd.):</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bl>
    <w:p w:rsidR="001C1DF2" w:rsidRDefault="00BF2993">
      <w:pPr>
        <w:spacing w:after="360"/>
        <w:jc w:val="center"/>
      </w:pPr>
      <w:r>
        <w:rPr>
          <w:rFonts w:ascii="ArialMT" w:hAnsi="ArialMT"/>
          <w:color w:val="000000"/>
          <w:sz w:val="20"/>
        </w:rPr>
        <w:t>C: Informacje na temat polegania na zdolności innych podmiotów</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Zależność od innych podmiotów:</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Czy wykonawca polega na zdolności innych podmiotów w celu spełnienia kryteriów kwalifikacji określonych poniżej w części IV oraz (ewentualnych) kryteriów i zasad określonych poniżej w części V?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Tak [] Nie</w:t>
            </w:r>
          </w:p>
        </w:tc>
      </w:tr>
    </w:tbl>
    <w:p w:rsidR="001C1DF2" w:rsidRDefault="00BF2993">
      <w:pPr>
        <w:spacing w:after="120"/>
      </w:pPr>
      <w:r>
        <w:rPr>
          <w:rFonts w:ascii="Arial-BoldMT" w:hAnsi="Arial-BoldMT"/>
          <w:b/>
          <w:color w:val="000000"/>
          <w:sz w:val="20"/>
        </w:rPr>
        <w:t>Jeżeli tak</w:t>
      </w:r>
      <w:r>
        <w:rPr>
          <w:rFonts w:ascii="ArialMT" w:hAnsi="ArialMT"/>
          <w:color w:val="000000"/>
          <w:sz w:val="20"/>
        </w:rPr>
        <w:t xml:space="preserve">, proszę przedstawić – </w:t>
      </w:r>
      <w:r>
        <w:rPr>
          <w:rFonts w:ascii="Arial-BoldMT" w:hAnsi="Arial-BoldMT"/>
          <w:b/>
          <w:color w:val="000000"/>
          <w:sz w:val="20"/>
        </w:rPr>
        <w:t>dla każdego</w:t>
      </w:r>
      <w:r>
        <w:rPr>
          <w:rFonts w:ascii="ArialMT" w:hAnsi="ArialMT"/>
          <w:color w:val="000000"/>
          <w:sz w:val="20"/>
        </w:rPr>
        <w:t xml:space="preserve"> z podmiotów, których to dotyczy – odrębny formularz jednolitego europejskiego dokumentu zamówienia zawierający informacje wymagane w </w:t>
      </w:r>
      <w:r>
        <w:rPr>
          <w:rFonts w:ascii="Arial-BoldMT" w:hAnsi="Arial-BoldMT"/>
          <w:b/>
          <w:color w:val="000000"/>
          <w:sz w:val="20"/>
        </w:rPr>
        <w:t>niniejszej części sekcja A i B oraz w części III</w:t>
      </w:r>
      <w:r>
        <w:rPr>
          <w:rFonts w:ascii="ArialMT" w:hAnsi="ArialMT"/>
          <w:color w:val="000000"/>
          <w:sz w:val="20"/>
        </w:rPr>
        <w:t>,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p>
    <w:p w:rsidR="001C1DF2" w:rsidRDefault="00BF2993">
      <w:pPr>
        <w:spacing w:after="360"/>
        <w:jc w:val="center"/>
      </w:pPr>
      <w:r>
        <w:rPr>
          <w:rFonts w:ascii="ArialMT" w:hAnsi="ArialMT"/>
          <w:color w:val="000000"/>
          <w:sz w:val="20"/>
        </w:rPr>
        <w:t>D: Informacje dotyczące podwykonawców, na których zdolności wykonawca nie polega</w:t>
      </w:r>
    </w:p>
    <w:p w:rsidR="001C1DF2" w:rsidRDefault="00BF2993">
      <w:pPr>
        <w:spacing w:after="120"/>
        <w:jc w:val="center"/>
      </w:pPr>
      <w:r>
        <w:rPr>
          <w:rFonts w:ascii="Arial-BoldMT" w:hAnsi="Arial-BoldMT"/>
          <w:b/>
          <w:color w:val="000000"/>
          <w:sz w:val="20"/>
        </w:rPr>
        <w:t>(Sekcja, którą należy wypełnić jedynie w przypadku gdy instytucja zamawiająca lub podmiot zamawiający wprost tego zażąda.)</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Podwykonawstwo:</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FB0F36">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Czy wykonawca zamierza zlecić osobom trzecim podwykonawstwo jakiejkolwiek części zamówienia?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 Tak [] Nie Jeżeli </w:t>
            </w:r>
            <w:r>
              <w:rPr>
                <w:rFonts w:ascii="Arial-BoldMT" w:hAnsi="Arial-BoldMT"/>
                <w:b/>
                <w:color w:val="000000"/>
                <w:sz w:val="20"/>
              </w:rPr>
              <w:t>tak i o ile jest to wiadome</w:t>
            </w:r>
            <w:r>
              <w:rPr>
                <w:rFonts w:ascii="ArialMT" w:hAnsi="ArialMT"/>
                <w:color w:val="000000"/>
                <w:sz w:val="20"/>
              </w:rPr>
              <w:t xml:space="preserve">, proszę podać wykaz proponowanych podwykonawców: </w:t>
            </w:r>
          </w:p>
          <w:p w:rsidR="001C1DF2" w:rsidRDefault="00BF2993">
            <w:pPr>
              <w:spacing w:after="120"/>
            </w:pPr>
            <w:r>
              <w:rPr>
                <w:rFonts w:ascii="ArialMT" w:hAnsi="ArialMT"/>
                <w:color w:val="000000"/>
                <w:sz w:val="20"/>
              </w:rPr>
              <w:t>[…]</w:t>
            </w:r>
          </w:p>
        </w:tc>
      </w:tr>
    </w:tbl>
    <w:p w:rsidR="001C1DF2" w:rsidRDefault="00BF2993">
      <w:pPr>
        <w:spacing w:after="120"/>
        <w:jc w:val="both"/>
      </w:pPr>
      <w:r>
        <w:rPr>
          <w:rFonts w:ascii="Arial-BoldMT" w:hAnsi="Arial-BoldMT"/>
          <w:b/>
          <w:color w:val="000000"/>
          <w:sz w:val="20"/>
        </w:rPr>
        <w:t xml:space="preserve">Jeżeli instytucja zamawiająca lub podmiot zamawiający wyraźnie żąda przedstawienia tych informacji </w:t>
      </w:r>
      <w:r>
        <w:rPr>
          <w:rFonts w:ascii="ArialMT" w:hAnsi="ArialMT"/>
          <w:color w:val="000000"/>
          <w:sz w:val="20"/>
        </w:rPr>
        <w:t xml:space="preserve">oprócz informacji </w:t>
      </w:r>
      <w:r>
        <w:rPr>
          <w:rFonts w:ascii="Arial-BoldMT" w:hAnsi="Arial-BoldMT"/>
          <w:b/>
          <w:color w:val="000000"/>
          <w:sz w:val="20"/>
        </w:rPr>
        <w:t>wymaganych w niniejszej sekcji, proszę przedstawić – dla każdego podwykonawcy (każdej kategorii podwykonawców), których to dotyczy – informacje wymagane w niniejszej części sekcja A i B oraz w części III.</w:t>
      </w:r>
    </w:p>
    <w:p w:rsidR="001C1DF2" w:rsidRDefault="00BF2993">
      <w:pPr>
        <w:spacing w:after="160" w:line="254" w:lineRule="auto"/>
      </w:pPr>
      <w:r>
        <w:br w:type="page"/>
      </w:r>
    </w:p>
    <w:p w:rsidR="001C1DF2" w:rsidRDefault="00BF2993">
      <w:pPr>
        <w:spacing w:after="360"/>
        <w:jc w:val="center"/>
      </w:pPr>
      <w:r>
        <w:rPr>
          <w:rFonts w:ascii="Arial-BoldMT" w:hAnsi="Arial-BoldMT"/>
          <w:b/>
          <w:color w:val="000000"/>
          <w:sz w:val="20"/>
        </w:rPr>
        <w:lastRenderedPageBreak/>
        <w:t>Część III: Podstawy wykluczenia</w:t>
      </w:r>
    </w:p>
    <w:p w:rsidR="001C1DF2" w:rsidRDefault="00BF2993">
      <w:pPr>
        <w:spacing w:after="360"/>
        <w:jc w:val="center"/>
      </w:pPr>
      <w:r>
        <w:rPr>
          <w:rFonts w:ascii="ArialMT" w:hAnsi="ArialMT"/>
          <w:color w:val="000000"/>
          <w:sz w:val="20"/>
        </w:rPr>
        <w:t>A: Podstawy związane z wyrokami skazującymi za przestępstwo</w:t>
      </w:r>
    </w:p>
    <w:p w:rsidR="001C1DF2" w:rsidRDefault="00BF2993">
      <w:pPr>
        <w:spacing w:after="120"/>
      </w:pPr>
      <w:r>
        <w:rPr>
          <w:rFonts w:ascii="ArialMT" w:hAnsi="ArialMT"/>
          <w:color w:val="000000"/>
          <w:sz w:val="20"/>
        </w:rPr>
        <w:t>W art. 57 ust. 1 dyrektywy 2014/24/UE określono następujące powody wykluczenia:</w:t>
      </w:r>
    </w:p>
    <w:p w:rsidR="001C1DF2" w:rsidRDefault="00BF2993">
      <w:pPr>
        <w:tabs>
          <w:tab w:val="left" w:pos="20"/>
          <w:tab w:val="left" w:pos="850"/>
        </w:tabs>
        <w:spacing w:after="120"/>
        <w:ind w:left="850" w:hanging="850"/>
      </w:pPr>
      <w:r>
        <w:rPr>
          <w:rFonts w:ascii="ArialMT" w:hAnsi="ArialMT"/>
          <w:color w:val="000000"/>
          <w:sz w:val="20"/>
        </w:rPr>
        <w:t xml:space="preserve">udział w </w:t>
      </w:r>
      <w:r>
        <w:rPr>
          <w:rFonts w:ascii="Arial-BoldMT" w:hAnsi="Arial-BoldMT"/>
          <w:b/>
          <w:color w:val="000000"/>
          <w:sz w:val="20"/>
        </w:rPr>
        <w:t>organizacji przestępczej</w:t>
      </w:r>
      <w:r>
        <w:rPr>
          <w:rFonts w:ascii="ArialMT" w:hAnsi="ArialMT"/>
          <w:color w:val="000000"/>
          <w:sz w:val="20"/>
        </w:rPr>
        <w:t>;</w:t>
      </w:r>
    </w:p>
    <w:p w:rsidR="001C1DF2" w:rsidRDefault="00BF2993">
      <w:pPr>
        <w:tabs>
          <w:tab w:val="left" w:pos="20"/>
          <w:tab w:val="left" w:pos="850"/>
        </w:tabs>
        <w:spacing w:after="120"/>
        <w:ind w:left="850" w:hanging="850"/>
      </w:pPr>
      <w:r>
        <w:rPr>
          <w:rFonts w:ascii="Arial-BoldMT" w:hAnsi="Arial-BoldMT"/>
          <w:b/>
          <w:color w:val="000000"/>
          <w:sz w:val="20"/>
        </w:rPr>
        <w:t>korupcja</w:t>
      </w:r>
      <w:r>
        <w:rPr>
          <w:rFonts w:ascii="ArialMT" w:hAnsi="ArialMT"/>
          <w:color w:val="000000"/>
          <w:sz w:val="20"/>
        </w:rPr>
        <w:t>;</w:t>
      </w:r>
    </w:p>
    <w:p w:rsidR="001C1DF2" w:rsidRDefault="00BF2993">
      <w:pPr>
        <w:tabs>
          <w:tab w:val="left" w:pos="20"/>
          <w:tab w:val="left" w:pos="850"/>
        </w:tabs>
        <w:spacing w:after="120"/>
        <w:ind w:left="850" w:hanging="850"/>
      </w:pPr>
      <w:r>
        <w:rPr>
          <w:rFonts w:ascii="Arial-BoldMT" w:hAnsi="Arial-BoldMT"/>
          <w:b/>
          <w:color w:val="000000"/>
          <w:sz w:val="20"/>
        </w:rPr>
        <w:t>nadużycie finansowe</w:t>
      </w:r>
      <w:r>
        <w:rPr>
          <w:rFonts w:ascii="ArialMT" w:hAnsi="ArialMT"/>
          <w:color w:val="000000"/>
          <w:sz w:val="20"/>
        </w:rPr>
        <w:t>;</w:t>
      </w:r>
    </w:p>
    <w:p w:rsidR="001C1DF2" w:rsidRDefault="00BF2993">
      <w:pPr>
        <w:tabs>
          <w:tab w:val="left" w:pos="20"/>
          <w:tab w:val="left" w:pos="850"/>
        </w:tabs>
        <w:spacing w:after="120"/>
        <w:ind w:left="850" w:hanging="850"/>
      </w:pPr>
      <w:r>
        <w:rPr>
          <w:rFonts w:ascii="Arial-BoldMT" w:hAnsi="Arial-BoldMT"/>
          <w:b/>
          <w:color w:val="000000"/>
          <w:sz w:val="20"/>
        </w:rPr>
        <w:t>przestępstwa terrorystyczne lub przestępstwa związane z działalnością terrorystyczną</w:t>
      </w:r>
    </w:p>
    <w:p w:rsidR="001C1DF2" w:rsidRDefault="00BF2993">
      <w:pPr>
        <w:tabs>
          <w:tab w:val="left" w:pos="20"/>
          <w:tab w:val="left" w:pos="850"/>
        </w:tabs>
        <w:spacing w:after="120"/>
        <w:ind w:left="850" w:hanging="850"/>
      </w:pPr>
      <w:r>
        <w:rPr>
          <w:rFonts w:ascii="Arial-BoldMT" w:hAnsi="Arial-BoldMT"/>
          <w:b/>
          <w:color w:val="000000"/>
          <w:sz w:val="20"/>
        </w:rPr>
        <w:t>pranie pieniędzy lub finansowanie terroryzmu</w:t>
      </w:r>
    </w:p>
    <w:p w:rsidR="001C1DF2" w:rsidRDefault="00BF2993">
      <w:pPr>
        <w:tabs>
          <w:tab w:val="left" w:pos="20"/>
          <w:tab w:val="left" w:pos="850"/>
        </w:tabs>
        <w:spacing w:after="120"/>
        <w:ind w:left="850" w:hanging="850"/>
      </w:pPr>
      <w:r>
        <w:rPr>
          <w:rFonts w:ascii="Arial-BoldMT" w:hAnsi="Arial-BoldMT"/>
          <w:b/>
          <w:color w:val="000000"/>
          <w:sz w:val="20"/>
        </w:rPr>
        <w:t>praca dzieci</w:t>
      </w:r>
      <w:r>
        <w:rPr>
          <w:rFonts w:ascii="ArialMT" w:hAnsi="ArialMT"/>
          <w:color w:val="000000"/>
          <w:sz w:val="20"/>
        </w:rPr>
        <w:t xml:space="preserve"> i inne formy </w:t>
      </w:r>
      <w:r>
        <w:rPr>
          <w:rFonts w:ascii="Arial-BoldMT" w:hAnsi="Arial-BoldMT"/>
          <w:b/>
          <w:color w:val="000000"/>
          <w:sz w:val="20"/>
        </w:rPr>
        <w:t>handlu ludźmi</w:t>
      </w:r>
      <w:r>
        <w:rPr>
          <w:rFonts w:ascii="ArialMT" w:hAnsi="ArialMT"/>
          <w:color w:val="000000"/>
          <w:sz w:val="20"/>
        </w:rPr>
        <w:t>.</w:t>
      </w:r>
    </w:p>
    <w:tbl>
      <w:tblPr>
        <w:tblW w:w="953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103"/>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Podstawy związane z wyrokami skazującymi za przestępstwo na podstawie przepisów krajowych stanowiących wdrożenie podstaw określonych w art. 57 ust. 1 wspomnianej dyrektywy:</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Czy w stosunku do </w:t>
            </w:r>
            <w:r>
              <w:rPr>
                <w:rFonts w:ascii="Arial-BoldMT" w:hAnsi="Arial-BoldMT"/>
                <w:b/>
                <w:color w:val="000000"/>
                <w:sz w:val="20"/>
              </w:rPr>
              <w:t>samego wykonawcy</w:t>
            </w:r>
            <w:r>
              <w:rPr>
                <w:rFonts w:ascii="ArialMT" w:hAnsi="ArialMT"/>
                <w:color w:val="000000"/>
                <w:sz w:val="20"/>
              </w:rPr>
              <w:t xml:space="preserve"> bądź </w:t>
            </w:r>
            <w:r>
              <w:rPr>
                <w:rFonts w:ascii="Arial-BoldMT" w:hAnsi="Arial-BoldMT"/>
                <w:b/>
                <w:color w:val="000000"/>
                <w:sz w:val="20"/>
              </w:rPr>
              <w:t>jakiejkolwiek</w:t>
            </w:r>
            <w:r>
              <w:rPr>
                <w:rFonts w:ascii="ArialMT" w:hAnsi="ArialMT"/>
                <w:color w:val="000000"/>
                <w:sz w:val="20"/>
              </w:rPr>
              <w:t xml:space="preserve"> osoby będącej członkiem organów administracyjnych, zarządzających lub nadzorczych wykonawcy, lub posiadającej w przedsiębiorstwie wykonawcy uprawnienia do reprezentowania, uprawnienia decyzyjne lub kontrolne, </w:t>
            </w:r>
            <w:r>
              <w:rPr>
                <w:rFonts w:ascii="Arial-BoldMT" w:hAnsi="Arial-BoldMT"/>
                <w:b/>
                <w:color w:val="000000"/>
                <w:sz w:val="20"/>
              </w:rPr>
              <w:t>wydany został prawomocny wyrok</w:t>
            </w:r>
            <w:r>
              <w:rPr>
                <w:rFonts w:ascii="ArialMT" w:hAnsi="ArialMT"/>
                <w:color w:val="000000"/>
                <w:sz w:val="20"/>
              </w:rPr>
              <w:t xml:space="preserve"> z jednego z wyżej wymienionych powodów, orzeczeniem sprzed najwyżej pięciu lat lub w którym okres wykluczenia określony bezpośrednio w wyroku nadal obowiązuje?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Tak [] Nie</w:t>
            </w:r>
          </w:p>
          <w:p w:rsidR="001C1DF2" w:rsidRDefault="00BF2993">
            <w:pPr>
              <w:spacing w:after="120"/>
              <w:jc w:val="both"/>
            </w:pPr>
            <w:r>
              <w:rPr>
                <w:rFonts w:ascii="ArialMT" w:hAnsi="ArialMT"/>
                <w:color w:val="000000"/>
                <w:sz w:val="20"/>
              </w:rPr>
              <w:t>Jeżeli odnośna dokumentacja jest dostępna w formie elektronicznej, proszę wskazać: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Jeżeli tak</w:t>
            </w:r>
            <w:r>
              <w:rPr>
                <w:rFonts w:ascii="ArialMT" w:hAnsi="ArialMT"/>
                <w:color w:val="000000"/>
                <w:sz w:val="20"/>
              </w:rPr>
              <w:t>, proszę podać: a) datę wyroku, określić, których spośród punktów 1–6 on dotyczy, oraz podać powód(-ody) skazania; b) wskazać, kto został skazany [ ]; </w:t>
            </w:r>
            <w:r>
              <w:rPr>
                <w:rFonts w:ascii="Arial-BoldMT" w:hAnsi="Arial-BoldMT"/>
                <w:b/>
                <w:color w:val="000000"/>
                <w:sz w:val="20"/>
              </w:rPr>
              <w:t>c) w zakresie, w jakim zostało to bezpośrednio ustalone w wyroku:</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 a) data: [   ], punkt(-y): [   ], powód(-ody): [   ]</w:t>
            </w:r>
            <w:r>
              <w:rPr>
                <w:rFonts w:ascii="Arial-ItalicMT" w:hAnsi="Arial-ItalicMT"/>
                <w:i/>
                <w:color w:val="000000"/>
                <w:sz w:val="13"/>
                <w:vertAlign w:val="superscript"/>
              </w:rPr>
              <w:t xml:space="preserve"> </w:t>
            </w:r>
            <w:r>
              <w:rPr>
                <w:rFonts w:ascii="ArialMT" w:hAnsi="ArialMT"/>
                <w:color w:val="000000"/>
                <w:sz w:val="20"/>
              </w:rPr>
              <w:t>   b) [……] c) długość okresu wykluczenia [……] oraz punkt(-y), którego(-ych) to dotyczy.</w:t>
            </w:r>
          </w:p>
          <w:p w:rsidR="001C1DF2" w:rsidRDefault="00BF2993">
            <w:pPr>
              <w:spacing w:after="120"/>
            </w:pPr>
            <w:r>
              <w:rPr>
                <w:rFonts w:ascii="ArialMT" w:hAnsi="ArialMT"/>
                <w:color w:val="000000"/>
                <w:sz w:val="20"/>
              </w:rPr>
              <w:t>Jeżeli odnośna dokumentacja jest dostępna w formie elektronicznej, proszę wskazać: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 przypadku skazania, czy wykonawca przedsięwziął środki w celu wykazania swojej rzetelności pomimo istnienia odpowiedniej podstawy wykluczenia („samooczyszczenie”)?</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 Tak [] Nie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Jeżeli tak</w:t>
            </w:r>
            <w:r>
              <w:rPr>
                <w:rFonts w:ascii="ArialMT" w:hAnsi="ArialMT"/>
                <w:color w:val="000000"/>
                <w:sz w:val="20"/>
              </w:rPr>
              <w:t>, proszę opisać przedsięwzięte środki:</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bl>
    <w:p w:rsidR="001C1DF2" w:rsidRDefault="00BF2993">
      <w:pPr>
        <w:spacing w:after="360"/>
        <w:jc w:val="center"/>
      </w:pPr>
      <w:r>
        <w:rPr>
          <w:rFonts w:ascii="ArialMT" w:hAnsi="ArialMT"/>
          <w:color w:val="000000"/>
          <w:sz w:val="20"/>
        </w:rPr>
        <w:t xml:space="preserve">B: Podstawy związane z płatnością podatków lub składek na ubezpieczenie społeczne </w:t>
      </w:r>
    </w:p>
    <w:tbl>
      <w:tblPr>
        <w:tblW w:w="981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2988"/>
        <w:gridCol w:w="2880"/>
        <w:gridCol w:w="3948"/>
      </w:tblGrid>
      <w:tr w:rsidR="001C1DF2" w:rsidTr="00511697">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Płatność podatków lub składek na ubezpieczenie społeczne:</w:t>
            </w:r>
          </w:p>
        </w:tc>
        <w:tc>
          <w:tcPr>
            <w:tcW w:w="6828" w:type="dxa"/>
            <w:gridSpan w:val="2"/>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511697">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Czy wykonawca wywiązał się ze wszystkich </w:t>
            </w:r>
            <w:r>
              <w:rPr>
                <w:rFonts w:ascii="Arial-BoldMT" w:hAnsi="Arial-BoldMT"/>
                <w:b/>
                <w:color w:val="000000"/>
                <w:sz w:val="20"/>
              </w:rPr>
              <w:t xml:space="preserve">obowiązków dotyczących płatności </w:t>
            </w:r>
            <w:r>
              <w:rPr>
                <w:rFonts w:ascii="Arial-BoldMT" w:hAnsi="Arial-BoldMT"/>
                <w:b/>
                <w:color w:val="000000"/>
                <w:sz w:val="20"/>
              </w:rPr>
              <w:lastRenderedPageBreak/>
              <w:t>podatków lub składek na ubezpieczenie społeczne</w:t>
            </w:r>
            <w:r>
              <w:rPr>
                <w:rFonts w:ascii="ArialMT" w:hAnsi="ArialMT"/>
                <w:color w:val="000000"/>
                <w:sz w:val="20"/>
              </w:rPr>
              <w:t>, zarówno w państwie, w którym ma siedzibę, jak i w państwie członkowskim instytucji zamawiającej lub podmiotu zamawiającego, jeżeli jest ono inne niż państwo siedziby?</w:t>
            </w:r>
          </w:p>
        </w:tc>
        <w:tc>
          <w:tcPr>
            <w:tcW w:w="6828" w:type="dxa"/>
            <w:gridSpan w:val="2"/>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lastRenderedPageBreak/>
              <w:t>[] Tak [] Nie</w:t>
            </w:r>
          </w:p>
        </w:tc>
      </w:tr>
      <w:tr w:rsidR="001C1DF2" w:rsidTr="00511697">
        <w:tc>
          <w:tcPr>
            <w:tcW w:w="298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BoldMT" w:hAnsi="Arial-BoldMT"/>
                <w:b/>
                <w:color w:val="000000"/>
                <w:sz w:val="20"/>
              </w:rPr>
              <w:t>    Jeżeli nie</w:t>
            </w:r>
            <w:r>
              <w:rPr>
                <w:rFonts w:ascii="ArialMT" w:hAnsi="ArialMT"/>
                <w:color w:val="000000"/>
                <w:sz w:val="20"/>
              </w:rPr>
              <w:t xml:space="preserve">, proszę wskazać: a) państwo lub państwo członkowskie, którego to dotyczy; b) jakiej kwoty to dotyczy? c) w jaki sposób zostało ustalone to naruszenie obowiązków: 1) w trybie </w:t>
            </w:r>
            <w:r>
              <w:rPr>
                <w:rFonts w:ascii="Arial-BoldMT" w:hAnsi="Arial-BoldMT"/>
                <w:b/>
                <w:color w:val="000000"/>
                <w:sz w:val="20"/>
              </w:rPr>
              <w:t>decyzji</w:t>
            </w:r>
            <w:r>
              <w:rPr>
                <w:rFonts w:ascii="ArialMT" w:hAnsi="ArialMT"/>
                <w:color w:val="000000"/>
                <w:sz w:val="20"/>
              </w:rPr>
              <w:t xml:space="preserve"> sądowej lub administracyjnej:</w:t>
            </w:r>
          </w:p>
          <w:p w:rsidR="001C1DF2" w:rsidRDefault="00BF2993">
            <w:pPr>
              <w:tabs>
                <w:tab w:val="left" w:pos="850"/>
                <w:tab w:val="left" w:pos="1417"/>
              </w:tabs>
              <w:spacing w:after="120"/>
              <w:ind w:left="1417" w:hanging="1417"/>
            </w:pPr>
            <w:r>
              <w:rPr>
                <w:rFonts w:ascii="ArialMT" w:hAnsi="ArialMT"/>
                <w:color w:val="000000"/>
                <w:sz w:val="20"/>
              </w:rPr>
              <w:t>Czy ta decyzja jest ostateczna i wiążąca?</w:t>
            </w:r>
          </w:p>
          <w:p w:rsidR="001C1DF2" w:rsidRDefault="00BF2993">
            <w:pPr>
              <w:tabs>
                <w:tab w:val="left" w:pos="850"/>
                <w:tab w:val="left" w:pos="1417"/>
              </w:tabs>
              <w:spacing w:after="120"/>
              <w:ind w:left="1417" w:hanging="1417"/>
            </w:pPr>
            <w:r>
              <w:rPr>
                <w:rFonts w:ascii="ArialMT" w:hAnsi="ArialMT"/>
                <w:color w:val="000000"/>
                <w:sz w:val="20"/>
              </w:rPr>
              <w:t>Proszę podać datę wyroku lub decyzji.</w:t>
            </w:r>
          </w:p>
          <w:p w:rsidR="001C1DF2" w:rsidRDefault="00BF2993">
            <w:pPr>
              <w:tabs>
                <w:tab w:val="left" w:pos="850"/>
                <w:tab w:val="left" w:pos="1417"/>
              </w:tabs>
              <w:spacing w:after="120"/>
              <w:ind w:left="1417" w:hanging="1417"/>
            </w:pPr>
            <w:r>
              <w:rPr>
                <w:rFonts w:ascii="ArialMT" w:hAnsi="ArialMT"/>
                <w:color w:val="000000"/>
                <w:sz w:val="20"/>
              </w:rPr>
              <w:t xml:space="preserve">W przypadku wyroku, </w:t>
            </w:r>
            <w:r>
              <w:rPr>
                <w:rFonts w:ascii="Arial-BoldMT" w:hAnsi="Arial-BoldMT"/>
                <w:b/>
                <w:color w:val="000000"/>
                <w:sz w:val="20"/>
              </w:rPr>
              <w:t>o ile została w nim bezpośrednio określona</w:t>
            </w:r>
            <w:r>
              <w:rPr>
                <w:rFonts w:ascii="ArialMT" w:hAnsi="ArialMT"/>
                <w:color w:val="000000"/>
                <w:sz w:val="20"/>
              </w:rPr>
              <w:t>, długość okresu wykluczenia:</w:t>
            </w:r>
          </w:p>
          <w:p w:rsidR="001C1DF2" w:rsidRDefault="00BF2993">
            <w:pPr>
              <w:spacing w:after="120"/>
            </w:pPr>
            <w:r>
              <w:rPr>
                <w:rFonts w:ascii="ArialMT" w:hAnsi="ArialMT"/>
                <w:color w:val="000000"/>
                <w:sz w:val="20"/>
              </w:rPr>
              <w:t xml:space="preserve">2) w </w:t>
            </w:r>
            <w:r>
              <w:rPr>
                <w:rFonts w:ascii="Arial-BoldMT" w:hAnsi="Arial-BoldMT"/>
                <w:b/>
                <w:color w:val="000000"/>
                <w:sz w:val="20"/>
              </w:rPr>
              <w:t>inny sposób</w:t>
            </w:r>
            <w:r>
              <w:rPr>
                <w:rFonts w:ascii="ArialMT" w:hAnsi="ArialMT"/>
                <w:color w:val="000000"/>
                <w:sz w:val="20"/>
              </w:rPr>
              <w:t>? Proszę sprecyzować, w jaki:</w:t>
            </w:r>
          </w:p>
          <w:p w:rsidR="001C1DF2" w:rsidRDefault="00BF2993">
            <w:pPr>
              <w:spacing w:after="120"/>
            </w:pPr>
            <w:r>
              <w:rPr>
                <w:rFonts w:ascii="ArialMT" w:hAnsi="ArialMT"/>
                <w:color w:val="00000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tabs>
                <w:tab w:val="left" w:pos="1417"/>
              </w:tabs>
              <w:spacing w:after="120"/>
            </w:pPr>
            <w:r>
              <w:rPr>
                <w:rFonts w:ascii="Arial-BoldMT" w:hAnsi="Arial-BoldMT"/>
                <w:b/>
                <w:color w:val="000000"/>
                <w:sz w:val="20"/>
              </w:rPr>
              <w:t>Podatki</w:t>
            </w:r>
          </w:p>
        </w:tc>
        <w:tc>
          <w:tcPr>
            <w:tcW w:w="3948"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Składki na ubezpieczenia społeczne</w:t>
            </w:r>
          </w:p>
        </w:tc>
      </w:tr>
      <w:tr w:rsidR="001C1DF2" w:rsidTr="00511697">
        <w:tc>
          <w:tcPr>
            <w:tcW w:w="2988" w:type="dxa"/>
            <w:vMerge/>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rPr>
                <w:rFonts w:ascii="Helvetica" w:hAnsi="Helvetica"/>
              </w:rPr>
            </w:pPr>
          </w:p>
        </w:tc>
        <w:tc>
          <w:tcPr>
            <w:tcW w:w="288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 a) [……]  b) [……]   c1) [] Tak [] Nie</w:t>
            </w:r>
          </w:p>
          <w:p w:rsidR="001C1DF2" w:rsidRDefault="00BF2993">
            <w:pPr>
              <w:tabs>
                <w:tab w:val="left" w:pos="20"/>
                <w:tab w:val="left" w:pos="850"/>
              </w:tabs>
              <w:spacing w:after="120"/>
              <w:ind w:left="850" w:hanging="850"/>
            </w:pPr>
            <w:r>
              <w:rPr>
                <w:rFonts w:ascii="ArialMT" w:hAnsi="ArialMT"/>
                <w:color w:val="000000"/>
                <w:sz w:val="20"/>
              </w:rPr>
              <w:t>[] Tak [] Nie</w:t>
            </w:r>
          </w:p>
          <w:p w:rsidR="001C1DF2" w:rsidRDefault="00BF2993">
            <w:pPr>
              <w:tabs>
                <w:tab w:val="left" w:pos="20"/>
                <w:tab w:val="left" w:pos="850"/>
              </w:tabs>
              <w:spacing w:after="120"/>
              <w:ind w:left="850" w:hanging="850"/>
            </w:pPr>
            <w:r>
              <w:rPr>
                <w:rFonts w:ascii="ArialMT" w:hAnsi="ArialMT"/>
                <w:color w:val="000000"/>
                <w:sz w:val="20"/>
              </w:rPr>
              <w:t>[……] </w:t>
            </w:r>
          </w:p>
          <w:p w:rsidR="001C1DF2" w:rsidRDefault="00BF2993">
            <w:pPr>
              <w:tabs>
                <w:tab w:val="left" w:pos="20"/>
                <w:tab w:val="left" w:pos="850"/>
              </w:tabs>
              <w:spacing w:after="120"/>
              <w:ind w:left="850" w:hanging="850"/>
            </w:pPr>
            <w:r>
              <w:rPr>
                <w:rFonts w:ascii="ArialMT" w:hAnsi="ArialMT"/>
                <w:color w:val="000000"/>
                <w:sz w:val="20"/>
              </w:rPr>
              <w:t>[……]  </w:t>
            </w:r>
          </w:p>
          <w:p w:rsidR="001C1DF2" w:rsidRDefault="001C1DF2">
            <w:pPr>
              <w:tabs>
                <w:tab w:val="left" w:pos="850"/>
              </w:tabs>
              <w:spacing w:after="120"/>
              <w:rPr>
                <w:rFonts w:ascii="ArialMT" w:hAnsi="ArialMT"/>
                <w:color w:val="000000"/>
                <w:sz w:val="20"/>
              </w:rPr>
            </w:pPr>
          </w:p>
          <w:p w:rsidR="001C1DF2" w:rsidRDefault="00BF2993">
            <w:pPr>
              <w:spacing w:after="120"/>
            </w:pPr>
            <w:r>
              <w:rPr>
                <w:rFonts w:ascii="ArialMT" w:hAnsi="ArialMT"/>
                <w:color w:val="000000"/>
                <w:sz w:val="20"/>
              </w:rPr>
              <w:t>c2) [ …]  d) [] Tak [] Nie </w:t>
            </w:r>
            <w:r>
              <w:rPr>
                <w:rFonts w:ascii="Arial-BoldMT" w:hAnsi="Arial-BoldMT"/>
                <w:b/>
                <w:color w:val="000000"/>
                <w:sz w:val="20"/>
              </w:rPr>
              <w:t>Jeżeli tak</w:t>
            </w:r>
            <w:r>
              <w:rPr>
                <w:rFonts w:ascii="ArialMT" w:hAnsi="ArialMT"/>
                <w:color w:val="000000"/>
                <w:sz w:val="20"/>
              </w:rPr>
              <w:t>, proszę podać szczegółowe informacje na ten temat: [……]</w:t>
            </w:r>
          </w:p>
        </w:tc>
        <w:tc>
          <w:tcPr>
            <w:tcW w:w="3948"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 a) [……]  b) [……]   c1) [] Tak [] Nie</w:t>
            </w:r>
          </w:p>
          <w:p w:rsidR="001C1DF2" w:rsidRDefault="00BF2993">
            <w:pPr>
              <w:tabs>
                <w:tab w:val="left" w:pos="20"/>
                <w:tab w:val="left" w:pos="850"/>
              </w:tabs>
              <w:spacing w:after="120"/>
              <w:ind w:left="850" w:hanging="850"/>
            </w:pPr>
            <w:r>
              <w:rPr>
                <w:rFonts w:ascii="ArialMT" w:hAnsi="ArialMT"/>
                <w:color w:val="000000"/>
                <w:sz w:val="20"/>
              </w:rPr>
              <w:t>[] Tak [] Nie</w:t>
            </w:r>
          </w:p>
          <w:p w:rsidR="001C1DF2" w:rsidRDefault="00BF2993">
            <w:pPr>
              <w:tabs>
                <w:tab w:val="left" w:pos="20"/>
                <w:tab w:val="left" w:pos="850"/>
              </w:tabs>
              <w:spacing w:after="120"/>
              <w:ind w:left="850" w:hanging="850"/>
            </w:pPr>
            <w:r>
              <w:rPr>
                <w:rFonts w:ascii="ArialMT" w:hAnsi="ArialMT"/>
                <w:color w:val="000000"/>
                <w:sz w:val="20"/>
              </w:rPr>
              <w:t>[……] </w:t>
            </w:r>
          </w:p>
          <w:p w:rsidR="001C1DF2" w:rsidRDefault="00BF2993">
            <w:pPr>
              <w:tabs>
                <w:tab w:val="left" w:pos="20"/>
                <w:tab w:val="left" w:pos="850"/>
              </w:tabs>
              <w:spacing w:after="120"/>
              <w:ind w:left="850" w:hanging="850"/>
            </w:pPr>
            <w:r>
              <w:rPr>
                <w:rFonts w:ascii="ArialMT" w:hAnsi="ArialMT"/>
                <w:color w:val="000000"/>
                <w:sz w:val="20"/>
              </w:rPr>
              <w:t>[……]  </w:t>
            </w:r>
          </w:p>
          <w:p w:rsidR="001C1DF2" w:rsidRDefault="001C1DF2">
            <w:pPr>
              <w:spacing w:after="120"/>
              <w:rPr>
                <w:rFonts w:ascii="ArialMT" w:hAnsi="ArialMT"/>
                <w:color w:val="000000"/>
                <w:sz w:val="20"/>
              </w:rPr>
            </w:pPr>
          </w:p>
          <w:p w:rsidR="001C1DF2" w:rsidRDefault="00BF2993">
            <w:pPr>
              <w:spacing w:after="120"/>
            </w:pPr>
            <w:r>
              <w:rPr>
                <w:rFonts w:ascii="ArialMT" w:hAnsi="ArialMT"/>
                <w:color w:val="000000"/>
                <w:sz w:val="20"/>
              </w:rPr>
              <w:t>c2) [ …]  d) [] Tak [] Nie </w:t>
            </w:r>
            <w:r>
              <w:rPr>
                <w:rFonts w:ascii="Arial-BoldMT" w:hAnsi="Arial-BoldMT"/>
                <w:b/>
                <w:color w:val="000000"/>
                <w:sz w:val="20"/>
              </w:rPr>
              <w:t>Jeżeli tak</w:t>
            </w:r>
            <w:r>
              <w:rPr>
                <w:rFonts w:ascii="ArialMT" w:hAnsi="ArialMT"/>
                <w:color w:val="000000"/>
                <w:sz w:val="20"/>
              </w:rPr>
              <w:t>, proszę podać szczegółowe informacje na ten temat: [……]</w:t>
            </w:r>
          </w:p>
        </w:tc>
      </w:tr>
      <w:tr w:rsidR="001C1DF2" w:rsidTr="00511697">
        <w:tc>
          <w:tcPr>
            <w:tcW w:w="2988"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Jeżeli odnośna dokumentacja dotycząca płatności podatków lub składek na ubezpieczenie społeczne jest dostępna w formie elektronicznej, proszę wskazać:</w:t>
            </w:r>
          </w:p>
        </w:tc>
        <w:tc>
          <w:tcPr>
            <w:tcW w:w="6828" w:type="dxa"/>
            <w:gridSpan w:val="2"/>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(adres internetowy, wydający urząd lub organ, dokładne dane referencyjne dokumentacji):</w:t>
            </w:r>
            <w:r>
              <w:rPr>
                <w:rFonts w:ascii="ArialMT" w:hAnsi="ArialMT"/>
                <w:color w:val="000000"/>
                <w:sz w:val="13"/>
                <w:vertAlign w:val="superscript"/>
              </w:rPr>
              <w:t xml:space="preserve">  </w:t>
            </w:r>
            <w:r>
              <w:rPr>
                <w:rFonts w:ascii="ArialMT" w:hAnsi="ArialMT"/>
                <w:color w:val="000000"/>
                <w:sz w:val="20"/>
              </w:rPr>
              <w:t>[……][……][……]</w:t>
            </w:r>
          </w:p>
        </w:tc>
      </w:tr>
    </w:tbl>
    <w:p w:rsidR="001C1DF2" w:rsidRDefault="00BF2993">
      <w:pPr>
        <w:spacing w:after="360"/>
        <w:jc w:val="center"/>
      </w:pPr>
      <w:r>
        <w:rPr>
          <w:rFonts w:ascii="ArialMT" w:hAnsi="ArialMT"/>
          <w:color w:val="000000"/>
          <w:sz w:val="20"/>
        </w:rPr>
        <w:t>C: Podstawy związane z niewypłacalnością, konfliktem interesów lub wykroczeniami zawodowymi</w:t>
      </w:r>
    </w:p>
    <w:p w:rsidR="001C1DF2" w:rsidRDefault="00BF2993">
      <w:pPr>
        <w:spacing w:after="120"/>
        <w:jc w:val="both"/>
      </w:pPr>
      <w:r>
        <w:rPr>
          <w:rFonts w:ascii="Arial-BoldMT" w:hAnsi="Arial-BoldMT"/>
          <w:b/>
          <w:color w:val="00000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lastRenderedPageBreak/>
              <w:t>Informacje dotyczące ewentualnej niewypłacalności, konfliktu interesów lub wykroczeń zawodowych</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Czy wykonawca, </w:t>
            </w:r>
            <w:r>
              <w:rPr>
                <w:rFonts w:ascii="Arial-BoldMT" w:hAnsi="Arial-BoldMT"/>
                <w:b/>
                <w:color w:val="000000"/>
                <w:sz w:val="20"/>
              </w:rPr>
              <w:t>wedle własnej wiedzy</w:t>
            </w:r>
            <w:r>
              <w:rPr>
                <w:rFonts w:ascii="ArialMT" w:hAnsi="ArialMT"/>
                <w:color w:val="000000"/>
                <w:sz w:val="20"/>
              </w:rPr>
              <w:t xml:space="preserve">, naruszył </w:t>
            </w:r>
            <w:r>
              <w:rPr>
                <w:rFonts w:ascii="Arial-BoldMT" w:hAnsi="Arial-BoldMT"/>
                <w:b/>
                <w:color w:val="000000"/>
                <w:sz w:val="20"/>
              </w:rPr>
              <w:t>swoje obowiązki</w:t>
            </w:r>
            <w:r>
              <w:rPr>
                <w:rFonts w:ascii="ArialMT" w:hAnsi="ArialMT"/>
                <w:color w:val="000000"/>
                <w:sz w:val="20"/>
              </w:rPr>
              <w:t xml:space="preserve"> w dziedzinie </w:t>
            </w:r>
            <w:r>
              <w:rPr>
                <w:rFonts w:ascii="Arial-BoldMT" w:hAnsi="Arial-BoldMT"/>
                <w:b/>
                <w:color w:val="000000"/>
                <w:sz w:val="20"/>
              </w:rPr>
              <w:t>prawa środowiska, prawa socjalnego i prawa pracy</w:t>
            </w:r>
            <w:r>
              <w:rPr>
                <w:rFonts w:ascii="ArialMT" w:hAnsi="ArialMT"/>
                <w:color w:val="000000"/>
                <w:sz w:val="20"/>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Tak [] Nie</w:t>
            </w:r>
          </w:p>
        </w:tc>
      </w:tr>
      <w:tr w:rsidR="001C1DF2" w:rsidTr="00274F92">
        <w:tc>
          <w:tcPr>
            <w:tcW w:w="4430" w:type="dxa"/>
            <w:vMerge/>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rPr>
                <w:rFonts w:ascii="Helvetica" w:hAnsi="Helvetica"/>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Jeżeli tak</w:t>
            </w:r>
            <w:r>
              <w:rPr>
                <w:rFonts w:ascii="ArialMT" w:hAnsi="ArialMT"/>
                <w:color w:val="000000"/>
                <w:sz w:val="20"/>
              </w:rPr>
              <w:t>, czy wykonawca przedsięwziął środki w celu wykazania swojej rzetelności pomimo istnienia odpowiedniej podstawy wykluczenia („samooczyszczenie”)? [] Tak [] Nie </w:t>
            </w:r>
            <w:r>
              <w:rPr>
                <w:rFonts w:ascii="Arial-BoldMT" w:hAnsi="Arial-BoldMT"/>
                <w:b/>
                <w:color w:val="000000"/>
                <w:sz w:val="20"/>
              </w:rPr>
              <w:t>Jeżeli tak</w:t>
            </w:r>
            <w:r>
              <w:rPr>
                <w:rFonts w:ascii="ArialMT" w:hAnsi="ArialMT"/>
                <w:color w:val="000000"/>
                <w:sz w:val="20"/>
              </w:rPr>
              <w:t>, proszę opisać przedsięwzięte środki: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znajduje się w jednej z następujących sytuacji: a) </w:t>
            </w:r>
            <w:r>
              <w:rPr>
                <w:rFonts w:ascii="Arial-BoldMT" w:hAnsi="Arial-BoldMT"/>
                <w:b/>
                <w:color w:val="000000"/>
                <w:sz w:val="20"/>
              </w:rPr>
              <w:t>zbankrutował</w:t>
            </w:r>
            <w:r>
              <w:rPr>
                <w:rFonts w:ascii="ArialMT" w:hAnsi="ArialMT"/>
                <w:color w:val="000000"/>
                <w:sz w:val="20"/>
              </w:rPr>
              <w:t xml:space="preserve">; lub b) </w:t>
            </w:r>
            <w:r>
              <w:rPr>
                <w:rFonts w:ascii="Arial-BoldMT" w:hAnsi="Arial-BoldMT"/>
                <w:b/>
                <w:color w:val="000000"/>
                <w:sz w:val="20"/>
              </w:rPr>
              <w:t>prowadzone jest wobec niego postępowanie upadłościowe</w:t>
            </w:r>
            <w:r>
              <w:rPr>
                <w:rFonts w:ascii="ArialMT" w:hAnsi="ArialMT"/>
                <w:color w:val="000000"/>
                <w:sz w:val="20"/>
              </w:rPr>
              <w:t xml:space="preserve"> lub likwidacyjne; lub c) zawarł </w:t>
            </w:r>
            <w:r>
              <w:rPr>
                <w:rFonts w:ascii="Arial-BoldMT" w:hAnsi="Arial-BoldMT"/>
                <w:b/>
                <w:color w:val="000000"/>
                <w:sz w:val="20"/>
              </w:rPr>
              <w:t>układ z wierzycielami</w:t>
            </w:r>
            <w:r>
              <w:rPr>
                <w:rFonts w:ascii="ArialMT" w:hAnsi="ArialMT"/>
                <w:color w:val="000000"/>
                <w:sz w:val="20"/>
              </w:rPr>
              <w:t>; lub d) znajduje się w innej tego rodzaju sytuacji wynikającej z podobnej procedury przewidzianej w krajowych przepisach ustawowych i wykonawczych; lub e) jego aktywami zarządza likwidator lub sąd; lub f) jego działalność gospodarcza jest zawieszona? </w:t>
            </w:r>
            <w:r>
              <w:rPr>
                <w:rFonts w:ascii="Arial-BoldMT" w:hAnsi="Arial-BoldMT"/>
                <w:b/>
                <w:color w:val="000000"/>
                <w:sz w:val="20"/>
              </w:rPr>
              <w:t>Jeżeli tak:</w:t>
            </w:r>
          </w:p>
          <w:p w:rsidR="001C1DF2" w:rsidRDefault="00BF2993">
            <w:pPr>
              <w:tabs>
                <w:tab w:val="left" w:pos="20"/>
                <w:tab w:val="left" w:pos="850"/>
              </w:tabs>
              <w:spacing w:after="120"/>
              <w:ind w:left="850" w:hanging="850"/>
            </w:pPr>
            <w:r>
              <w:rPr>
                <w:rFonts w:ascii="ArialMT" w:hAnsi="ArialMT"/>
                <w:color w:val="000000"/>
                <w:sz w:val="20"/>
              </w:rPr>
              <w:t>Proszę podać szczegółowe informacje:</w:t>
            </w:r>
          </w:p>
          <w:p w:rsidR="001C1DF2" w:rsidRDefault="00BF2993">
            <w:pPr>
              <w:tabs>
                <w:tab w:val="left" w:pos="20"/>
                <w:tab w:val="left" w:pos="850"/>
              </w:tabs>
              <w:spacing w:after="120"/>
              <w:ind w:left="850" w:hanging="850"/>
            </w:pPr>
            <w:r>
              <w:rPr>
                <w:rFonts w:ascii="ArialMT" w:hAnsi="ArialMT"/>
                <w:color w:val="000000"/>
                <w:sz w:val="20"/>
              </w:rPr>
              <w:t>Proszę podać powody, które pomimo powyższej sytuacji umożliwiają realizację zamówienia, z uwzględnieniem mających zastosowanie przepisów krajowych i środków dotyczących kontynuowania działalności gospodarczej.</w:t>
            </w:r>
          </w:p>
          <w:p w:rsidR="001C1DF2" w:rsidRDefault="00BF2993">
            <w:pPr>
              <w:spacing w:after="120"/>
            </w:pPr>
            <w:r>
              <w:rPr>
                <w:rFonts w:ascii="ArialMT" w:hAnsi="ArialMT"/>
                <w:color w:val="000000"/>
                <w:sz w:val="20"/>
              </w:rPr>
              <w:t>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w:t>
            </w:r>
          </w:p>
          <w:p w:rsidR="001C1DF2" w:rsidRDefault="001C1DF2">
            <w:pPr>
              <w:spacing w:after="120"/>
              <w:rPr>
                <w:rFonts w:ascii="ArialMT" w:hAnsi="ArialMT"/>
                <w:color w:val="000000"/>
                <w:sz w:val="20"/>
              </w:rPr>
            </w:pPr>
          </w:p>
          <w:p w:rsidR="001C1DF2" w:rsidRDefault="001C1DF2">
            <w:pPr>
              <w:spacing w:after="120"/>
              <w:rPr>
                <w:rFonts w:ascii="ArialMT" w:hAnsi="ArialMT"/>
                <w:color w:val="000000"/>
                <w:sz w:val="20"/>
              </w:rPr>
            </w:pPr>
          </w:p>
          <w:p w:rsidR="001C1DF2" w:rsidRDefault="00BF2993">
            <w:pPr>
              <w:tabs>
                <w:tab w:val="left" w:pos="20"/>
                <w:tab w:val="left" w:pos="850"/>
              </w:tabs>
              <w:spacing w:after="120"/>
              <w:ind w:left="850" w:hanging="850"/>
            </w:pPr>
            <w:r>
              <w:rPr>
                <w:rFonts w:ascii="ArialMT" w:hAnsi="ArialMT"/>
                <w:color w:val="000000"/>
                <w:sz w:val="20"/>
              </w:rPr>
              <w:t>[……]</w:t>
            </w:r>
          </w:p>
          <w:p w:rsidR="001C1DF2" w:rsidRDefault="00BF2993">
            <w:pPr>
              <w:tabs>
                <w:tab w:val="left" w:pos="20"/>
                <w:tab w:val="left" w:pos="850"/>
              </w:tabs>
              <w:spacing w:after="120"/>
              <w:ind w:left="850" w:hanging="850"/>
            </w:pPr>
            <w:r>
              <w:rPr>
                <w:rFonts w:ascii="ArialMT" w:hAnsi="ArialMT"/>
                <w:color w:val="000000"/>
                <w:sz w:val="20"/>
              </w:rPr>
              <w:t>[……]    </w:t>
            </w:r>
          </w:p>
          <w:p w:rsidR="001C1DF2" w:rsidRDefault="001C1DF2">
            <w:pPr>
              <w:tabs>
                <w:tab w:val="left" w:pos="850"/>
              </w:tabs>
              <w:spacing w:after="120"/>
              <w:ind w:left="850"/>
              <w:rPr>
                <w:rFonts w:ascii="ArialMT" w:hAnsi="ArialMT"/>
                <w:color w:val="000000"/>
                <w:sz w:val="20"/>
              </w:rPr>
            </w:pPr>
          </w:p>
          <w:p w:rsidR="001C1DF2" w:rsidRDefault="00BF2993">
            <w:pPr>
              <w:spacing w:after="120"/>
            </w:pPr>
            <w:r>
              <w:rPr>
                <w:rFonts w:ascii="ArialMT" w:hAnsi="ArialMT"/>
                <w:color w:val="000000"/>
                <w:sz w:val="20"/>
              </w:rPr>
              <w:t>(adres internetowy, wydający urząd lub organ, dokładne dane referencyjne dokumentacji): [……][……][……]</w:t>
            </w:r>
          </w:p>
        </w:tc>
      </w:tr>
      <w:tr w:rsidR="001C1DF2" w:rsidTr="00274F92">
        <w:tc>
          <w:tcPr>
            <w:tcW w:w="44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jest winien </w:t>
            </w:r>
            <w:r>
              <w:rPr>
                <w:rFonts w:ascii="Arial-BoldMT" w:hAnsi="Arial-BoldMT"/>
                <w:b/>
                <w:color w:val="000000"/>
                <w:sz w:val="20"/>
              </w:rPr>
              <w:t>poważnego wykroczenia zawodowego</w:t>
            </w:r>
            <w:r>
              <w:rPr>
                <w:rFonts w:ascii="ArialMT" w:hAnsi="ArialMT"/>
                <w:color w:val="000000"/>
                <w:sz w:val="20"/>
              </w:rPr>
              <w:t>?  Jeżeli tak, proszę podać szczegółowe informacje na ten temat: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w:t>
            </w:r>
          </w:p>
        </w:tc>
      </w:tr>
      <w:tr w:rsidR="001C1DF2" w:rsidTr="00274F92">
        <w:tc>
          <w:tcPr>
            <w:tcW w:w="4430" w:type="dxa"/>
            <w:vMerge/>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rPr>
                <w:rFonts w:ascii="Helvetica" w:hAnsi="Helvetica"/>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Jeżeli tak</w:t>
            </w:r>
            <w:r>
              <w:rPr>
                <w:rFonts w:ascii="ArialMT" w:hAnsi="ArialMT"/>
                <w:color w:val="000000"/>
                <w:sz w:val="20"/>
              </w:rPr>
              <w:t>, czy wykonawca przedsięwziął środki w celu samooczyszczenia? [] Tak [] Nie </w:t>
            </w:r>
            <w:r>
              <w:rPr>
                <w:rFonts w:ascii="Arial-BoldMT" w:hAnsi="Arial-BoldMT"/>
                <w:b/>
                <w:color w:val="000000"/>
                <w:sz w:val="20"/>
              </w:rPr>
              <w:t>Jeżeli tak</w:t>
            </w:r>
            <w:r>
              <w:rPr>
                <w:rFonts w:ascii="ArialMT" w:hAnsi="ArialMT"/>
                <w:color w:val="000000"/>
                <w:sz w:val="20"/>
              </w:rPr>
              <w:t>, proszę opisać przedsięwzięte środki: [……]</w:t>
            </w:r>
          </w:p>
        </w:tc>
      </w:tr>
      <w:tr w:rsidR="001C1DF2" w:rsidTr="00274F92">
        <w:tc>
          <w:tcPr>
            <w:tcW w:w="44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zawarł z innymi wykonawcami </w:t>
            </w:r>
            <w:r>
              <w:rPr>
                <w:rFonts w:ascii="Arial-BoldMT" w:hAnsi="Arial-BoldMT"/>
                <w:b/>
                <w:color w:val="000000"/>
                <w:sz w:val="20"/>
              </w:rPr>
              <w:t>porozumienia mające na celu zakłócenie konkurencji</w:t>
            </w:r>
            <w:r>
              <w:rPr>
                <w:rFonts w:ascii="ArialMT" w:hAnsi="ArialMT"/>
                <w:color w:val="000000"/>
                <w:sz w:val="20"/>
              </w:rPr>
              <w:t>? </w:t>
            </w:r>
            <w:r>
              <w:rPr>
                <w:rFonts w:ascii="Arial-BoldMT" w:hAnsi="Arial-BoldMT"/>
                <w:b/>
                <w:color w:val="000000"/>
                <w:sz w:val="20"/>
              </w:rPr>
              <w:t>Jeżeli tak</w:t>
            </w:r>
            <w:r>
              <w:rPr>
                <w:rFonts w:ascii="ArialMT" w:hAnsi="ArialMT"/>
                <w:color w:val="000000"/>
                <w:sz w:val="20"/>
              </w:rPr>
              <w:t>, proszę podać szczegółowe informacje na ten temat: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w:t>
            </w:r>
          </w:p>
        </w:tc>
      </w:tr>
      <w:tr w:rsidR="001C1DF2" w:rsidTr="00274F92">
        <w:tc>
          <w:tcPr>
            <w:tcW w:w="4430" w:type="dxa"/>
            <w:vMerge/>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rPr>
                <w:rFonts w:ascii="Helvetica" w:hAnsi="Helvetica"/>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Jeżeli tak</w:t>
            </w:r>
            <w:r>
              <w:rPr>
                <w:rFonts w:ascii="ArialMT" w:hAnsi="ArialMT"/>
                <w:color w:val="000000"/>
                <w:sz w:val="20"/>
              </w:rPr>
              <w:t>, czy wykonawca przedsięwziął środki w celu samooczyszczenia? [] Tak [] Nie </w:t>
            </w:r>
            <w:r>
              <w:rPr>
                <w:rFonts w:ascii="Arial-BoldMT" w:hAnsi="Arial-BoldMT"/>
                <w:b/>
                <w:color w:val="000000"/>
                <w:sz w:val="20"/>
              </w:rPr>
              <w:t>Jeżeli tak</w:t>
            </w:r>
            <w:r>
              <w:rPr>
                <w:rFonts w:ascii="ArialMT" w:hAnsi="ArialMT"/>
                <w:color w:val="000000"/>
                <w:sz w:val="20"/>
              </w:rPr>
              <w:t>, proszę opisać przedsięwzięte środki: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wie o jakimkolwiek </w:t>
            </w:r>
            <w:r>
              <w:rPr>
                <w:rFonts w:ascii="Arial-BoldMT" w:hAnsi="Arial-BoldMT"/>
                <w:b/>
                <w:color w:val="000000"/>
                <w:sz w:val="20"/>
              </w:rPr>
              <w:t>konflikcie interesów</w:t>
            </w:r>
            <w:r>
              <w:rPr>
                <w:rFonts w:ascii="ArialMT" w:hAnsi="ArialMT"/>
                <w:color w:val="000000"/>
                <w:sz w:val="20"/>
              </w:rPr>
              <w:t xml:space="preserve"> spowodowanym jego udziałem w postępowaniu o udzielenie zamówienia? </w:t>
            </w:r>
            <w:r>
              <w:rPr>
                <w:rFonts w:ascii="Arial-BoldMT" w:hAnsi="Arial-BoldMT"/>
                <w:b/>
                <w:color w:val="000000"/>
                <w:sz w:val="20"/>
              </w:rPr>
              <w:t>Jeżeli tak</w:t>
            </w:r>
            <w:r>
              <w:rPr>
                <w:rFonts w:ascii="ArialMT" w:hAnsi="ArialMT"/>
                <w:color w:val="000000"/>
                <w:sz w:val="20"/>
              </w:rPr>
              <w:t>, proszę podać szczegółowe informacje na ten temat: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lub przedsiębiorstwo związane z wykonawcą </w:t>
            </w:r>
            <w:r>
              <w:rPr>
                <w:rFonts w:ascii="Arial-BoldMT" w:hAnsi="Arial-BoldMT"/>
                <w:b/>
                <w:color w:val="000000"/>
                <w:sz w:val="20"/>
              </w:rPr>
              <w:t>doradzał(-o)</w:t>
            </w:r>
            <w:r>
              <w:rPr>
                <w:rFonts w:ascii="ArialMT" w:hAnsi="ArialMT"/>
                <w:color w:val="000000"/>
                <w:sz w:val="20"/>
              </w:rPr>
              <w:t xml:space="preserve"> instytucji zamawiającej lub podmiotowi zamawiającemu bądź był(-o) w inny sposób </w:t>
            </w:r>
            <w:r>
              <w:rPr>
                <w:rFonts w:ascii="Arial-BoldMT" w:hAnsi="Arial-BoldMT"/>
                <w:b/>
                <w:color w:val="000000"/>
                <w:sz w:val="20"/>
              </w:rPr>
              <w:t xml:space="preserve">zaangażowany(-e) </w:t>
            </w:r>
            <w:r>
              <w:rPr>
                <w:rFonts w:ascii="Arial-BoldMT" w:hAnsi="Arial-BoldMT"/>
                <w:b/>
                <w:color w:val="000000"/>
                <w:sz w:val="20"/>
              </w:rPr>
              <w:lastRenderedPageBreak/>
              <w:t>w przygotowanie</w:t>
            </w:r>
            <w:r>
              <w:rPr>
                <w:rFonts w:ascii="ArialMT" w:hAnsi="ArialMT"/>
                <w:color w:val="000000"/>
                <w:sz w:val="20"/>
              </w:rPr>
              <w:t xml:space="preserve"> postępowania o udzielenie zamówienia? </w:t>
            </w:r>
            <w:r>
              <w:rPr>
                <w:rFonts w:ascii="Arial-BoldMT" w:hAnsi="Arial-BoldMT"/>
                <w:b/>
                <w:color w:val="000000"/>
                <w:sz w:val="20"/>
              </w:rPr>
              <w:t>Jeżeli tak</w:t>
            </w:r>
            <w:r>
              <w:rPr>
                <w:rFonts w:ascii="ArialMT" w:hAnsi="ArialMT"/>
                <w:color w:val="000000"/>
                <w:sz w:val="20"/>
              </w:rPr>
              <w:t>, proszę podać szczegółowe informacje na ten temat: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lastRenderedPageBreak/>
              <w:t>[] Tak [] Nie    […]</w:t>
            </w:r>
          </w:p>
        </w:tc>
      </w:tr>
      <w:tr w:rsidR="001C1DF2" w:rsidTr="00274F92">
        <w:tc>
          <w:tcPr>
            <w:tcW w:w="44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znajdował się w sytuacji, w której wcześniejsza umowa w sprawie zamówienia publicznego, wcześniejsza umowa z podmiotem zamawiającym lub wcześniejsza umowa w sprawie koncesji została </w:t>
            </w:r>
            <w:r>
              <w:rPr>
                <w:rFonts w:ascii="Arial-BoldMT" w:hAnsi="Arial-BoldMT"/>
                <w:b/>
                <w:color w:val="000000"/>
                <w:sz w:val="20"/>
              </w:rPr>
              <w:t>rozwiązana przed czasem</w:t>
            </w:r>
            <w:r>
              <w:rPr>
                <w:rFonts w:ascii="ArialMT" w:hAnsi="ArialMT"/>
                <w:color w:val="000000"/>
                <w:sz w:val="20"/>
              </w:rPr>
              <w:t>, lub w której nałożone zostało odszkodowanie bądź inne porównywalne sankcje w związku z tą wcześniejszą umową? </w:t>
            </w:r>
            <w:r>
              <w:rPr>
                <w:rFonts w:ascii="Arial-BoldMT" w:hAnsi="Arial-BoldMT"/>
                <w:b/>
                <w:color w:val="000000"/>
                <w:sz w:val="20"/>
              </w:rPr>
              <w:t>Jeżeli tak</w:t>
            </w:r>
            <w:r>
              <w:rPr>
                <w:rFonts w:ascii="ArialMT" w:hAnsi="ArialMT"/>
                <w:color w:val="000000"/>
                <w:sz w:val="20"/>
              </w:rPr>
              <w:t>, proszę podać szczegółowe informacje na ten temat: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w:t>
            </w:r>
          </w:p>
        </w:tc>
      </w:tr>
      <w:tr w:rsidR="001C1DF2" w:rsidTr="00274F92">
        <w:tc>
          <w:tcPr>
            <w:tcW w:w="4430" w:type="dxa"/>
            <w:vMerge/>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rPr>
                <w:rFonts w:ascii="Helvetica" w:hAnsi="Helvetica"/>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Jeżeli tak</w:t>
            </w:r>
            <w:r>
              <w:rPr>
                <w:rFonts w:ascii="ArialMT" w:hAnsi="ArialMT"/>
                <w:color w:val="000000"/>
                <w:sz w:val="20"/>
              </w:rPr>
              <w:t>, czy wykonawca przedsięwziął środki w celu samooczyszczenia? [] Tak [] Nie </w:t>
            </w:r>
            <w:r>
              <w:rPr>
                <w:rFonts w:ascii="Arial-BoldMT" w:hAnsi="Arial-BoldMT"/>
                <w:b/>
                <w:color w:val="000000"/>
                <w:sz w:val="20"/>
              </w:rPr>
              <w:t>Jeżeli tak</w:t>
            </w:r>
            <w:r>
              <w:rPr>
                <w:rFonts w:ascii="ArialMT" w:hAnsi="ArialMT"/>
                <w:color w:val="000000"/>
                <w:sz w:val="20"/>
              </w:rPr>
              <w:t>, proszę opisać przedsięwzięte środki: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może potwierdzić, że: nie jest winny poważnego </w:t>
            </w:r>
            <w:r>
              <w:rPr>
                <w:rFonts w:ascii="Arial-BoldMT" w:hAnsi="Arial-BoldMT"/>
                <w:b/>
                <w:color w:val="000000"/>
                <w:sz w:val="20"/>
              </w:rPr>
              <w:t>wprowadzenia w błąd</w:t>
            </w:r>
            <w:r>
              <w:rPr>
                <w:rFonts w:ascii="ArialMT" w:hAnsi="ArialMT"/>
                <w:color w:val="000000"/>
                <w:sz w:val="20"/>
              </w:rPr>
              <w:t xml:space="preserve"> przy dostarczaniu informacji wymaganych do weryfikacji braku podstaw wykluczenia lub do weryfikacji spełnienia kryteriów kwalifikacji; b) nie </w:t>
            </w:r>
            <w:r>
              <w:rPr>
                <w:rFonts w:ascii="Arial-BoldMT" w:hAnsi="Arial-BoldMT"/>
                <w:b/>
                <w:color w:val="000000"/>
                <w:sz w:val="20"/>
              </w:rPr>
              <w:t>zataił</w:t>
            </w:r>
            <w:r>
              <w:rPr>
                <w:rFonts w:ascii="ArialMT" w:hAnsi="ArialMT"/>
                <w:color w:val="000000"/>
                <w:sz w:val="20"/>
              </w:rPr>
              <w:t xml:space="preserve"> tych informacji; c) jest w stanie niezwłocznie przedstawić dokumenty potwierdzające wymagane przez instytucję zamawiającą lub podmiot zamawiający; oraz d)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w:t>
            </w:r>
          </w:p>
        </w:tc>
      </w:tr>
    </w:tbl>
    <w:p w:rsidR="001C1DF2" w:rsidRDefault="00BF2993">
      <w:pPr>
        <w:spacing w:after="360"/>
        <w:jc w:val="center"/>
      </w:pPr>
      <w:r>
        <w:rPr>
          <w:rFonts w:ascii="ArialMT" w:hAnsi="ArialMT"/>
          <w:color w:val="000000"/>
          <w:sz w:val="20"/>
        </w:rPr>
        <w:t>D: Inne podstawy wykluczenia, które mogą być przewidziane w przepisach krajowych państwa członkowskiego instytucji zamawiającej lub podmiotu zamawiającego</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Podstawy wykluczenia o charakterze wyłącznie krajowym</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mają zastosowanie </w:t>
            </w:r>
            <w:r>
              <w:rPr>
                <w:rFonts w:ascii="Arial-BoldMT" w:hAnsi="Arial-BoldMT"/>
                <w:b/>
                <w:color w:val="000000"/>
                <w:sz w:val="20"/>
              </w:rPr>
              <w:t>podstawy wykluczenia o charakterze wyłącznie krajowym</w:t>
            </w:r>
            <w:r>
              <w:rPr>
                <w:rFonts w:ascii="ArialMT" w:hAnsi="ArialMT"/>
                <w:color w:val="000000"/>
                <w:sz w:val="20"/>
              </w:rPr>
              <w:t xml:space="preserve"> określone w stosownym ogłoszeniu lub w dokumentach zamówienia? Jeżeli dokumentacja wymagana w stosownym ogłoszeniu lub w dokumentach zamówienia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W przypadku gdy ma zastosowanie którakolwiek z podstaw wykluczenia o charakterze wyłącznie krajowym</w:t>
            </w:r>
            <w:r>
              <w:rPr>
                <w:rFonts w:ascii="ArialMT" w:hAnsi="ArialMT"/>
                <w:color w:val="000000"/>
                <w:sz w:val="20"/>
              </w:rPr>
              <w:t>, czy wykonawca przedsięwziął środki w celu samooczyszczenia?  </w:t>
            </w:r>
            <w:r>
              <w:rPr>
                <w:rFonts w:ascii="Arial-BoldMT" w:hAnsi="Arial-BoldMT"/>
                <w:b/>
                <w:color w:val="000000"/>
                <w:sz w:val="20"/>
              </w:rPr>
              <w:t>Jeżeli tak</w:t>
            </w:r>
            <w:r>
              <w:rPr>
                <w:rFonts w:ascii="ArialMT" w:hAnsi="ArialMT"/>
                <w:color w:val="000000"/>
                <w:sz w:val="20"/>
              </w:rPr>
              <w:t xml:space="preserve">, proszę opisać przedsięwzięte środki: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w:t>
            </w:r>
          </w:p>
        </w:tc>
      </w:tr>
    </w:tbl>
    <w:p w:rsidR="001C1DF2" w:rsidRDefault="001C1DF2">
      <w:pPr>
        <w:spacing w:after="120"/>
        <w:jc w:val="both"/>
      </w:pPr>
    </w:p>
    <w:p w:rsidR="001C1DF2" w:rsidRDefault="00BF2993">
      <w:pPr>
        <w:spacing w:after="360"/>
        <w:jc w:val="center"/>
      </w:pPr>
      <w:r>
        <w:rPr>
          <w:rFonts w:ascii="Arial-BoldMT" w:hAnsi="Arial-BoldMT"/>
          <w:b/>
          <w:color w:val="000000"/>
          <w:sz w:val="20"/>
        </w:rPr>
        <w:lastRenderedPageBreak/>
        <w:t>Część IV: Kryteria kwalifikacji</w:t>
      </w:r>
    </w:p>
    <w:p w:rsidR="001C1DF2" w:rsidRDefault="00BF2993">
      <w:pPr>
        <w:spacing w:after="120"/>
        <w:jc w:val="both"/>
      </w:pPr>
      <w:r>
        <w:rPr>
          <w:rFonts w:ascii="ArialMT" w:hAnsi="ArialMT"/>
          <w:color w:val="000000"/>
          <w:sz w:val="20"/>
        </w:rPr>
        <w:t xml:space="preserve">W odniesieniu do kryteriów kwalifikacji (sekcja </w:t>
      </w:r>
      <w:r>
        <w:rPr>
          <w:rFonts w:ascii="Symbol" w:hAnsi="Symbol"/>
          <w:color w:val="000000"/>
          <w:sz w:val="20"/>
        </w:rPr>
        <w:t>α</w:t>
      </w:r>
      <w:r>
        <w:rPr>
          <w:rFonts w:ascii="ArialMT" w:hAnsi="ArialMT"/>
          <w:color w:val="000000"/>
          <w:sz w:val="20"/>
        </w:rPr>
        <w:t xml:space="preserve"> lub sekcje A–D w niniejszej części) wykonawca oświadcza, że:</w:t>
      </w:r>
    </w:p>
    <w:p w:rsidR="001C1DF2" w:rsidRDefault="00BF2993">
      <w:pPr>
        <w:spacing w:after="360"/>
        <w:jc w:val="center"/>
      </w:pPr>
      <w:r>
        <w:rPr>
          <w:rFonts w:ascii="Symbol" w:hAnsi="Symbol"/>
          <w:color w:val="000000"/>
          <w:sz w:val="20"/>
        </w:rPr>
        <w:t>α</w:t>
      </w:r>
      <w:r>
        <w:rPr>
          <w:rFonts w:ascii="ArialMT" w:hAnsi="ArialMT"/>
          <w:color w:val="000000"/>
          <w:sz w:val="20"/>
        </w:rPr>
        <w:t>: Ogólne oświadczenie dotyczące wszystkich kryteriów kwalifikacji</w:t>
      </w:r>
    </w:p>
    <w:p w:rsidR="001C1DF2" w:rsidRDefault="00BF2993">
      <w:pPr>
        <w:spacing w:after="120"/>
        <w:jc w:val="both"/>
      </w:pPr>
      <w:r>
        <w:rPr>
          <w:rFonts w:ascii="Arial-BoldMT" w:hAnsi="Arial-BoldMT"/>
          <w:b/>
          <w:color w:val="00000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olor w:val="000000"/>
          <w:sz w:val="20"/>
        </w:rPr>
        <w:t>α</w:t>
      </w:r>
      <w:r>
        <w:rPr>
          <w:rFonts w:ascii="Arial-BoldMT" w:hAnsi="Arial-BoldMT"/>
          <w:b/>
          <w:color w:val="000000"/>
          <w:sz w:val="20"/>
        </w:rPr>
        <w:t xml:space="preserve"> w części IV i nie musi wypełniać żadnej z pozostałych sekcji w części IV:</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Spełnienie wszystkich wymaganych kryteriów kwalifikacji</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Spełnia wymagane kryteria kwalifikacji:</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Tak [] Nie</w:t>
            </w:r>
          </w:p>
        </w:tc>
      </w:tr>
    </w:tbl>
    <w:p w:rsidR="001C1DF2" w:rsidRDefault="00BF2993">
      <w:pPr>
        <w:spacing w:after="360"/>
        <w:jc w:val="center"/>
      </w:pPr>
      <w:r>
        <w:rPr>
          <w:rFonts w:ascii="ArialMT" w:hAnsi="ArialMT"/>
          <w:color w:val="000000"/>
          <w:sz w:val="20"/>
        </w:rPr>
        <w:t>A: Kompetencje</w:t>
      </w:r>
    </w:p>
    <w:p w:rsidR="001C1DF2" w:rsidRDefault="00BF2993">
      <w:pPr>
        <w:spacing w:after="120"/>
        <w:jc w:val="both"/>
      </w:pPr>
      <w:r>
        <w:rPr>
          <w:rFonts w:ascii="Arial-BoldMT" w:hAnsi="Arial-BoldMT"/>
          <w:b/>
          <w:color w:val="00000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Kompetencje</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1) Figuruje w odpowiednim rejestrze zawodowym lub handlowym</w:t>
            </w:r>
            <w:r>
              <w:rPr>
                <w:rFonts w:ascii="ArialMT" w:hAnsi="ArialMT"/>
                <w:color w:val="000000"/>
                <w:sz w:val="20"/>
              </w:rPr>
              <w:t xml:space="preserve"> prowadzonym w państwie członkowskim siedziby wykonawcy: Jeżeli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BoldMT" w:hAnsi="Arial-BoldMT"/>
                <w:b/>
                <w:color w:val="000000"/>
                <w:sz w:val="20"/>
              </w:rPr>
              <w:t>2) W odniesieniu do zamówień publicznych na usługi: </w:t>
            </w:r>
            <w:r>
              <w:rPr>
                <w:rFonts w:ascii="ArialMT" w:hAnsi="ArialMT"/>
                <w:color w:val="000000"/>
                <w:sz w:val="20"/>
              </w:rPr>
              <w:t xml:space="preserve">Czy konieczne jest </w:t>
            </w:r>
            <w:r>
              <w:rPr>
                <w:rFonts w:ascii="Arial-BoldMT" w:hAnsi="Arial-BoldMT"/>
                <w:b/>
                <w:color w:val="000000"/>
                <w:sz w:val="20"/>
              </w:rPr>
              <w:t>posiadanie</w:t>
            </w:r>
            <w:r>
              <w:rPr>
                <w:rFonts w:ascii="ArialMT" w:hAnsi="ArialMT"/>
                <w:color w:val="000000"/>
                <w:sz w:val="20"/>
              </w:rPr>
              <w:t xml:space="preserve"> określonego </w:t>
            </w:r>
            <w:r>
              <w:rPr>
                <w:rFonts w:ascii="Arial-BoldMT" w:hAnsi="Arial-BoldMT"/>
                <w:b/>
                <w:color w:val="000000"/>
                <w:sz w:val="20"/>
              </w:rPr>
              <w:t>zezwolenia lub bycie członkiem</w:t>
            </w:r>
            <w:r>
              <w:rPr>
                <w:rFonts w:ascii="ArialMT" w:hAnsi="ArialMT"/>
                <w:color w:val="000000"/>
                <w:sz w:val="20"/>
              </w:rPr>
              <w:t xml:space="preserve"> określonej organizacji, aby mieć możliwość świadczenia usługi, o której mowa, w państwie siedziby wykonawcy?   Jeżeli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 Tak [] Nie  Jeżeli tak, proszę określić, o jakie zezwolenie lub status członkowski chodzi, i wskazać, czy wykonawca je posiada: [ …] [] Tak [] Nie  (adres internetowy, wydający urząd lub organ, dokładne dane referencyjne dokumentacji): [……][……][……]</w:t>
            </w:r>
          </w:p>
        </w:tc>
      </w:tr>
    </w:tbl>
    <w:p w:rsidR="001C1DF2" w:rsidRDefault="00BF2993">
      <w:pPr>
        <w:spacing w:after="360"/>
        <w:jc w:val="center"/>
      </w:pPr>
      <w:r>
        <w:rPr>
          <w:rFonts w:ascii="ArialMT" w:hAnsi="ArialMT"/>
          <w:color w:val="000000"/>
          <w:sz w:val="20"/>
        </w:rPr>
        <w:t>B: Sytuacja ekonomiczna i finansowa</w:t>
      </w:r>
    </w:p>
    <w:p w:rsidR="001C1DF2" w:rsidRDefault="00BF2993">
      <w:pPr>
        <w:spacing w:after="120"/>
        <w:jc w:val="both"/>
      </w:pPr>
      <w:r>
        <w:rPr>
          <w:rFonts w:ascii="Arial-BoldMT" w:hAnsi="Arial-BoldMT"/>
          <w:b/>
          <w:color w:val="00000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Sytuacja ekonomiczna i finansowa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1a) Jego („ogólny”) </w:t>
            </w:r>
            <w:r>
              <w:rPr>
                <w:rFonts w:ascii="Arial-BoldMT" w:hAnsi="Arial-BoldMT"/>
                <w:b/>
                <w:color w:val="000000"/>
                <w:sz w:val="20"/>
              </w:rPr>
              <w:t>roczny obrót</w:t>
            </w:r>
            <w:r>
              <w:rPr>
                <w:rFonts w:ascii="ArialMT" w:hAnsi="ArialMT"/>
                <w:color w:val="000000"/>
                <w:sz w:val="20"/>
              </w:rPr>
              <w:t xml:space="preserve"> w ciągu określonej liczby lat obrotowych wymaganej w stosownym ogłoszeniu lub dokumentach zamówienia jest następujący</w:t>
            </w:r>
            <w:r>
              <w:rPr>
                <w:rFonts w:ascii="Arial-BoldMT" w:hAnsi="Arial-BoldMT"/>
                <w:b/>
                <w:color w:val="000000"/>
                <w:sz w:val="20"/>
              </w:rPr>
              <w:t>: i/lub</w:t>
            </w:r>
            <w:r>
              <w:rPr>
                <w:rFonts w:ascii="ArialMT" w:hAnsi="ArialMT"/>
                <w:color w:val="000000"/>
                <w:sz w:val="20"/>
              </w:rPr>
              <w:t xml:space="preserve"> 1b) Jego </w:t>
            </w:r>
            <w:r>
              <w:rPr>
                <w:rFonts w:ascii="Arial-BoldMT" w:hAnsi="Arial-BoldMT"/>
                <w:b/>
                <w:color w:val="000000"/>
                <w:sz w:val="20"/>
              </w:rPr>
              <w:t>średni</w:t>
            </w:r>
            <w:r>
              <w:rPr>
                <w:rFonts w:ascii="ArialMT" w:hAnsi="ArialMT"/>
                <w:color w:val="000000"/>
                <w:sz w:val="20"/>
              </w:rPr>
              <w:t xml:space="preserve"> roczny </w:t>
            </w:r>
            <w:r>
              <w:rPr>
                <w:rFonts w:ascii="Arial-BoldMT" w:hAnsi="Arial-BoldMT"/>
                <w:b/>
                <w:color w:val="000000"/>
                <w:sz w:val="20"/>
              </w:rPr>
              <w:t>obrót w ciągu określonej liczby lat wymaganej w stosownym ogłoszeniu lub dokumentach zamówienia jest następujący (</w:t>
            </w:r>
            <w:r>
              <w:rPr>
                <w:rFonts w:ascii="ArialMT" w:hAnsi="ArialMT"/>
                <w:color w:val="000000"/>
                <w:sz w:val="20"/>
              </w:rPr>
              <w:t>)</w:t>
            </w:r>
            <w:r>
              <w:rPr>
                <w:rFonts w:ascii="Arial-BoldMT" w:hAnsi="Arial-BoldMT"/>
                <w:b/>
                <w:color w:val="000000"/>
                <w:sz w:val="20"/>
              </w:rPr>
              <w:t>: </w:t>
            </w:r>
            <w:r>
              <w:rPr>
                <w:rFonts w:ascii="ArialMT" w:hAnsi="ArialMT"/>
                <w:color w:val="000000"/>
                <w:sz w:val="20"/>
              </w:rPr>
              <w:t>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rok: [……] obrót: [……] […] waluta rok: [……] obrót: [……] […] waluta rok: [……] obrót: [……] […] waluta   (liczba lat, średni obrót)</w:t>
            </w:r>
            <w:r>
              <w:rPr>
                <w:rFonts w:ascii="Arial-BoldMT" w:hAnsi="Arial-BoldMT"/>
                <w:b/>
                <w:color w:val="000000"/>
                <w:sz w:val="20"/>
              </w:rPr>
              <w:t>:</w:t>
            </w:r>
            <w:r>
              <w:rPr>
                <w:rFonts w:ascii="ArialMT" w:hAnsi="ArialMT"/>
                <w:color w:val="000000"/>
                <w:sz w:val="20"/>
              </w:rPr>
              <w:t xml:space="preserve"> [……], [……] […] waluta </w:t>
            </w:r>
          </w:p>
          <w:p w:rsidR="001C1DF2" w:rsidRDefault="00BF2993">
            <w:pPr>
              <w:spacing w:after="120"/>
            </w:pPr>
            <w:r>
              <w:rPr>
                <w:rFonts w:ascii="ArialMT" w:hAnsi="ArialMT"/>
                <w:color w:val="000000"/>
                <w:sz w:val="20"/>
              </w:rPr>
              <w:t>(adres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lastRenderedPageBreak/>
              <w:t xml:space="preserve">2a) Jego roczny („specyficzny”) </w:t>
            </w:r>
            <w:r>
              <w:rPr>
                <w:rFonts w:ascii="Arial-BoldMT" w:hAnsi="Arial-BoldMT"/>
                <w:b/>
                <w:color w:val="000000"/>
                <w:sz w:val="20"/>
              </w:rPr>
              <w:t>obrót w obszarze działalności gospodarczej objętym zamówieniem</w:t>
            </w:r>
            <w:r>
              <w:rPr>
                <w:rFonts w:ascii="ArialMT" w:hAnsi="ArialMT"/>
                <w:color w:val="000000"/>
                <w:sz w:val="20"/>
              </w:rPr>
              <w:t xml:space="preserve"> i określonym w stosownym ogłoszeniu lub dokumentach zamówienia w ciągu wymaganej liczby lat obrotowych jest następujący: </w:t>
            </w:r>
            <w:r>
              <w:rPr>
                <w:rFonts w:ascii="Arial-BoldMT" w:hAnsi="Arial-BoldMT"/>
                <w:b/>
                <w:color w:val="000000"/>
                <w:sz w:val="20"/>
              </w:rPr>
              <w:t>i/lub </w:t>
            </w:r>
            <w:r>
              <w:rPr>
                <w:rFonts w:ascii="ArialMT" w:hAnsi="ArialMT"/>
                <w:color w:val="000000"/>
                <w:sz w:val="20"/>
              </w:rPr>
              <w:t xml:space="preserve">2b) Jego </w:t>
            </w:r>
            <w:r>
              <w:rPr>
                <w:rFonts w:ascii="Arial-BoldMT" w:hAnsi="Arial-BoldMT"/>
                <w:b/>
                <w:color w:val="000000"/>
                <w:sz w:val="20"/>
              </w:rPr>
              <w:t>średni</w:t>
            </w:r>
            <w:r>
              <w:rPr>
                <w:rFonts w:ascii="ArialMT" w:hAnsi="ArialMT"/>
                <w:color w:val="000000"/>
                <w:sz w:val="20"/>
              </w:rPr>
              <w:t xml:space="preserve"> roczny </w:t>
            </w:r>
            <w:r>
              <w:rPr>
                <w:rFonts w:ascii="Arial-BoldMT" w:hAnsi="Arial-BoldMT"/>
                <w:b/>
                <w:color w:val="000000"/>
                <w:sz w:val="20"/>
              </w:rPr>
              <w:t>obrót w przedmiotowym obszarze i w ciągu określonej liczby lat wymaganej w stosownym ogłoszeniu lub dokumentach zamówienia jest następujący: </w:t>
            </w:r>
            <w:r>
              <w:rPr>
                <w:rFonts w:ascii="ArialMT" w:hAnsi="ArialMT"/>
                <w:color w:val="000000"/>
                <w:sz w:val="20"/>
              </w:rPr>
              <w:t>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rok: [……] obrót: [……] […] waluta rok: [……] obrót: [……] […] waluta rok: [……] obrót: [……] […] waluta     (liczba lat, średni obrót)</w:t>
            </w:r>
            <w:r>
              <w:rPr>
                <w:rFonts w:ascii="Arial-BoldMT" w:hAnsi="Arial-BoldMT"/>
                <w:b/>
                <w:color w:val="000000"/>
                <w:sz w:val="20"/>
              </w:rPr>
              <w:t>:</w:t>
            </w:r>
            <w:r>
              <w:rPr>
                <w:rFonts w:ascii="ArialMT" w:hAnsi="ArialMT"/>
                <w:color w:val="000000"/>
                <w:sz w:val="20"/>
              </w:rPr>
              <w:t xml:space="preserve"> [……], [……] […] waluta   (adres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3) W przypadku gdy informacje dotyczące obrotu (ogólnego lub specyficznego) nie są dostępne za cały wymagany okres, proszę podać datę założenia przedsiębiorstwa wykonawcy lub rozpoczęcia działalności przez wykonawcę:</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4) W odniesieniu do </w:t>
            </w:r>
            <w:r>
              <w:rPr>
                <w:rFonts w:ascii="Arial-BoldMT" w:hAnsi="Arial-BoldMT"/>
                <w:b/>
                <w:color w:val="000000"/>
                <w:sz w:val="20"/>
              </w:rPr>
              <w:t>wskaźników finansowych</w:t>
            </w:r>
            <w:r>
              <w:rPr>
                <w:rFonts w:ascii="ArialMT" w:hAnsi="ArialMT"/>
                <w:color w:val="000000"/>
                <w:sz w:val="20"/>
              </w:rPr>
              <w:t xml:space="preserve"> określonych w stosownym ogłoszeniu lub dokumentach zamówienia wykonawca oświadcza, że aktualna(-e) wartość(-ci) wymaganego(-ych) wskaźnika(-ów) jest (są) następująca(-e): Jeżeli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(określenie wymaganego wskaźnika – stosunek X do Y – oraz wartość): [……], [……] </w:t>
            </w:r>
            <w:r>
              <w:rPr>
                <w:rFonts w:ascii="Arial-ItalicMT" w:hAnsi="Arial-ItalicMT"/>
                <w:i/>
                <w:color w:val="000000"/>
                <w:sz w:val="20"/>
              </w:rPr>
              <w:t>  </w:t>
            </w:r>
            <w:r>
              <w:rPr>
                <w:rFonts w:ascii="ArialMT" w:hAnsi="ArialMT"/>
                <w:color w:val="000000"/>
                <w:sz w:val="20"/>
              </w:rPr>
              <w:t>(adres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5) W ramach </w:t>
            </w:r>
            <w:r>
              <w:rPr>
                <w:rFonts w:ascii="Arial-BoldMT" w:hAnsi="Arial-BoldMT"/>
                <w:b/>
                <w:color w:val="000000"/>
                <w:sz w:val="20"/>
              </w:rPr>
              <w:t>ubezpieczenia z tytułu ryzyka zawodowego</w:t>
            </w:r>
            <w:r>
              <w:rPr>
                <w:rFonts w:ascii="ArialMT" w:hAnsi="ArialMT"/>
                <w:color w:val="000000"/>
                <w:sz w:val="20"/>
              </w:rPr>
              <w:t xml:space="preserve"> wykonawca jest ubezpieczony na następującą kwotę: Jeżeli te informacje są dostępne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 waluta  (adres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6) W odniesieniu do </w:t>
            </w:r>
            <w:r>
              <w:rPr>
                <w:rFonts w:ascii="Arial-BoldMT" w:hAnsi="Arial-BoldMT"/>
                <w:b/>
                <w:color w:val="000000"/>
                <w:sz w:val="20"/>
              </w:rPr>
              <w:t>innych ewentualnych wymogów ekonomicznych lub finansowych</w:t>
            </w:r>
            <w:r>
              <w:rPr>
                <w:rFonts w:ascii="ArialMT" w:hAnsi="ArialMT"/>
                <w:color w:val="000000"/>
                <w:sz w:val="20"/>
              </w:rPr>
              <w:t xml:space="preserve">, które mogły zostać określone w stosownym ogłoszeniu lub dokumentach zamówienia, wykonawca oświadcza, że Jeżeli odnośna dokumentacja, która </w:t>
            </w:r>
            <w:r>
              <w:rPr>
                <w:rFonts w:ascii="Arial-BoldMT" w:hAnsi="Arial-BoldMT"/>
                <w:b/>
                <w:color w:val="000000"/>
                <w:sz w:val="20"/>
              </w:rPr>
              <w:t>mogła</w:t>
            </w:r>
            <w:r>
              <w:rPr>
                <w:rFonts w:ascii="ArialMT" w:hAnsi="ArialMT"/>
                <w:color w:val="000000"/>
                <w:sz w:val="20"/>
              </w:rPr>
              <w:t xml:space="preserve"> zostać określona w stosownym ogłoszeniu lub w dokumentach zamówienia,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[……]      (adres internetowy, wydający urząd lub organ, dokładne dane referencyjne dokumentacji): [……][……][……]</w:t>
            </w:r>
          </w:p>
        </w:tc>
      </w:tr>
    </w:tbl>
    <w:p w:rsidR="001C1DF2" w:rsidRDefault="00BF2993">
      <w:pPr>
        <w:spacing w:after="360"/>
        <w:jc w:val="center"/>
      </w:pPr>
      <w:r>
        <w:rPr>
          <w:rFonts w:ascii="ArialMT" w:hAnsi="ArialMT"/>
          <w:color w:val="000000"/>
          <w:sz w:val="20"/>
        </w:rPr>
        <w:t>C: Zdolność techniczna i zawodowa</w:t>
      </w:r>
    </w:p>
    <w:p w:rsidR="001C1DF2" w:rsidRDefault="00BF2993">
      <w:pPr>
        <w:spacing w:after="120"/>
        <w:jc w:val="both"/>
      </w:pPr>
      <w:r>
        <w:rPr>
          <w:rFonts w:ascii="Arial-BoldMT" w:hAnsi="Arial-BoldMT"/>
          <w:b/>
          <w:color w:val="00000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Zdolność techniczna i zawodowa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1a) Jedynie w odniesieniu do </w:t>
            </w:r>
            <w:r>
              <w:rPr>
                <w:rFonts w:ascii="Arial-BoldMT" w:hAnsi="Arial-BoldMT"/>
                <w:b/>
                <w:color w:val="000000"/>
                <w:sz w:val="20"/>
              </w:rPr>
              <w:t>zamówień publicznych na roboty budowlane</w:t>
            </w:r>
            <w:r>
              <w:rPr>
                <w:rFonts w:ascii="ArialMT" w:hAnsi="ArialMT"/>
                <w:color w:val="000000"/>
                <w:sz w:val="20"/>
              </w:rPr>
              <w:t xml:space="preserve">: W okresie odniesienia wykonawca </w:t>
            </w:r>
            <w:r>
              <w:rPr>
                <w:rFonts w:ascii="Arial-BoldMT" w:hAnsi="Arial-BoldMT"/>
                <w:b/>
                <w:color w:val="000000"/>
                <w:sz w:val="20"/>
              </w:rPr>
              <w:t>wykonał następujące roboty budowlane określonego rodzaju</w:t>
            </w:r>
            <w:r>
              <w:rPr>
                <w:rFonts w:ascii="ArialMT" w:hAnsi="ArialMT"/>
                <w:color w:val="000000"/>
                <w:sz w:val="20"/>
              </w:rPr>
              <w:t xml:space="preserve">:  Jeżeli odnośna dokumentacja dotycząca zadowalającego wykonania i rezultatu w </w:t>
            </w:r>
            <w:r>
              <w:rPr>
                <w:rFonts w:ascii="ArialMT" w:hAnsi="ArialMT"/>
                <w:color w:val="000000"/>
                <w:sz w:val="20"/>
              </w:rPr>
              <w:lastRenderedPageBreak/>
              <w:t>odniesieniu do najważniejszych robót budowlanych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lastRenderedPageBreak/>
              <w:t>Liczba lat (okres ten został wskazany w stosownym ogłoszeniu lub dokumentach zamówienia): […] Roboty budowlane: [……]  (adres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1b) Jedynie w odniesieniu do </w:t>
            </w:r>
            <w:r>
              <w:rPr>
                <w:rFonts w:ascii="Arial-BoldMT" w:hAnsi="Arial-BoldMT"/>
                <w:b/>
                <w:color w:val="000000"/>
                <w:sz w:val="20"/>
              </w:rPr>
              <w:t>zamówień publicznych na dostawy i zamówień publicznych na usługi</w:t>
            </w:r>
            <w:r>
              <w:rPr>
                <w:rFonts w:ascii="ArialMT" w:hAnsi="ArialMT"/>
                <w:color w:val="000000"/>
                <w:sz w:val="20"/>
              </w:rPr>
              <w:t xml:space="preserve">: W okresie odniesienia wykonawca </w:t>
            </w:r>
            <w:r>
              <w:rPr>
                <w:rFonts w:ascii="Arial-BoldMT" w:hAnsi="Arial-BoldMT"/>
                <w:b/>
                <w:color w:val="000000"/>
                <w:sz w:val="20"/>
              </w:rPr>
              <w:t>zrealizował następujące główne dostawy określonego rodzaju lub wyświadczył następujące główne usługi określonego rodzaju</w:t>
            </w:r>
            <w:r>
              <w:rPr>
                <w:rFonts w:ascii="ArialMT" w:hAnsi="ArialMT"/>
                <w:color w:val="000000"/>
                <w:sz w:val="20"/>
              </w:rPr>
              <w:t>:</w:t>
            </w:r>
            <w:r>
              <w:rPr>
                <w:rFonts w:ascii="Arial-BoldMT" w:hAnsi="Arial-BoldMT"/>
                <w:b/>
                <w:color w:val="000000"/>
                <w:sz w:val="20"/>
              </w:rPr>
              <w:t xml:space="preserve"> </w:t>
            </w:r>
            <w:r>
              <w:rPr>
                <w:rFonts w:ascii="ArialMT" w:hAnsi="ArialMT"/>
                <w:color w:val="000000"/>
                <w:sz w:val="20"/>
              </w:rPr>
              <w:t>Przy sporządzaniu wykazu proszę podać kwoty, daty i odbiorców, zarówno publicznych, jak i prywatnych:</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jc w:val="both"/>
            </w:pPr>
            <w:r>
              <w:rPr>
                <w:rFonts w:ascii="ArialMT" w:hAnsi="ArialMT"/>
                <w:color w:val="000000"/>
                <w:sz w:val="20"/>
              </w:rPr>
              <w:t> Liczba lat (okres ten został wskazany w stosownym ogłoszeniu lub dokumentach zamówienia): […]</w:t>
            </w:r>
          </w:p>
          <w:p w:rsidR="001C1DF2" w:rsidRDefault="00BF2993">
            <w:pPr>
              <w:spacing w:after="120"/>
              <w:jc w:val="both"/>
            </w:pPr>
            <w:r>
              <w:rPr>
                <w:rFonts w:ascii="ArialMT" w:hAnsi="ArialMT"/>
                <w:color w:val="000000"/>
                <w:sz w:val="20"/>
              </w:rPr>
              <w:t>Opis</w:t>
            </w:r>
            <w:r>
              <w:rPr>
                <w:rFonts w:ascii="ArialMT" w:hAnsi="ArialMT"/>
                <w:color w:val="000000"/>
                <w:sz w:val="20"/>
              </w:rPr>
              <w:tab/>
              <w:t>Kwoty</w:t>
            </w:r>
            <w:r>
              <w:rPr>
                <w:rFonts w:ascii="ArialMT" w:hAnsi="ArialMT"/>
                <w:color w:val="000000"/>
                <w:sz w:val="20"/>
              </w:rPr>
              <w:tab/>
              <w:t>Daty</w:t>
            </w:r>
            <w:r>
              <w:rPr>
                <w:rFonts w:ascii="ArialMT" w:hAnsi="ArialMT"/>
                <w:color w:val="000000"/>
                <w:sz w:val="20"/>
              </w:rPr>
              <w:tab/>
              <w:t>Odbiorcy</w:t>
            </w:r>
          </w:p>
          <w:p w:rsidR="001C1DF2" w:rsidRDefault="00BF2993">
            <w:pPr>
              <w:spacing w:after="120"/>
              <w:jc w:val="both"/>
            </w:pPr>
            <w:r>
              <w:rPr>
                <w:rFonts w:ascii="ArialMT" w:hAnsi="ArialMT"/>
                <w:color w:val="000000"/>
                <w:sz w:val="20"/>
              </w:rPr>
              <w:tab/>
            </w:r>
            <w:r>
              <w:rPr>
                <w:rFonts w:ascii="ArialMT" w:hAnsi="ArialMT"/>
                <w:color w:val="000000"/>
                <w:sz w:val="20"/>
              </w:rPr>
              <w:tab/>
            </w:r>
            <w:r>
              <w:rPr>
                <w:rFonts w:ascii="ArialMT" w:hAnsi="ArialMT"/>
                <w:color w:val="000000"/>
                <w:sz w:val="20"/>
              </w:rPr>
              <w:tab/>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2) Może skorzystać z usług następujących </w:t>
            </w:r>
            <w:r>
              <w:rPr>
                <w:rFonts w:ascii="Arial-BoldMT" w:hAnsi="Arial-BoldMT"/>
                <w:b/>
                <w:color w:val="000000"/>
                <w:sz w:val="20"/>
              </w:rPr>
              <w:t>pracowników technicznych lub służb technicznych</w:t>
            </w:r>
            <w:r>
              <w:rPr>
                <w:rFonts w:ascii="ArialMT" w:hAnsi="ArialMT"/>
                <w:color w:val="000000"/>
                <w:sz w:val="20"/>
              </w:rPr>
              <w:t>, w szczególności tych odpowiedzialnych za kontrolę jakości: W przypadku zamówień publicznych na roboty budowlane wykonawca będzie mógł się zwrócić do następujących pracowników technicznych lub służb technicznych o wykonanie robót: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3) Korzysta z następujących </w:t>
            </w:r>
            <w:r>
              <w:rPr>
                <w:rFonts w:ascii="Arial-BoldMT" w:hAnsi="Arial-BoldMT"/>
                <w:b/>
                <w:color w:val="000000"/>
                <w:sz w:val="20"/>
              </w:rPr>
              <w:t>urządzeń technicznych oraz środków w celu zapewnienia jakości</w:t>
            </w:r>
            <w:r>
              <w:rPr>
                <w:rFonts w:ascii="ArialMT" w:hAnsi="ArialMT"/>
                <w:color w:val="000000"/>
                <w:sz w:val="20"/>
              </w:rPr>
              <w:t xml:space="preserve">, a jego </w:t>
            </w:r>
            <w:r>
              <w:rPr>
                <w:rFonts w:ascii="Arial-BoldMT" w:hAnsi="Arial-BoldMT"/>
                <w:b/>
                <w:color w:val="000000"/>
                <w:sz w:val="20"/>
              </w:rPr>
              <w:t>zaplecze naukowo-badawcze</w:t>
            </w:r>
            <w:r>
              <w:rPr>
                <w:rFonts w:ascii="ArialMT" w:hAnsi="ArialMT"/>
                <w:color w:val="000000"/>
                <w:sz w:val="20"/>
              </w:rPr>
              <w:t xml:space="preserve"> jest następujące: </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4) Podczas realizacji zamówienia będzie mógł stosować następujące systemy </w:t>
            </w:r>
            <w:r>
              <w:rPr>
                <w:rFonts w:ascii="Arial-BoldMT" w:hAnsi="Arial-BoldMT"/>
                <w:b/>
                <w:color w:val="000000"/>
                <w:sz w:val="20"/>
              </w:rPr>
              <w:t>zarządzania łańcuchem dostaw</w:t>
            </w:r>
            <w:r>
              <w:rPr>
                <w:rFonts w:ascii="ArialMT" w:hAnsi="ArialMT"/>
                <w:color w:val="000000"/>
                <w:sz w:val="20"/>
              </w:rPr>
              <w:t xml:space="preserve"> i śledzenia łańcucha dostaw:</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5)</w:t>
            </w:r>
            <w:r>
              <w:rPr>
                <w:rFonts w:ascii="Arial-BoldMT" w:hAnsi="Arial-BoldMT"/>
                <w:b/>
                <w:color w:val="000000"/>
                <w:sz w:val="20"/>
              </w:rPr>
              <w:t xml:space="preserve"> W odniesieniu do produktów lub usług o złożonym charakterze, które mają zostać dostarczone, lub – wyjątkowo – w odniesieniu do produktów lub usług o szczególnym przeznaczeniu: </w:t>
            </w:r>
            <w:r>
              <w:rPr>
                <w:rFonts w:ascii="ArialMT" w:hAnsi="ArialMT"/>
                <w:color w:val="000000"/>
                <w:sz w:val="20"/>
              </w:rPr>
              <w:t xml:space="preserve">Czy wykonawca </w:t>
            </w:r>
            <w:r>
              <w:rPr>
                <w:rFonts w:ascii="Arial-BoldMT" w:hAnsi="Arial-BoldMT"/>
                <w:b/>
                <w:color w:val="000000"/>
                <w:sz w:val="20"/>
              </w:rPr>
              <w:t>zezwoli</w:t>
            </w:r>
            <w:r>
              <w:rPr>
                <w:rFonts w:ascii="ArialMT" w:hAnsi="ArialMT"/>
                <w:color w:val="000000"/>
                <w:sz w:val="20"/>
              </w:rPr>
              <w:t xml:space="preserve"> na przeprowadzenie </w:t>
            </w:r>
            <w:r>
              <w:rPr>
                <w:rFonts w:ascii="Arial-BoldMT" w:hAnsi="Arial-BoldMT"/>
                <w:b/>
                <w:color w:val="000000"/>
                <w:sz w:val="20"/>
              </w:rPr>
              <w:t>kontroli</w:t>
            </w:r>
            <w:r>
              <w:rPr>
                <w:rFonts w:ascii="ArialMT" w:hAnsi="ArialMT"/>
                <w:color w:val="000000"/>
                <w:sz w:val="20"/>
              </w:rPr>
              <w:t xml:space="preserve"> swoich </w:t>
            </w:r>
            <w:r>
              <w:rPr>
                <w:rFonts w:ascii="Arial-BoldMT" w:hAnsi="Arial-BoldMT"/>
                <w:b/>
                <w:color w:val="000000"/>
                <w:sz w:val="20"/>
              </w:rPr>
              <w:t>zdolności produkcyjnych</w:t>
            </w:r>
            <w:r>
              <w:rPr>
                <w:rFonts w:ascii="ArialMT" w:hAnsi="ArialMT"/>
                <w:color w:val="000000"/>
                <w:sz w:val="20"/>
              </w:rPr>
              <w:t xml:space="preserve"> lub </w:t>
            </w:r>
            <w:r>
              <w:rPr>
                <w:rFonts w:ascii="Arial-BoldMT" w:hAnsi="Arial-BoldMT"/>
                <w:b/>
                <w:color w:val="000000"/>
                <w:sz w:val="20"/>
              </w:rPr>
              <w:t>zdolności technicznych</w:t>
            </w:r>
            <w:r>
              <w:rPr>
                <w:rFonts w:ascii="ArialMT" w:hAnsi="ArialMT"/>
                <w:color w:val="000000"/>
                <w:sz w:val="20"/>
              </w:rPr>
              <w:t xml:space="preserve">, a w razie konieczności także dostępnych mu </w:t>
            </w:r>
            <w:r>
              <w:rPr>
                <w:rFonts w:ascii="Arial-BoldMT" w:hAnsi="Arial-BoldMT"/>
                <w:b/>
                <w:color w:val="000000"/>
                <w:sz w:val="20"/>
              </w:rPr>
              <w:t>środków naukowych i badawczych</w:t>
            </w:r>
            <w:r>
              <w:rPr>
                <w:rFonts w:ascii="ArialMT" w:hAnsi="ArialMT"/>
                <w:color w:val="000000"/>
                <w:sz w:val="20"/>
              </w:rPr>
              <w:t xml:space="preserve">, jak również </w:t>
            </w:r>
            <w:r>
              <w:rPr>
                <w:rFonts w:ascii="Arial-BoldMT" w:hAnsi="Arial-BoldMT"/>
                <w:b/>
                <w:color w:val="000000"/>
                <w:sz w:val="20"/>
              </w:rPr>
              <w:t>środków kontroli jakości</w:t>
            </w:r>
            <w:r>
              <w:rPr>
                <w:rFonts w:ascii="ArialMT" w:hAnsi="ArialMT"/>
                <w:color w:val="000000"/>
                <w:sz w:val="20"/>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jc w:val="both"/>
            </w:pPr>
            <w:r>
              <w:rPr>
                <w:rFonts w:ascii="ArialMT" w:hAnsi="ArialMT"/>
                <w:color w:val="000000"/>
                <w:sz w:val="20"/>
              </w:rPr>
              <w:t>   [] Tak [] Nie</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6) Następującym </w:t>
            </w:r>
            <w:r>
              <w:rPr>
                <w:rFonts w:ascii="Arial-BoldMT" w:hAnsi="Arial-BoldMT"/>
                <w:b/>
                <w:color w:val="000000"/>
                <w:sz w:val="20"/>
              </w:rPr>
              <w:t>wykształceniem i kwalifikacjami zawodowymi</w:t>
            </w:r>
            <w:r>
              <w:rPr>
                <w:rFonts w:ascii="ArialMT" w:hAnsi="ArialMT"/>
                <w:color w:val="000000"/>
                <w:sz w:val="20"/>
              </w:rPr>
              <w:t xml:space="preserve"> legitymuje się: a) sam usługodawca lub wykonawca: </w:t>
            </w:r>
            <w:r>
              <w:rPr>
                <w:rFonts w:ascii="Arial-BoldMT" w:hAnsi="Arial-BoldMT"/>
                <w:b/>
                <w:color w:val="000000"/>
                <w:sz w:val="20"/>
              </w:rPr>
              <w:t>lub</w:t>
            </w:r>
            <w:r>
              <w:rPr>
                <w:rFonts w:ascii="ArialMT" w:hAnsi="ArialMT"/>
                <w:color w:val="000000"/>
                <w:sz w:val="20"/>
              </w:rPr>
              <w:t xml:space="preserve"> (w zależności od wymogów określonych w stosownym ogłoszeniu lub dokumentach zamówienia): b) jego kadra kierownicza: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  a) [……]    b)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7) Podczas realizacji zamówienia wykonawca będzie mógł stosować następujące </w:t>
            </w:r>
            <w:r>
              <w:rPr>
                <w:rFonts w:ascii="Arial-BoldMT" w:hAnsi="Arial-BoldMT"/>
                <w:b/>
                <w:color w:val="000000"/>
                <w:sz w:val="20"/>
              </w:rPr>
              <w:t>środki zarządzania środowiskowego</w:t>
            </w:r>
            <w:r>
              <w:rPr>
                <w:rFonts w:ascii="ArialMT" w:hAnsi="ArialMT"/>
                <w:color w:val="000000"/>
                <w:sz w:val="20"/>
              </w:rPr>
              <w:t>:</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8) Wielkość </w:t>
            </w:r>
            <w:r>
              <w:rPr>
                <w:rFonts w:ascii="Arial-BoldMT" w:hAnsi="Arial-BoldMT"/>
                <w:b/>
                <w:color w:val="000000"/>
                <w:sz w:val="20"/>
              </w:rPr>
              <w:t>średniego rocznego zatrudnienia</w:t>
            </w:r>
            <w:r>
              <w:rPr>
                <w:rFonts w:ascii="ArialMT" w:hAnsi="ArialMT"/>
                <w:color w:val="000000"/>
                <w:sz w:val="20"/>
              </w:rPr>
              <w:t xml:space="preserve"> u wykonawcy oraz liczebność kadry kierowniczej w ostatnich trzech latach są </w:t>
            </w:r>
            <w:r>
              <w:rPr>
                <w:rFonts w:ascii="ArialMT" w:hAnsi="ArialMT"/>
                <w:color w:val="000000"/>
                <w:sz w:val="20"/>
              </w:rPr>
              <w:lastRenderedPageBreak/>
              <w:t>następujące</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lastRenderedPageBreak/>
              <w:t xml:space="preserve">Rok, średnie roczne zatrudnienie: [……], [……] [……], [……] [……], [……] Rok, liczebność kadry </w:t>
            </w:r>
            <w:r>
              <w:rPr>
                <w:rFonts w:ascii="ArialMT" w:hAnsi="ArialMT"/>
                <w:color w:val="000000"/>
                <w:sz w:val="20"/>
              </w:rPr>
              <w:lastRenderedPageBreak/>
              <w:t>kierowniczej: [……], [……] [……], [……] [……],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lastRenderedPageBreak/>
              <w:t xml:space="preserve">9) Będzie dysponował następującymi </w:t>
            </w:r>
            <w:r>
              <w:rPr>
                <w:rFonts w:ascii="Arial-BoldMT" w:hAnsi="Arial-BoldMT"/>
                <w:b/>
                <w:color w:val="000000"/>
                <w:sz w:val="20"/>
              </w:rPr>
              <w:t>narzędziami, wyposażeniem zakładu i urządzeniami technicznymi</w:t>
            </w:r>
            <w:r>
              <w:rPr>
                <w:rFonts w:ascii="ArialMT" w:hAnsi="ArialMT"/>
                <w:color w:val="000000"/>
                <w:sz w:val="20"/>
              </w:rPr>
              <w:t xml:space="preserve"> na potrzeby realizacji zamówienia: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10) Wykonawca </w:t>
            </w:r>
            <w:r>
              <w:rPr>
                <w:rFonts w:ascii="Arial-BoldMT" w:hAnsi="Arial-BoldMT"/>
                <w:b/>
                <w:color w:val="000000"/>
                <w:sz w:val="20"/>
              </w:rPr>
              <w:t>zamierza ewentualnie zlecić podwykonawcom</w:t>
            </w:r>
            <w:r>
              <w:rPr>
                <w:rFonts w:ascii="ArialMT" w:hAnsi="ArialMT"/>
                <w:color w:val="000000"/>
                <w:sz w:val="20"/>
              </w:rPr>
              <w:t xml:space="preserve"> następującą </w:t>
            </w:r>
            <w:r>
              <w:rPr>
                <w:rFonts w:ascii="Arial-BoldMT" w:hAnsi="Arial-BoldMT"/>
                <w:b/>
                <w:color w:val="000000"/>
                <w:sz w:val="20"/>
              </w:rPr>
              <w:t>część (procentową)</w:t>
            </w:r>
            <w:r>
              <w:rPr>
                <w:rFonts w:ascii="ArialMT" w:hAnsi="ArialMT"/>
                <w:color w:val="000000"/>
                <w:sz w:val="20"/>
              </w:rPr>
              <w:t xml:space="preserve"> zamówienia:</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11) W odniesieniu do </w:t>
            </w:r>
            <w:r>
              <w:rPr>
                <w:rFonts w:ascii="Arial-BoldMT" w:hAnsi="Arial-BoldMT"/>
                <w:b/>
                <w:color w:val="000000"/>
                <w:sz w:val="20"/>
              </w:rPr>
              <w:t>zamówień publicznych na dostawy</w:t>
            </w:r>
            <w:r>
              <w:rPr>
                <w:rFonts w:ascii="ArialMT" w:hAnsi="ArialMT"/>
                <w:color w:val="000000"/>
                <w:sz w:val="20"/>
              </w:rPr>
              <w:t>: Wykonawca dostarczy wymagane próbki, opisy lub fotografie produktów, które mają być dostarczone i którym nie musi towarzyszyć świadectwo autentyczności. Wykonawca oświadcza ponadto, że w stosownych przypadkach przedstawi wymagane świadectwa autentyczności. Jeżeli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 Tak [] Nie    [] Tak [] Nie    (adres internetowy, wydający urząd lub organ,</w:t>
            </w:r>
            <w:r>
              <w:rPr>
                <w:rFonts w:ascii="Arial-ItalicMT" w:hAnsi="Arial-ItalicMT"/>
                <w:i/>
                <w:color w:val="000000"/>
                <w:sz w:val="20"/>
              </w:rPr>
              <w:t xml:space="preserve"> </w:t>
            </w:r>
            <w:r>
              <w:rPr>
                <w:rFonts w:ascii="ArialMT" w:hAnsi="ArialMT"/>
                <w:color w:val="000000"/>
                <w:sz w:val="20"/>
              </w:rPr>
              <w:t>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12) W odniesieniu do </w:t>
            </w:r>
            <w:r>
              <w:rPr>
                <w:rFonts w:ascii="Arial-BoldMT" w:hAnsi="Arial-BoldMT"/>
                <w:b/>
                <w:color w:val="000000"/>
                <w:sz w:val="20"/>
              </w:rPr>
              <w:t>zamówień publicznych na dostawy</w:t>
            </w:r>
            <w:r>
              <w:rPr>
                <w:rFonts w:ascii="ArialMT" w:hAnsi="ArialMT"/>
                <w:color w:val="000000"/>
                <w:sz w:val="20"/>
              </w:rPr>
              <w:t xml:space="preserve">: Czy wykonawca może przedstawić wymagane </w:t>
            </w:r>
            <w:r>
              <w:rPr>
                <w:rFonts w:ascii="Arial-BoldMT" w:hAnsi="Arial-BoldMT"/>
                <w:b/>
                <w:color w:val="000000"/>
                <w:sz w:val="20"/>
              </w:rPr>
              <w:t>zaświadczenia</w:t>
            </w:r>
            <w:r>
              <w:rPr>
                <w:rFonts w:ascii="ArialMT" w:hAnsi="ArialMT"/>
                <w:color w:val="000000"/>
                <w:sz w:val="20"/>
              </w:rPr>
              <w:t xml:space="preserve"> sporządzone przez urzędowe </w:t>
            </w:r>
            <w:r>
              <w:rPr>
                <w:rFonts w:ascii="Arial-BoldMT" w:hAnsi="Arial-BoldMT"/>
                <w:b/>
                <w:color w:val="000000"/>
                <w:sz w:val="20"/>
              </w:rPr>
              <w:t>instytuty</w:t>
            </w:r>
            <w:r>
              <w:rPr>
                <w:rFonts w:ascii="ArialMT" w:hAnsi="ArialMT"/>
                <w:color w:val="000000"/>
                <w:sz w:val="20"/>
              </w:rPr>
              <w:t xml:space="preserve"> lub agencje </w:t>
            </w:r>
            <w:r>
              <w:rPr>
                <w:rFonts w:ascii="Arial-BoldMT" w:hAnsi="Arial-BoldMT"/>
                <w:b/>
                <w:color w:val="000000"/>
                <w:sz w:val="20"/>
              </w:rPr>
              <w:t>kontroli jakości</w:t>
            </w:r>
            <w:r>
              <w:rPr>
                <w:rFonts w:ascii="ArialMT" w:hAnsi="ArialMT"/>
                <w:color w:val="000000"/>
                <w:sz w:val="20"/>
              </w:rPr>
              <w:t xml:space="preserve"> o uznanych kompetencjach, potwierdzające zgodność produktów poprzez wyraźne odniesienie do specyfikacji technicznych lub norm, które zostały określone w stosownym ogłoszeniu lub dokumentach zamówienia? </w:t>
            </w:r>
            <w:r>
              <w:rPr>
                <w:rFonts w:ascii="Arial-BoldMT" w:hAnsi="Arial-BoldMT"/>
                <w:b/>
                <w:color w:val="000000"/>
                <w:sz w:val="20"/>
              </w:rPr>
              <w:t>Jeżeli nie</w:t>
            </w:r>
            <w:r>
              <w:rPr>
                <w:rFonts w:ascii="ArialMT" w:hAnsi="ArialMT"/>
                <w:color w:val="000000"/>
                <w:sz w:val="20"/>
              </w:rPr>
              <w:t>, proszę wyjaśnić dlaczego, i wskazać, jakie inne środki dowodowe mogą zostać przedstawione: Jeżeli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p w:rsidR="001C1DF2" w:rsidRDefault="00BF2993">
            <w:pPr>
              <w:spacing w:after="120"/>
            </w:pPr>
            <w:r>
              <w:rPr>
                <w:rFonts w:ascii="ArialMT" w:hAnsi="ArialMT"/>
                <w:color w:val="000000"/>
                <w:sz w:val="20"/>
              </w:rPr>
              <w:t> [] Tak [] Nie         […]  (adres internetowy, wydający urząd lub organ, dokładne dane referencyjne dokumentacji): [……][……][……]</w:t>
            </w:r>
          </w:p>
        </w:tc>
      </w:tr>
    </w:tbl>
    <w:p w:rsidR="001C1DF2" w:rsidRDefault="00BF2993">
      <w:pPr>
        <w:spacing w:after="360"/>
        <w:jc w:val="center"/>
      </w:pPr>
      <w:r>
        <w:rPr>
          <w:rFonts w:ascii="ArialMT" w:hAnsi="ArialMT"/>
          <w:color w:val="000000"/>
          <w:sz w:val="20"/>
        </w:rPr>
        <w:t>D: Systemy zapewniania jakości i normy zarządzania środowiskowego</w:t>
      </w:r>
    </w:p>
    <w:p w:rsidR="001C1DF2" w:rsidRDefault="00BF2993">
      <w:pPr>
        <w:spacing w:after="120"/>
        <w:jc w:val="both"/>
      </w:pPr>
      <w:r>
        <w:rPr>
          <w:rFonts w:ascii="Arial-BoldMT" w:hAnsi="Arial-BoldMT"/>
          <w:b/>
          <w:color w:val="00000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Systemy zapewniania jakości i normy zarządzania środowiskowego</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Czy wykonawca będzie w stanie przedstawić </w:t>
            </w:r>
            <w:r>
              <w:rPr>
                <w:rFonts w:ascii="Arial-BoldMT" w:hAnsi="Arial-BoldMT"/>
                <w:b/>
                <w:color w:val="000000"/>
                <w:sz w:val="20"/>
              </w:rPr>
              <w:t>zaświadczenia</w:t>
            </w:r>
            <w:r>
              <w:rPr>
                <w:rFonts w:ascii="ArialMT" w:hAnsi="ArialMT"/>
                <w:color w:val="000000"/>
                <w:sz w:val="20"/>
              </w:rPr>
              <w:t xml:space="preserve"> sporządzone przez niezależne jednostki, poświadczające spełnienie przez wykonawcę wymaganych </w:t>
            </w:r>
            <w:r>
              <w:rPr>
                <w:rFonts w:ascii="Arial-BoldMT" w:hAnsi="Arial-BoldMT"/>
                <w:b/>
                <w:color w:val="000000"/>
                <w:sz w:val="20"/>
              </w:rPr>
              <w:t>norm zapewniania jakości</w:t>
            </w:r>
            <w:r>
              <w:rPr>
                <w:rFonts w:ascii="ArialMT" w:hAnsi="ArialMT"/>
                <w:color w:val="000000"/>
                <w:sz w:val="20"/>
              </w:rPr>
              <w:t>, w tym w zakresie dostępności dla osób niepełnosprawnych? </w:t>
            </w:r>
            <w:r>
              <w:rPr>
                <w:rFonts w:ascii="Arial-BoldMT" w:hAnsi="Arial-BoldMT"/>
                <w:b/>
                <w:color w:val="000000"/>
                <w:sz w:val="20"/>
              </w:rPr>
              <w:t>Jeżeli nie</w:t>
            </w:r>
            <w:r>
              <w:rPr>
                <w:rFonts w:ascii="ArialMT" w:hAnsi="ArialMT"/>
                <w:color w:val="000000"/>
                <w:sz w:val="20"/>
              </w:rPr>
              <w:t xml:space="preserve">, proszę wyjaśnić dlaczego, i określić, jakie inne środki dowodowe dotyczące systemu zapewniania jakości mogą zostać przedstawione: Jeżeli odnośna dokumentacja jest dostępna w formie </w:t>
            </w:r>
            <w:r>
              <w:rPr>
                <w:rFonts w:ascii="ArialMT" w:hAnsi="ArialMT"/>
                <w:color w:val="000000"/>
                <w:sz w:val="20"/>
              </w:rPr>
              <w:lastRenderedPageBreak/>
              <w:t>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lastRenderedPageBreak/>
              <w:t>[] Tak [] Nie     [……] [……]   (adres internetowy, wydający urząd lub organ, dokładne dane referencyjne dokumentacji): [……][……][……]</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xml:space="preserve">Czy wykonawca będzie w stanie przedstawić </w:t>
            </w:r>
            <w:r>
              <w:rPr>
                <w:rFonts w:ascii="Arial-BoldMT" w:hAnsi="Arial-BoldMT"/>
                <w:b/>
                <w:color w:val="000000"/>
                <w:sz w:val="20"/>
              </w:rPr>
              <w:t>zaświadczenia</w:t>
            </w:r>
            <w:r>
              <w:rPr>
                <w:rFonts w:ascii="ArialMT" w:hAnsi="ArialMT"/>
                <w:color w:val="000000"/>
                <w:sz w:val="20"/>
              </w:rPr>
              <w:t xml:space="preserve"> sporządzone przez niezależne jednostki, poświadczające spełnienie przez wykonawcę wymogów określonych </w:t>
            </w:r>
            <w:r>
              <w:rPr>
                <w:rFonts w:ascii="Arial-BoldMT" w:hAnsi="Arial-BoldMT"/>
                <w:b/>
                <w:color w:val="000000"/>
                <w:sz w:val="20"/>
              </w:rPr>
              <w:t>systemów lub norm zarządzania środowiskowego</w:t>
            </w:r>
            <w:r>
              <w:rPr>
                <w:rFonts w:ascii="ArialMT" w:hAnsi="ArialMT"/>
                <w:color w:val="000000"/>
                <w:sz w:val="20"/>
              </w:rPr>
              <w:t>? </w:t>
            </w:r>
            <w:r>
              <w:rPr>
                <w:rFonts w:ascii="Arial-BoldMT" w:hAnsi="Arial-BoldMT"/>
                <w:b/>
                <w:color w:val="000000"/>
                <w:sz w:val="20"/>
              </w:rPr>
              <w:t>Jeżeli nie</w:t>
            </w:r>
            <w:r>
              <w:rPr>
                <w:rFonts w:ascii="ArialMT" w:hAnsi="ArialMT"/>
                <w:color w:val="000000"/>
                <w:sz w:val="20"/>
              </w:rPr>
              <w:t xml:space="preserve">, proszę wyjaśnić dlaczego, i określić, jakie inne środki dowodowe dotyczące </w:t>
            </w:r>
            <w:r>
              <w:rPr>
                <w:rFonts w:ascii="Arial-BoldMT" w:hAnsi="Arial-BoldMT"/>
                <w:b/>
                <w:color w:val="000000"/>
                <w:sz w:val="20"/>
              </w:rPr>
              <w:t>systemów lub norm zarządzania środowiskowego</w:t>
            </w:r>
            <w:r>
              <w:rPr>
                <w:rFonts w:ascii="ArialMT" w:hAnsi="ArialMT"/>
                <w:color w:val="000000"/>
                <w:sz w:val="20"/>
              </w:rPr>
              <w:t xml:space="preserve"> mogą zostać przedstawione: Jeżeli odnośna dokumentacja jest dostępna w formie elektronicznej, proszę wskazać:</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Tak [] Nie     [……] [……]   (adres internetowy, wydający urząd lub organ, dokładne dane referencyjne dokumentacji): [……][……][……]</w:t>
            </w:r>
          </w:p>
        </w:tc>
      </w:tr>
    </w:tbl>
    <w:p w:rsidR="001C1DF2" w:rsidRDefault="001C1DF2">
      <w:pPr>
        <w:spacing w:after="120"/>
        <w:jc w:val="both"/>
      </w:pPr>
    </w:p>
    <w:p w:rsidR="001C1DF2" w:rsidRDefault="00BF2993">
      <w:pPr>
        <w:spacing w:after="360"/>
        <w:jc w:val="center"/>
      </w:pPr>
      <w:r>
        <w:rPr>
          <w:rFonts w:ascii="Arial-BoldMT" w:hAnsi="Arial-BoldMT"/>
          <w:b/>
          <w:color w:val="000000"/>
          <w:sz w:val="20"/>
        </w:rPr>
        <w:t>Część V: Ograniczanie liczby kwalifikujących się kandydatów</w:t>
      </w:r>
    </w:p>
    <w:p w:rsidR="001C1DF2" w:rsidRDefault="00BF2993">
      <w:pPr>
        <w:spacing w:after="120"/>
      </w:pPr>
      <w:r>
        <w:rPr>
          <w:rFonts w:ascii="Arial-BoldMT" w:hAnsi="Arial-BoldMT"/>
          <w:b/>
          <w:color w:val="00000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ogłoszeniu. Dotyczy jedynie procedury ograniczonej, procedury konkurencyjnej z negocjacjami, dialogu konkurencyjnego i partnerstwa innowacyjnego:</w:t>
      </w:r>
    </w:p>
    <w:p w:rsidR="001C1DF2" w:rsidRDefault="00BF2993">
      <w:pPr>
        <w:spacing w:after="120"/>
        <w:jc w:val="both"/>
      </w:pPr>
      <w:r>
        <w:rPr>
          <w:rFonts w:ascii="Arial-BoldMT" w:hAnsi="Arial-BoldMT"/>
          <w:b/>
          <w:color w:val="000000"/>
          <w:sz w:val="20"/>
        </w:rPr>
        <w:t>Wykonawca oświadcza, że:</w:t>
      </w: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4430"/>
        <w:gridCol w:w="5245"/>
      </w:tblGrid>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Ograniczanie liczby kandydatów</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BoldMT" w:hAnsi="Arial-BoldMT"/>
                <w:b/>
                <w:color w:val="000000"/>
                <w:sz w:val="20"/>
              </w:rPr>
              <w:t>Odpowiedź:</w:t>
            </w:r>
          </w:p>
        </w:tc>
      </w:tr>
      <w:tr w:rsidR="001C1DF2" w:rsidTr="00274F92">
        <w:tc>
          <w:tcPr>
            <w:tcW w:w="4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jc w:val="both"/>
            </w:pPr>
            <w:r>
              <w:rPr>
                <w:rFonts w:ascii="ArialMT" w:hAnsi="ArialMT"/>
                <w:color w:val="000000"/>
                <w:sz w:val="20"/>
              </w:rPr>
              <w:t xml:space="preserve">W następujący sposób </w:t>
            </w:r>
            <w:r>
              <w:rPr>
                <w:rFonts w:ascii="Arial-BoldMT" w:hAnsi="Arial-BoldMT"/>
                <w:b/>
                <w:color w:val="000000"/>
                <w:sz w:val="20"/>
              </w:rPr>
              <w:t>spełnia</w:t>
            </w:r>
            <w:r>
              <w:rPr>
                <w:rFonts w:ascii="ArialMT" w:hAnsi="ArialMT"/>
                <w:color w:val="000000"/>
                <w:sz w:val="20"/>
              </w:rPr>
              <w:t xml:space="preserve"> obiektywne i niedyskryminacyjne kryteria lub zasady, które mają być stosowane w celu ograniczenia liczby kandydatów: W przypadku gdy wymagane są określone zaświadczenia lub inne rodzaje dowodów w formie dokumentów, proszę wskazać dla </w:t>
            </w:r>
            <w:r>
              <w:rPr>
                <w:rFonts w:ascii="Arial-BoldMT" w:hAnsi="Arial-BoldMT"/>
                <w:b/>
                <w:color w:val="000000"/>
                <w:sz w:val="20"/>
              </w:rPr>
              <w:t>każdego</w:t>
            </w:r>
            <w:r>
              <w:rPr>
                <w:rFonts w:ascii="ArialMT" w:hAnsi="ArialMT"/>
                <w:color w:val="000000"/>
                <w:sz w:val="20"/>
              </w:rPr>
              <w:t xml:space="preserve"> z nich, czy wykonawca posiada wymagane dokumenty: Jeżeli niektóre z tych zaświadczeń lub rodzajów dowodów w formie dokumentów są dostępne w postaci elektronicznej, proszę wskazać dla </w:t>
            </w:r>
            <w:r>
              <w:rPr>
                <w:rFonts w:ascii="Arial-BoldMT" w:hAnsi="Arial-BoldMT"/>
                <w:b/>
                <w:color w:val="000000"/>
                <w:sz w:val="20"/>
              </w:rPr>
              <w:t>każdego</w:t>
            </w:r>
            <w:r>
              <w:rPr>
                <w:rFonts w:ascii="ArialMT" w:hAnsi="ArialMT"/>
                <w:color w:val="000000"/>
                <w:sz w:val="20"/>
              </w:rPr>
              <w:t xml:space="preserve"> z nich:</w:t>
            </w:r>
          </w:p>
        </w:tc>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spacing w:after="120"/>
            </w:pPr>
            <w:r>
              <w:rPr>
                <w:rFonts w:ascii="ArialMT" w:hAnsi="ArialMT"/>
                <w:color w:val="000000"/>
                <w:sz w:val="20"/>
              </w:rPr>
              <w:t>[….]    [] Tak [] Nie      (adres internetowy, wydający urząd lub organ, dokładne dane referencyjne dokumentacji): [……][……][……]</w:t>
            </w:r>
          </w:p>
        </w:tc>
      </w:tr>
    </w:tbl>
    <w:p w:rsidR="001C1DF2" w:rsidRDefault="00BF2993">
      <w:pPr>
        <w:spacing w:after="360"/>
        <w:jc w:val="center"/>
      </w:pPr>
      <w:r>
        <w:rPr>
          <w:rFonts w:ascii="Arial-BoldMT" w:hAnsi="Arial-BoldMT"/>
          <w:b/>
          <w:color w:val="000000"/>
          <w:sz w:val="20"/>
        </w:rPr>
        <w:t>Część VI: Oświadczenia końcowe</w:t>
      </w:r>
    </w:p>
    <w:p w:rsidR="001C1DF2" w:rsidRDefault="00BF2993">
      <w:pPr>
        <w:spacing w:after="120"/>
        <w:jc w:val="both"/>
      </w:pPr>
      <w:r>
        <w:rPr>
          <w:rFonts w:ascii="Arial-ItalicMT" w:hAnsi="Arial-ItalicMT"/>
          <w:i/>
          <w:color w:val="000000"/>
          <w:sz w:val="20"/>
        </w:rPr>
        <w:t>Niżej podpisany(-a)(-i) oficjalnie oświadcza(-ją), że informacje podane powyżej w częściach II–V są dokładne i prawidłowe oraz że zostały przedstawione z pełną świadomością konsekwencji poważnego wprowadzenia w błąd.</w:t>
      </w:r>
    </w:p>
    <w:p w:rsidR="001C1DF2" w:rsidRDefault="00BF2993">
      <w:pPr>
        <w:spacing w:after="120"/>
        <w:jc w:val="both"/>
      </w:pPr>
      <w:r>
        <w:rPr>
          <w:rFonts w:ascii="Arial-ItalicMT" w:hAnsi="Arial-ItalicMT"/>
          <w:i/>
          <w:color w:val="000000"/>
          <w:sz w:val="20"/>
        </w:rPr>
        <w:t>Niżej podpisany(-a)(-i) oficjalnie oświadcza(-ją), że jest (są) w stanie, na żądanie i bez zwłoki, przedstawić zaświadczenia i inne rodzaje dowodów w formie dokumentów, z wyjątkiem przypadków, w których:</w:t>
      </w:r>
    </w:p>
    <w:p w:rsidR="001C1DF2" w:rsidRDefault="00BF2993">
      <w:pPr>
        <w:spacing w:after="120"/>
        <w:jc w:val="both"/>
      </w:pPr>
      <w:r>
        <w:rPr>
          <w:rFonts w:ascii="Arial-ItalicMT" w:hAnsi="Arial-ItalicMT"/>
          <w:i/>
          <w:color w:val="000000"/>
          <w:sz w:val="20"/>
        </w:rPr>
        <w:t xml:space="preserve">a) instytucja zamawiająca lub podmiot zamawiający ma możliwość uzyskania odpowiednich dokumentów potwierdzających bezpośrednio za pomocą bezpłatnej krajowej bazy danych w dowolnym państwie członkowskim, lub </w:t>
      </w:r>
    </w:p>
    <w:p w:rsidR="001C1DF2" w:rsidRDefault="00BF2993">
      <w:pPr>
        <w:spacing w:after="120"/>
        <w:jc w:val="both"/>
      </w:pPr>
      <w:r>
        <w:rPr>
          <w:rFonts w:ascii="Arial-ItalicMT" w:hAnsi="Arial-ItalicMT"/>
          <w:i/>
          <w:color w:val="000000"/>
          <w:sz w:val="20"/>
        </w:rPr>
        <w:t>b) najpóźniej od dnia 18 kwietnia 2018 r., instytucja zamawiająca lub podmiot zamawiający już posiada odpowiednią dokumentację</w:t>
      </w:r>
      <w:r>
        <w:rPr>
          <w:rFonts w:ascii="ArialMT" w:hAnsi="ArialMT"/>
          <w:color w:val="000000"/>
          <w:sz w:val="20"/>
        </w:rPr>
        <w:t>.</w:t>
      </w:r>
    </w:p>
    <w:p w:rsidR="001C1DF2" w:rsidRDefault="00BF2993">
      <w:pPr>
        <w:spacing w:after="240"/>
        <w:jc w:val="both"/>
      </w:pPr>
      <w:r>
        <w:rPr>
          <w:rFonts w:ascii="Arial-ItalicMT" w:hAnsi="Arial-ItalicMT"/>
          <w:i/>
          <w:color w:val="000000"/>
          <w:sz w:val="20"/>
        </w:rPr>
        <w:t xml:space="preserve">Niżej podpisany(-a)(-i) oficjalnie wyraża(-ją) zgodę na to, aby [wskazać instytucję zamawiającą lub podmiot zamawiający określone w części I, sekcja A] uzyskał(-a)(-o) dostęp do dokumentów potwierdzających </w:t>
      </w:r>
      <w:r>
        <w:rPr>
          <w:rFonts w:ascii="Arial-ItalicMT" w:hAnsi="Arial-ItalicMT"/>
          <w:i/>
          <w:color w:val="000000"/>
          <w:sz w:val="20"/>
        </w:rPr>
        <w:lastRenderedPageBreak/>
        <w:t xml:space="preserve">informacje, które zostały przedstawione w [wskazać część/sekcję/punkt(-y), których to dotyczy] niniejszego jednolitego europejskiego dokumentu zamówienia, na potrzeby </w:t>
      </w:r>
      <w:r>
        <w:rPr>
          <w:rFonts w:ascii="ArialMT" w:hAnsi="ArialMT"/>
          <w:color w:val="000000"/>
          <w:sz w:val="20"/>
        </w:rPr>
        <w:t xml:space="preserve">[określić postępowanie o udzielenie zamówienia: (skrócony opis, adres publikacyjny w </w:t>
      </w:r>
      <w:r>
        <w:rPr>
          <w:rFonts w:ascii="Arial-ItalicMT" w:hAnsi="Arial-ItalicMT"/>
          <w:i/>
          <w:color w:val="000000"/>
          <w:sz w:val="20"/>
        </w:rPr>
        <w:t>Dzienniku Urzędowym Unii Europejskiej</w:t>
      </w:r>
      <w:r>
        <w:rPr>
          <w:rFonts w:ascii="ArialMT" w:hAnsi="ArialMT"/>
          <w:color w:val="000000"/>
          <w:sz w:val="20"/>
        </w:rPr>
        <w:t>, numer referencyjny)].</w:t>
      </w:r>
      <w:r>
        <w:rPr>
          <w:rFonts w:ascii="Arial-ItalicMT" w:hAnsi="Arial-ItalicMT"/>
          <w:i/>
          <w:color w:val="000000"/>
          <w:sz w:val="20"/>
        </w:rPr>
        <w:t xml:space="preserve"> </w:t>
      </w:r>
    </w:p>
    <w:p w:rsidR="001C1DF2" w:rsidRDefault="00BF2993">
      <w:pPr>
        <w:jc w:val="both"/>
      </w:pPr>
      <w:r>
        <w:rPr>
          <w:rFonts w:ascii="ArialMT" w:hAnsi="ArialMT"/>
          <w:color w:val="000000"/>
          <w:sz w:val="20"/>
        </w:rPr>
        <w:t>Data, miejscowość oraz – jeżeli jest to wymagane lub konieczne – podpis(-y): [……]</w:t>
      </w: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BF2993">
      <w:pPr>
        <w:jc w:val="both"/>
      </w:pPr>
      <w:r>
        <w:rPr>
          <w:rFonts w:ascii="Calibri-Bold" w:hAnsi="Calibri-Bold"/>
          <w:b/>
          <w:color w:val="000000"/>
          <w:sz w:val="22"/>
        </w:rPr>
        <w:t>Załącznik nr 3 do SWZ</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NAZWA WYKONAWCY ...............................................</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SIEDZIBA ......................................................................</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WOJEWÓDZTWO ……………………………………………………</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REGON…………………………….. NIP…………………………..…………</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Telefon......................................................................................</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E-mail ……………………………………………………………………………</w:t>
      </w:r>
      <w:r w:rsidR="00114520">
        <w:rPr>
          <w:rFonts w:ascii="Calibri" w:hAnsi="Calibri"/>
          <w:color w:val="000000"/>
          <w:sz w:val="22"/>
        </w:rPr>
        <w:t>………………………………………………………………………………</w:t>
      </w:r>
    </w:p>
    <w:p w:rsidR="001C1DF2" w:rsidRDefault="001C1DF2">
      <w:pPr>
        <w:tabs>
          <w:tab w:val="left" w:pos="900"/>
          <w:tab w:val="left" w:pos="1800"/>
          <w:tab w:val="left" w:pos="2700"/>
          <w:tab w:val="left" w:pos="3600"/>
          <w:tab w:val="left" w:pos="4500"/>
          <w:tab w:val="left" w:pos="5400"/>
          <w:tab w:val="left" w:pos="6300"/>
          <w:tab w:val="left" w:pos="7200"/>
          <w:tab w:val="left" w:pos="8100"/>
          <w:tab w:val="left" w:pos="8554"/>
        </w:tabs>
        <w:rPr>
          <w:rFonts w:ascii="Calibri-Bold" w:hAnsi="Calibri-Bold"/>
          <w:b/>
          <w:color w:val="000000"/>
          <w:sz w:val="22"/>
        </w:rPr>
      </w:pPr>
    </w:p>
    <w:p w:rsidR="001C1DF2" w:rsidRDefault="00BF2993">
      <w:pPr>
        <w:tabs>
          <w:tab w:val="left" w:pos="900"/>
          <w:tab w:val="left" w:pos="1800"/>
          <w:tab w:val="left" w:pos="2700"/>
          <w:tab w:val="left" w:pos="3600"/>
          <w:tab w:val="left" w:pos="4500"/>
          <w:tab w:val="left" w:pos="5400"/>
          <w:tab w:val="left" w:pos="6300"/>
          <w:tab w:val="left" w:pos="7200"/>
          <w:tab w:val="left" w:pos="8100"/>
          <w:tab w:val="left" w:pos="8554"/>
        </w:tabs>
        <w:jc w:val="center"/>
      </w:pPr>
      <w:r>
        <w:rPr>
          <w:rFonts w:ascii="Calibri-Bold" w:hAnsi="Calibri-Bold"/>
          <w:b/>
          <w:color w:val="000000"/>
          <w:sz w:val="22"/>
        </w:rPr>
        <w:t xml:space="preserve">OŚWIADCZENIE O PRZYNALEŻNOŚCI LUB BRAKU PRZYNALEŻNOŚCI </w:t>
      </w:r>
    </w:p>
    <w:p w:rsidR="001C1DF2" w:rsidRDefault="00BF2993">
      <w:pPr>
        <w:tabs>
          <w:tab w:val="left" w:pos="900"/>
          <w:tab w:val="left" w:pos="1800"/>
          <w:tab w:val="left" w:pos="2700"/>
          <w:tab w:val="left" w:pos="3600"/>
          <w:tab w:val="left" w:pos="4500"/>
          <w:tab w:val="left" w:pos="5400"/>
          <w:tab w:val="left" w:pos="6300"/>
          <w:tab w:val="left" w:pos="7200"/>
          <w:tab w:val="left" w:pos="8100"/>
          <w:tab w:val="left" w:pos="8554"/>
        </w:tabs>
        <w:jc w:val="center"/>
      </w:pPr>
      <w:r>
        <w:rPr>
          <w:rFonts w:ascii="Calibri-Bold" w:hAnsi="Calibri-Bold"/>
          <w:b/>
          <w:color w:val="000000"/>
          <w:sz w:val="22"/>
        </w:rPr>
        <w:t>DO TEJ SAMEJ GRUPY KAPITAŁOWEJ</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Bold" w:hAnsi="Calibri-Bold"/>
          <w:b/>
          <w:color w:val="000000"/>
          <w:sz w:val="22"/>
          <w:u w:val="single"/>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Bold" w:hAnsi="Calibri-Bold"/>
          <w:b/>
          <w:color w:val="000000"/>
          <w:sz w:val="22"/>
          <w:u w:val="single"/>
        </w:rPr>
        <w:t>Wykonawca:</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Bold" w:hAnsi="Calibri-Bold"/>
          <w:b/>
          <w:color w:val="000000"/>
          <w:sz w:val="22"/>
          <w:u w:val="single"/>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 w:hAnsi="Calibri"/>
          <w:color w:val="000000"/>
          <w:sz w:val="22"/>
        </w:rPr>
        <w:t>Pełna nazwa i adres Wykonawcy:</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 w:hAnsi="Calibri"/>
          <w:color w:val="000000"/>
          <w:sz w:val="22"/>
        </w:rPr>
        <w:t>reprezentowany przez:</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Italic" w:hAnsi="Calibri-Italic"/>
          <w:i/>
          <w:color w:val="000000"/>
          <w:sz w:val="18"/>
        </w:rPr>
        <w:t>(imię, nazwisko, stanowisko/podstawa do reprezentacji)</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Bold" w:hAnsi="Calibri-Bold"/>
          <w:b/>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 xml:space="preserve">Po zapoznaniu się z informacją z otwarcia ofert zamieszczoną przez Zamawiającego na stronie internetowej Zamawiającego w postępowaniu prowadzonym w trybie przetargu nieograniczonego pn.: </w:t>
      </w:r>
      <w:r>
        <w:rPr>
          <w:rFonts w:ascii="TimesNewRomanPS-BoldMT" w:hAnsi="TimesNewRomanPS-BoldMT"/>
          <w:b/>
          <w:color w:val="000000"/>
        </w:rPr>
        <w:t>Świadczenie usług odbioru i zagospodarowania odpadów komunalnych od właścicieli nieruchomości  zamieszkałych i w części niezamieszkałych</w:t>
      </w:r>
      <w:r>
        <w:rPr>
          <w:rFonts w:ascii="TimesNewRomanPSMT" w:hAnsi="TimesNewRomanPSMT"/>
          <w:color w:val="000000"/>
        </w:rPr>
        <w:t xml:space="preserve"> </w:t>
      </w:r>
      <w:r>
        <w:rPr>
          <w:rFonts w:ascii="TimesNewRomanPS-BoldMT" w:hAnsi="TimesNewRomanPS-BoldMT"/>
          <w:b/>
          <w:color w:val="000000"/>
        </w:rPr>
        <w:t>na terenie Gminy Piątek</w:t>
      </w:r>
      <w:r>
        <w:rPr>
          <w:rFonts w:ascii="Calibri-Bold" w:hAnsi="Calibri-Bold"/>
          <w:b/>
          <w:color w:val="000000"/>
          <w:sz w:val="22"/>
        </w:rPr>
        <w:t xml:space="preserve"> </w:t>
      </w:r>
      <w:r>
        <w:rPr>
          <w:rFonts w:ascii="Calibri" w:hAnsi="Calibri"/>
          <w:color w:val="000000"/>
          <w:sz w:val="22"/>
        </w:rPr>
        <w:t>oświadczam/y, że:</w:t>
      </w:r>
    </w:p>
    <w:p w:rsidR="001C1DF2" w:rsidRDefault="00BF2993">
      <w:pPr>
        <w:tabs>
          <w:tab w:val="left" w:pos="2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60" w:hanging="360"/>
        <w:jc w:val="both"/>
      </w:pPr>
      <w:r>
        <w:rPr>
          <w:rFonts w:ascii="Calibri" w:hAnsi="Calibri"/>
          <w:color w:val="000000"/>
          <w:sz w:val="22"/>
        </w:rPr>
        <w:t xml:space="preserve">z żadnym z Wykonawców, którzy złożyli oferty w niniejszym postępowaniu </w:t>
      </w:r>
      <w:r>
        <w:rPr>
          <w:rFonts w:ascii="Calibri-Bold" w:hAnsi="Calibri-Bold"/>
          <w:b/>
          <w:color w:val="000000"/>
          <w:sz w:val="22"/>
        </w:rPr>
        <w:t xml:space="preserve">nie należę/nie należymy </w:t>
      </w:r>
      <w:r>
        <w:rPr>
          <w:rFonts w:ascii="Calibri" w:hAnsi="Calibri"/>
          <w:color w:val="000000"/>
          <w:sz w:val="22"/>
        </w:rPr>
        <w:t>do tej samej grupy kapitałowej w rozumieniu ustawy z dnia 16.02.2007 r. o ochronie konkurencji i konsumentów;</w:t>
      </w:r>
      <w:r>
        <w:rPr>
          <w:rFonts w:ascii="Calibri-Bold" w:hAnsi="Calibri-Bold"/>
          <w:b/>
          <w:color w:val="000000"/>
          <w:sz w:val="22"/>
        </w:rPr>
        <w:t>*</w:t>
      </w:r>
    </w:p>
    <w:p w:rsidR="001C1DF2" w:rsidRDefault="00BF2993">
      <w:pPr>
        <w:tabs>
          <w:tab w:val="left" w:pos="2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ind w:left="360" w:hanging="360"/>
        <w:jc w:val="both"/>
      </w:pPr>
      <w:r>
        <w:rPr>
          <w:rFonts w:ascii="Calibri" w:hAnsi="Calibri"/>
          <w:color w:val="000000"/>
          <w:sz w:val="22"/>
        </w:rPr>
        <w:t xml:space="preserve">wspólnie z ………………………………………………………………… </w:t>
      </w:r>
      <w:r>
        <w:rPr>
          <w:rFonts w:ascii="Calibri-Bold" w:hAnsi="Calibri-Bold"/>
          <w:b/>
          <w:color w:val="000000"/>
          <w:sz w:val="22"/>
        </w:rPr>
        <w:t>należę/należymy</w:t>
      </w:r>
      <w:r>
        <w:rPr>
          <w:rFonts w:ascii="Calibri" w:hAnsi="Calibri"/>
          <w:color w:val="000000"/>
          <w:sz w:val="22"/>
        </w:rPr>
        <w:t xml:space="preserve"> do tej samej grupy kapitałowej w rozumieniu ustawy z dnia 16.02.2007r. o ochronie konkurencji i konsumentów i przedkładam/y niżej wymienione dowody, że powiązania między nami nie prowadzą do zakłócenia konkurencji w niniejszym postępowaniu: </w:t>
      </w:r>
      <w:r>
        <w:rPr>
          <w:rFonts w:ascii="Calibri-Bold" w:hAnsi="Calibri-Bold"/>
          <w:b/>
          <w:color w:val="000000"/>
          <w:sz w:val="22"/>
        </w:rPr>
        <w:t>*</w:t>
      </w:r>
    </w:p>
    <w:p w:rsidR="001C1DF2" w:rsidRDefault="00BF2993">
      <w:pPr>
        <w:ind w:left="360"/>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BF2993">
      <w:pPr>
        <w:ind w:left="360"/>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rPr>
      </w:pPr>
    </w:p>
    <w:p w:rsidR="001C1DF2" w:rsidRDefault="00BF2993">
      <w:pPr>
        <w:jc w:val="both"/>
      </w:pPr>
      <w:r>
        <w:rPr>
          <w:rFonts w:ascii="Calibri" w:hAnsi="Calibri"/>
          <w:color w:val="000000"/>
          <w:sz w:val="22"/>
        </w:rPr>
        <w:t xml:space="preserve">…………….……. </w:t>
      </w:r>
      <w:r>
        <w:rPr>
          <w:rFonts w:ascii="Calibri-Italic" w:hAnsi="Calibri-Italic"/>
          <w:i/>
          <w:color w:val="000000"/>
          <w:sz w:val="22"/>
        </w:rPr>
        <w:t xml:space="preserve">(miejscowość), </w:t>
      </w:r>
      <w:r>
        <w:rPr>
          <w:rFonts w:ascii="Calibri" w:hAnsi="Calibri"/>
          <w:color w:val="000000"/>
          <w:sz w:val="22"/>
        </w:rPr>
        <w:t xml:space="preserve">dnia ………….……. r. </w:t>
      </w:r>
    </w:p>
    <w:p w:rsidR="001C1DF2" w:rsidRDefault="001C1DF2">
      <w:pPr>
        <w:jc w:val="both"/>
        <w:rPr>
          <w:rFonts w:ascii="Calibri" w:hAnsi="Calibri"/>
          <w:color w:val="000000"/>
          <w:sz w:val="22"/>
        </w:rPr>
      </w:pPr>
    </w:p>
    <w:p w:rsidR="001C1DF2" w:rsidRDefault="00BF2993" w:rsidP="00927109">
      <w:pPr>
        <w:jc w:val="center"/>
      </w:pP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w:t>
      </w:r>
    </w:p>
    <w:p w:rsidR="001C1DF2" w:rsidRDefault="00BF2993">
      <w:pPr>
        <w:ind w:left="7800"/>
        <w:jc w:val="both"/>
      </w:pPr>
      <w:r>
        <w:rPr>
          <w:rFonts w:ascii="Calibri-Italic" w:hAnsi="Calibri-Italic"/>
          <w:i/>
          <w:color w:val="000000"/>
          <w:sz w:val="22"/>
        </w:rPr>
        <w:t>(podpis)</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rPr>
      </w:pPr>
    </w:p>
    <w:p w:rsidR="001C1DF2" w:rsidRPr="00927109" w:rsidRDefault="00BF2993" w:rsidP="009271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pPr>
      <w:r>
        <w:rPr>
          <w:rFonts w:ascii="Calibri" w:hAnsi="Calibri"/>
          <w:color w:val="000000"/>
          <w:sz w:val="16"/>
        </w:rPr>
        <w:t>* niepotrzebne skreślić</w:t>
      </w: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BF2993">
      <w:pPr>
        <w:jc w:val="both"/>
      </w:pPr>
      <w:r>
        <w:rPr>
          <w:rFonts w:ascii="Calibri-Bold" w:hAnsi="Calibri-Bold"/>
          <w:b/>
          <w:color w:val="000000"/>
          <w:sz w:val="22"/>
        </w:rPr>
        <w:t>Załącznik nr 4 do SWZ</w:t>
      </w:r>
    </w:p>
    <w:p w:rsidR="001C1DF2" w:rsidRDefault="001C1DF2">
      <w:pPr>
        <w:jc w:val="center"/>
        <w:rPr>
          <w:rFonts w:ascii="Calibri-BoldItalic" w:hAnsi="Calibri-BoldItalic"/>
          <w:b/>
          <w: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r>
        <w:rPr>
          <w:rFonts w:ascii="Calibri" w:hAnsi="Calibri"/>
          <w:color w:val="000000"/>
          <w:sz w:val="22"/>
        </w:rPr>
        <w:t>NAZWA WYKONAWCY .......................................</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r>
        <w:rPr>
          <w:rFonts w:ascii="Calibri" w:hAnsi="Calibri"/>
          <w:color w:val="000000"/>
          <w:sz w:val="22"/>
        </w:rPr>
        <w:t>SIEDZIBA ..............................................................................</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r>
        <w:rPr>
          <w:rFonts w:ascii="Calibri" w:hAnsi="Calibri"/>
          <w:color w:val="000000"/>
          <w:sz w:val="22"/>
        </w:rPr>
        <w:t>REGON…………………………….. NIP…………………………..……………</w:t>
      </w:r>
      <w:r w:rsidR="00114520">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r>
        <w:rPr>
          <w:rFonts w:ascii="Calibri" w:hAnsi="Calibri"/>
          <w:color w:val="000000"/>
          <w:sz w:val="22"/>
        </w:rPr>
        <w:t>Telefon.....................................................................................</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pPr>
      <w:r>
        <w:rPr>
          <w:rFonts w:ascii="Calibri" w:hAnsi="Calibri"/>
          <w:color w:val="000000"/>
          <w:sz w:val="22"/>
        </w:rPr>
        <w:t>E-mail ……………………………………………………………………………</w:t>
      </w:r>
      <w:r w:rsidR="00114520">
        <w:rPr>
          <w:rFonts w:ascii="Calibri" w:hAnsi="Calibri"/>
          <w:color w:val="000000"/>
          <w:sz w:val="22"/>
        </w:rPr>
        <w:t>……………………………………………………………………………..</w:t>
      </w:r>
    </w:p>
    <w:p w:rsidR="001C1DF2" w:rsidRDefault="001C1DF2">
      <w:pPr>
        <w:jc w:val="both"/>
        <w:rPr>
          <w:rFonts w:ascii="Calibri-Italic" w:hAnsi="Calibri-Italic"/>
          <w:i/>
          <w:color w:val="000000"/>
          <w:sz w:val="22"/>
        </w:rPr>
      </w:pPr>
    </w:p>
    <w:p w:rsidR="001C1DF2" w:rsidRDefault="00BF2993">
      <w:pPr>
        <w:jc w:val="center"/>
      </w:pPr>
      <w:r>
        <w:rPr>
          <w:rFonts w:ascii="Calibri-Bold" w:hAnsi="Calibri-Bold"/>
          <w:b/>
          <w:color w:val="000000"/>
          <w:sz w:val="22"/>
        </w:rPr>
        <w:t xml:space="preserve">WYKAZ  USŁUG </w:t>
      </w:r>
    </w:p>
    <w:p w:rsidR="001C1DF2" w:rsidRDefault="00BF2993">
      <w:pPr>
        <w:jc w:val="center"/>
      </w:pPr>
      <w:r>
        <w:rPr>
          <w:rFonts w:ascii="Calibri-Bold" w:hAnsi="Calibri-Bold"/>
          <w:b/>
          <w:color w:val="000000"/>
          <w:sz w:val="22"/>
        </w:rPr>
        <w:t xml:space="preserve">wraz z załączeniem </w:t>
      </w:r>
      <w:r>
        <w:rPr>
          <w:rFonts w:ascii="Calibri" w:hAnsi="Calibri"/>
          <w:color w:val="000000"/>
          <w:sz w:val="22"/>
        </w:rPr>
        <w:t>dowodów określających, czy te usługi zostały wykonane lub są wykonywane należycie</w:t>
      </w:r>
    </w:p>
    <w:p w:rsidR="001C1DF2" w:rsidRDefault="001C1DF2">
      <w:pPr>
        <w:ind w:right="-296"/>
        <w:rPr>
          <w:rFonts w:ascii="Calibri-Bold" w:hAnsi="Calibri-Bold"/>
          <w:b/>
          <w:color w:val="000000"/>
          <w:sz w:val="22"/>
        </w:rPr>
      </w:pP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1520"/>
        <w:gridCol w:w="1430"/>
        <w:gridCol w:w="1426"/>
        <w:gridCol w:w="1432"/>
        <w:gridCol w:w="1430"/>
        <w:gridCol w:w="2437"/>
      </w:tblGrid>
      <w:tr w:rsidR="001C1DF2" w:rsidTr="00274F92">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p w:rsidR="001C1DF2" w:rsidRDefault="00BF2993">
            <w:r>
              <w:rPr>
                <w:rFonts w:ascii="Calibri" w:hAnsi="Calibri"/>
                <w:color w:val="000000"/>
                <w:sz w:val="22"/>
              </w:rPr>
              <w:t>Lp.</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p w:rsidR="001C1DF2" w:rsidRDefault="00BF2993">
            <w:r>
              <w:rPr>
                <w:rFonts w:ascii="Calibri" w:hAnsi="Calibri"/>
                <w:color w:val="000000"/>
                <w:sz w:val="22"/>
              </w:rPr>
              <w:t>Przedmiot (rodzaj usług)</w:t>
            </w:r>
          </w:p>
        </w:tc>
        <w:tc>
          <w:tcPr>
            <w:tcW w:w="142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r>
              <w:rPr>
                <w:rFonts w:ascii="Calibri-Bold" w:hAnsi="Calibri-Bold"/>
                <w:b/>
                <w:color w:val="000000"/>
                <w:sz w:val="22"/>
              </w:rPr>
              <w:t xml:space="preserve"> </w:t>
            </w:r>
          </w:p>
          <w:p w:rsidR="001C1DF2" w:rsidRDefault="00BF2993">
            <w:r>
              <w:rPr>
                <w:rFonts w:ascii="Calibri" w:hAnsi="Calibri"/>
                <w:color w:val="000000"/>
                <w:sz w:val="22"/>
              </w:rPr>
              <w:t>Wartość [zł]</w:t>
            </w:r>
          </w:p>
        </w:tc>
        <w:tc>
          <w:tcPr>
            <w:tcW w:w="143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Bold" w:hAnsi="Calibri-Bold"/>
                <w:b/>
                <w:color w:val="000000"/>
                <w:sz w:val="22"/>
              </w:rPr>
            </w:pPr>
          </w:p>
          <w:p w:rsidR="001C1DF2" w:rsidRDefault="00BF2993">
            <w:r>
              <w:rPr>
                <w:rFonts w:ascii="Calibri" w:hAnsi="Calibri"/>
                <w:color w:val="000000"/>
                <w:sz w:val="22"/>
              </w:rPr>
              <w:t xml:space="preserve">Data wykonania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Calibri" w:hAnsi="Calibri"/>
                <w:color w:val="01154D"/>
                <w:sz w:val="22"/>
              </w:rPr>
              <w:t xml:space="preserve">         </w:t>
            </w:r>
          </w:p>
          <w:p w:rsidR="001C1DF2" w:rsidRDefault="00BF2993">
            <w:pPr>
              <w:jc w:val="center"/>
            </w:pPr>
            <w:r>
              <w:rPr>
                <w:rFonts w:ascii="Calibri" w:hAnsi="Calibri"/>
                <w:color w:val="000000"/>
                <w:sz w:val="22"/>
              </w:rPr>
              <w:t xml:space="preserve">   Podmioty,</w:t>
            </w:r>
          </w:p>
          <w:p w:rsidR="001C1DF2" w:rsidRDefault="00BF2993">
            <w:pPr>
              <w:jc w:val="center"/>
            </w:pPr>
            <w:r>
              <w:rPr>
                <w:rFonts w:ascii="Calibri" w:hAnsi="Calibri"/>
                <w:color w:val="000000"/>
                <w:sz w:val="22"/>
              </w:rPr>
              <w:t xml:space="preserve">na rzecz </w:t>
            </w:r>
          </w:p>
          <w:p w:rsidR="001C1DF2" w:rsidRDefault="00BF2993">
            <w:pPr>
              <w:jc w:val="center"/>
            </w:pPr>
            <w:r>
              <w:rPr>
                <w:rFonts w:ascii="Calibri" w:hAnsi="Calibri"/>
                <w:color w:val="000000"/>
                <w:sz w:val="22"/>
              </w:rPr>
              <w:t xml:space="preserve">których </w:t>
            </w:r>
          </w:p>
          <w:p w:rsidR="001C1DF2" w:rsidRDefault="00BF2993">
            <w:pPr>
              <w:jc w:val="center"/>
            </w:pPr>
            <w:r>
              <w:rPr>
                <w:rFonts w:ascii="Calibri" w:hAnsi="Calibri"/>
                <w:color w:val="000000"/>
                <w:sz w:val="22"/>
              </w:rPr>
              <w:t xml:space="preserve">usługi </w:t>
            </w:r>
          </w:p>
          <w:p w:rsidR="001C1DF2" w:rsidRDefault="00BF2993">
            <w:pPr>
              <w:jc w:val="center"/>
            </w:pPr>
            <w:r>
              <w:rPr>
                <w:rFonts w:ascii="Calibri" w:hAnsi="Calibri"/>
                <w:color w:val="000000"/>
                <w:sz w:val="22"/>
              </w:rPr>
              <w:t>zostały wykonane</w:t>
            </w:r>
          </w:p>
        </w:tc>
        <w:tc>
          <w:tcPr>
            <w:tcW w:w="243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p w:rsidR="001C1DF2" w:rsidRDefault="00BF2993">
            <w:pPr>
              <w:jc w:val="center"/>
            </w:pPr>
            <w:r>
              <w:rPr>
                <w:rFonts w:ascii="Calibri" w:hAnsi="Calibri"/>
                <w:color w:val="000000"/>
                <w:sz w:val="22"/>
              </w:rPr>
              <w:t>Dowody</w:t>
            </w:r>
          </w:p>
          <w:p w:rsidR="001C1DF2" w:rsidRDefault="00BF2993">
            <w:pPr>
              <w:jc w:val="center"/>
            </w:pPr>
            <w:r>
              <w:rPr>
                <w:rFonts w:ascii="Calibri" w:hAnsi="Calibri"/>
                <w:color w:val="000000"/>
                <w:sz w:val="22"/>
              </w:rPr>
              <w:t xml:space="preserve">potwierdzające  należyte  </w:t>
            </w:r>
          </w:p>
          <w:p w:rsidR="001C1DF2" w:rsidRDefault="00BF2993">
            <w:pPr>
              <w:jc w:val="center"/>
            </w:pPr>
            <w:r>
              <w:rPr>
                <w:rFonts w:ascii="Calibri" w:hAnsi="Calibri"/>
                <w:color w:val="000000"/>
                <w:sz w:val="22"/>
              </w:rPr>
              <w:t>wykonanie lub wykonywanie</w:t>
            </w:r>
          </w:p>
          <w:p w:rsidR="001C1DF2" w:rsidRDefault="001C1DF2">
            <w:pPr>
              <w:jc w:val="center"/>
              <w:rPr>
                <w:rFonts w:ascii="Calibri" w:hAnsi="Calibri"/>
                <w:color w:val="000000"/>
                <w:sz w:val="22"/>
              </w:rPr>
            </w:pPr>
          </w:p>
          <w:p w:rsidR="001C1DF2" w:rsidRDefault="00BF2993">
            <w:pPr>
              <w:jc w:val="center"/>
            </w:pPr>
            <w:r>
              <w:rPr>
                <w:rFonts w:ascii="Calibri-Bold" w:hAnsi="Calibri-Bold"/>
                <w:b/>
                <w:color w:val="000000"/>
                <w:sz w:val="22"/>
              </w:rPr>
              <w:t xml:space="preserve">- nr załącznika </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p w:rsidR="001C1DF2" w:rsidRDefault="001C1DF2">
            <w:pPr>
              <w:jc w:val="center"/>
              <w:rPr>
                <w:rFonts w:ascii="Calibri" w:hAnsi="Calibri"/>
                <w:color w:val="000000"/>
                <w:sz w:val="22"/>
              </w:rPr>
            </w:pP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r>
      <w:tr w:rsidR="001C1DF2" w:rsidTr="00274F92">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r>
      <w:tr w:rsidR="001C1DF2" w:rsidTr="00274F92">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r>
      <w:tr w:rsidR="001C1DF2" w:rsidTr="00274F92">
        <w:tc>
          <w:tcPr>
            <w:tcW w:w="152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2"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1430"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Bold" w:hAnsi="Calibri-Bold"/>
                <w:b/>
                <w:color w:val="000000"/>
                <w:sz w:val="22"/>
              </w:rPr>
            </w:pPr>
          </w:p>
        </w:tc>
      </w:tr>
    </w:tbl>
    <w:p w:rsidR="001C1DF2" w:rsidRDefault="00BF2993">
      <w:pPr>
        <w:ind w:right="-296"/>
        <w:jc w:val="both"/>
      </w:pPr>
      <w:r>
        <w:rPr>
          <w:rFonts w:ascii="Calibri" w:hAnsi="Calibri"/>
          <w:color w:val="000000"/>
          <w:sz w:val="22"/>
        </w:rPr>
        <w:t xml:space="preserve">Wymagane jest wykazanie: co najmniej </w:t>
      </w:r>
      <w:r>
        <w:rPr>
          <w:rFonts w:ascii="Calibri-Bold" w:hAnsi="Calibri-Bold"/>
          <w:b/>
          <w:color w:val="000000"/>
          <w:sz w:val="22"/>
        </w:rPr>
        <w:t>dwóch usług</w:t>
      </w:r>
      <w:r>
        <w:rPr>
          <w:rFonts w:ascii="Calibri" w:hAnsi="Calibri"/>
          <w:color w:val="000000"/>
          <w:sz w:val="22"/>
        </w:rPr>
        <w:t xml:space="preserve"> w zakresie odbierania odpadów komunalnych z terenu nieruchomości, w ilości łącznie odebranych odpadów komunalnych o masie co najmniej 1</w:t>
      </w:r>
      <w:r>
        <w:rPr>
          <w:rFonts w:ascii="Calibri-Bold" w:hAnsi="Calibri-Bold"/>
          <w:b/>
          <w:color w:val="000000"/>
          <w:sz w:val="22"/>
        </w:rPr>
        <w:t>.000,00 Mg rocznie</w:t>
      </w:r>
      <w:r>
        <w:rPr>
          <w:rFonts w:ascii="Calibri" w:hAnsi="Calibri"/>
          <w:color w:val="000000"/>
          <w:sz w:val="22"/>
        </w:rPr>
        <w:t xml:space="preserve"> każda usługa.</w:t>
      </w:r>
    </w:p>
    <w:p w:rsidR="001C1DF2" w:rsidRDefault="001C1DF2">
      <w:pPr>
        <w:jc w:val="both"/>
        <w:rPr>
          <w:rFonts w:ascii="Calibri-Bold" w:hAnsi="Calibri-Bold"/>
          <w:b/>
          <w:color w:val="000000"/>
          <w:sz w:val="16"/>
        </w:rPr>
      </w:pPr>
    </w:p>
    <w:p w:rsidR="001C1DF2" w:rsidRDefault="00BF2993">
      <w:pPr>
        <w:jc w:val="both"/>
      </w:pPr>
      <w:r>
        <w:rPr>
          <w:rFonts w:ascii="Calibri-Bold" w:hAnsi="Calibri-Bold"/>
          <w:b/>
          <w:color w:val="000000"/>
          <w:sz w:val="16"/>
        </w:rPr>
        <w:t xml:space="preserve">DOWODAMI, </w:t>
      </w:r>
      <w:r>
        <w:rPr>
          <w:rFonts w:ascii="Calibri" w:hAnsi="Calibri"/>
          <w:color w:val="000000"/>
          <w:sz w:val="16"/>
        </w:rPr>
        <w:t>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1C1DF2" w:rsidRDefault="001C1DF2">
      <w:pPr>
        <w:jc w:val="both"/>
        <w:rPr>
          <w:rFonts w:ascii="Calibri-Bold" w:hAnsi="Calibri-Bold"/>
          <w:b/>
          <w:color w:val="000000"/>
          <w:sz w:val="16"/>
        </w:rPr>
      </w:pPr>
    </w:p>
    <w:p w:rsidR="001C1DF2" w:rsidRDefault="001C1DF2">
      <w:pPr>
        <w:jc w:val="both"/>
        <w:rPr>
          <w:rFonts w:ascii="Calibri-Bold" w:hAnsi="Calibri-Bold"/>
          <w:b/>
          <w:color w:val="000000"/>
          <w:sz w:val="16"/>
        </w:rPr>
      </w:pPr>
    </w:p>
    <w:p w:rsidR="001C1DF2" w:rsidRDefault="00BF2993">
      <w:pPr>
        <w:jc w:val="both"/>
      </w:pPr>
      <w:r>
        <w:rPr>
          <w:rFonts w:ascii="Calibri" w:hAnsi="Calibri"/>
          <w:color w:val="000000"/>
          <w:sz w:val="22"/>
        </w:rPr>
        <w:t xml:space="preserve">…………….……. </w:t>
      </w:r>
      <w:r>
        <w:rPr>
          <w:rFonts w:ascii="Calibri-Italic" w:hAnsi="Calibri-Italic"/>
          <w:i/>
          <w:color w:val="000000"/>
          <w:sz w:val="22"/>
        </w:rPr>
        <w:t xml:space="preserve">(miejscowość), </w:t>
      </w:r>
      <w:r>
        <w:rPr>
          <w:rFonts w:ascii="Calibri" w:hAnsi="Calibri"/>
          <w:color w:val="000000"/>
          <w:sz w:val="22"/>
        </w:rPr>
        <w:t xml:space="preserve">dnia ………….……. r. </w:t>
      </w:r>
    </w:p>
    <w:p w:rsidR="001C1DF2" w:rsidRDefault="00BF2993">
      <w:pPr>
        <w:spacing w:line="360" w:lineRule="auto"/>
        <w:jc w:val="both"/>
      </w:pP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w:t>
      </w:r>
    </w:p>
    <w:p w:rsidR="001C1DF2" w:rsidRDefault="00BF2993">
      <w:pPr>
        <w:spacing w:line="360" w:lineRule="auto"/>
        <w:ind w:left="6480" w:firstLine="720"/>
        <w:jc w:val="both"/>
      </w:pPr>
      <w:r>
        <w:rPr>
          <w:rFonts w:ascii="Calibri-Italic" w:hAnsi="Calibri-Italic"/>
          <w:i/>
          <w:color w:val="000000"/>
          <w:sz w:val="22"/>
        </w:rPr>
        <w:t>(podpis)</w:t>
      </w:r>
    </w:p>
    <w:p w:rsidR="001C1DF2" w:rsidRDefault="001C1DF2">
      <w:pPr>
        <w:jc w:val="both"/>
        <w:rPr>
          <w:rFonts w:ascii="Calibri" w:hAnsi="Calibri"/>
          <w:color w:val="000000"/>
          <w:sz w:val="18"/>
        </w:rPr>
      </w:pPr>
    </w:p>
    <w:p w:rsidR="001C1DF2" w:rsidRDefault="001C1DF2">
      <w:pPr>
        <w:jc w:val="both"/>
        <w:rPr>
          <w:rFonts w:ascii="Calibri" w:hAnsi="Calibri"/>
          <w:color w:val="000000"/>
          <w:sz w:val="22"/>
        </w:rPr>
      </w:pPr>
    </w:p>
    <w:p w:rsidR="001C1DF2" w:rsidRDefault="00BF2993">
      <w:pPr>
        <w:jc w:val="both"/>
        <w:rPr>
          <w:rFonts w:ascii="BookmanOldStyle" w:hAnsi="BookmanOldStyle"/>
          <w:color w:val="000000"/>
          <w:sz w:val="14"/>
        </w:rPr>
      </w:pPr>
      <w:r>
        <w:rPr>
          <w:rFonts w:ascii="Calibri" w:hAnsi="Calibri"/>
          <w:color w:val="000000"/>
          <w:sz w:val="16"/>
        </w:rPr>
        <w:t>* niepotrzebne skreślić</w:t>
      </w:r>
    </w:p>
    <w:p w:rsidR="00927109" w:rsidRDefault="00927109">
      <w:pPr>
        <w:jc w:val="both"/>
        <w:rPr>
          <w:rFonts w:ascii="Calibri-Bold" w:hAnsi="Calibri-Bold"/>
          <w:b/>
          <w:color w:val="000000"/>
          <w:sz w:val="22"/>
        </w:rPr>
      </w:pPr>
    </w:p>
    <w:p w:rsidR="001C1DF2" w:rsidRDefault="00BF2993">
      <w:pPr>
        <w:jc w:val="both"/>
        <w:rPr>
          <w:rFonts w:ascii="Calibri-Bold" w:hAnsi="Calibri-Bold"/>
          <w:b/>
          <w:color w:val="000000"/>
          <w:sz w:val="22"/>
        </w:rPr>
      </w:pPr>
      <w:r>
        <w:rPr>
          <w:rFonts w:ascii="Calibri-Bold" w:hAnsi="Calibri-Bold"/>
          <w:b/>
          <w:color w:val="000000"/>
          <w:sz w:val="22"/>
        </w:rPr>
        <w:lastRenderedPageBreak/>
        <w:t>Załącznik nr 5 do SWZ</w:t>
      </w:r>
    </w:p>
    <w:p w:rsidR="007E3EBC" w:rsidRDefault="007E3EBC">
      <w:pPr>
        <w:jc w:val="both"/>
        <w:rPr>
          <w:rFonts w:ascii="Calibri-Bold" w:hAnsi="Calibri-Bold"/>
          <w:b/>
          <w:color w:val="000000"/>
          <w:sz w:val="22"/>
        </w:rPr>
      </w:pPr>
    </w:p>
    <w:p w:rsidR="007E3EBC" w:rsidRDefault="007E3EBC">
      <w:pPr>
        <w:jc w:val="both"/>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NAZWA WYKONAWCY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SIEDZIBA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WOJEWÓDZTWO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REGON…………………………….. NIP…………………………..…………….</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Telefon.............................................................................................................</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E-mail ……………………………………………………………………………</w:t>
      </w:r>
    </w:p>
    <w:p w:rsidR="001C1DF2" w:rsidRDefault="001C1DF2">
      <w:pPr>
        <w:tabs>
          <w:tab w:val="left" w:pos="900"/>
          <w:tab w:val="left" w:pos="1800"/>
          <w:tab w:val="left" w:pos="2700"/>
          <w:tab w:val="left" w:pos="3600"/>
          <w:tab w:val="left" w:pos="4500"/>
          <w:tab w:val="left" w:pos="5400"/>
          <w:tab w:val="left" w:pos="6300"/>
          <w:tab w:val="left" w:pos="7200"/>
          <w:tab w:val="left" w:pos="8100"/>
          <w:tab w:val="left" w:pos="8554"/>
        </w:tabs>
        <w:rPr>
          <w:rFonts w:ascii="Calibri-Bold" w:hAnsi="Calibri-Bold"/>
          <w:b/>
          <w:color w:val="000000"/>
          <w:sz w:val="22"/>
        </w:rPr>
      </w:pPr>
    </w:p>
    <w:p w:rsidR="001C1DF2" w:rsidRDefault="001C1DF2">
      <w:pPr>
        <w:jc w:val="center"/>
        <w:rPr>
          <w:rFonts w:ascii="Calibri-BoldItalic" w:hAnsi="Calibri-BoldItalic"/>
          <w:b/>
          <w:i/>
          <w:color w:val="000000"/>
          <w:sz w:val="22"/>
        </w:rPr>
      </w:pPr>
    </w:p>
    <w:p w:rsidR="001C1DF2" w:rsidRDefault="00BF2993">
      <w:pPr>
        <w:tabs>
          <w:tab w:val="left" w:pos="345"/>
          <w:tab w:val="left" w:pos="710"/>
          <w:tab w:val="left" w:pos="771"/>
        </w:tabs>
        <w:ind w:left="61"/>
        <w:jc w:val="center"/>
      </w:pPr>
      <w:r>
        <w:rPr>
          <w:rFonts w:ascii="Calibri-Bold" w:hAnsi="Calibri-Bold"/>
          <w:b/>
          <w:color w:val="000000"/>
          <w:sz w:val="22"/>
        </w:rPr>
        <w:t xml:space="preserve">WYKAZ NARZĘDZI, WYPOSAŻENIA ZAKŁADU I URZĄDZEŃ TECHNICZNYCH </w:t>
      </w:r>
    </w:p>
    <w:p w:rsidR="001C1DF2" w:rsidRDefault="001C1DF2">
      <w:pPr>
        <w:tabs>
          <w:tab w:val="left" w:pos="345"/>
          <w:tab w:val="left" w:pos="710"/>
          <w:tab w:val="left" w:pos="771"/>
        </w:tabs>
        <w:ind w:left="61"/>
        <w:jc w:val="center"/>
        <w:rPr>
          <w:rFonts w:ascii="Calibri-Bold" w:hAnsi="Calibri-Bold"/>
          <w:b/>
          <w:color w:val="000000"/>
          <w:sz w:val="22"/>
        </w:rPr>
      </w:pPr>
    </w:p>
    <w:p w:rsidR="001C1DF2" w:rsidRDefault="00BF2993">
      <w:pPr>
        <w:jc w:val="both"/>
      </w:pPr>
      <w:r>
        <w:rPr>
          <w:rFonts w:ascii="Calibri" w:hAnsi="Calibri"/>
          <w:color w:val="000000"/>
          <w:sz w:val="22"/>
        </w:rPr>
        <w:t xml:space="preserve">         Oświadczam / oświadczamy, że w celu wykonania zamówienia publicznego mamy dostępne następujące narzędzia:</w:t>
      </w:r>
    </w:p>
    <w:p w:rsidR="001C1DF2" w:rsidRDefault="001C1DF2">
      <w:pPr>
        <w:jc w:val="both"/>
        <w:rPr>
          <w:rFonts w:ascii="Calibri" w:hAnsi="Calibri"/>
          <w:color w:val="000000"/>
          <w:sz w:val="22"/>
        </w:rPr>
      </w:pPr>
    </w:p>
    <w:p w:rsidR="001C1DF2" w:rsidRDefault="001C1DF2">
      <w:pPr>
        <w:jc w:val="both"/>
        <w:rPr>
          <w:rFonts w:ascii="Calibri" w:hAnsi="Calibri"/>
          <w:color w:val="000000"/>
          <w:sz w:val="22"/>
        </w:rPr>
      </w:pPr>
    </w:p>
    <w:tbl>
      <w:tblPr>
        <w:tblW w:w="96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80" w:type="dxa"/>
          <w:left w:w="69" w:type="dxa"/>
          <w:bottom w:w="80" w:type="dxa"/>
          <w:right w:w="80" w:type="dxa"/>
        </w:tblCellMar>
        <w:tblLook w:val="04A0" w:firstRow="1" w:lastRow="0" w:firstColumn="1" w:lastColumn="0" w:noHBand="0" w:noVBand="1"/>
      </w:tblPr>
      <w:tblGrid>
        <w:gridCol w:w="2269"/>
        <w:gridCol w:w="2160"/>
        <w:gridCol w:w="2160"/>
        <w:gridCol w:w="3086"/>
      </w:tblGrid>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Bold" w:hAnsi="Calibri-Bold"/>
                <w:b/>
                <w:color w:val="000000"/>
                <w:sz w:val="20"/>
              </w:rPr>
              <w:t>Lp.</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Bold" w:hAnsi="Calibri-Bold"/>
                <w:b/>
                <w:color w:val="000000"/>
                <w:sz w:val="20"/>
              </w:rPr>
              <w:t>Rodzaj narzędzia</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Bold" w:hAnsi="Calibri-Bold"/>
                <w:b/>
                <w:color w:val="000000"/>
                <w:sz w:val="20"/>
              </w:rPr>
              <w:t>Ilość (szt.)</w:t>
            </w: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Bold" w:hAnsi="Calibri-Bold"/>
                <w:b/>
                <w:color w:val="000000"/>
                <w:sz w:val="20"/>
              </w:rPr>
              <w:t>Informacja o podstawie do dysponowania</w:t>
            </w: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Bold" w:hAnsi="Calibri-Bold"/>
                <w:b/>
                <w:color w:val="000000"/>
                <w:sz w:val="20"/>
              </w:rPr>
              <w:t>1</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Bold" w:hAnsi="Calibri-Bold"/>
                <w:b/>
                <w:color w:val="000000"/>
                <w:sz w:val="20"/>
              </w:rPr>
              <w:t>2</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Bold" w:hAnsi="Calibri-Bold"/>
                <w:b/>
                <w:color w:val="000000"/>
                <w:sz w:val="20"/>
              </w:rPr>
              <w:t>3</w:t>
            </w:r>
          </w:p>
        </w:tc>
        <w:tc>
          <w:tcPr>
            <w:tcW w:w="3086" w:type="dxa"/>
            <w:tcBorders>
              <w:top w:val="single" w:sz="8" w:space="0" w:color="000000"/>
              <w:left w:val="single" w:sz="8" w:space="0" w:color="000000"/>
              <w:bottom w:val="single" w:sz="8" w:space="0" w:color="000000"/>
              <w:right w:val="single" w:sz="8" w:space="0" w:color="000000"/>
            </w:tcBorders>
            <w:shd w:val="clear" w:color="auto" w:fill="auto"/>
          </w:tcPr>
          <w:p w:rsidR="001C1DF2" w:rsidRDefault="00BF2993">
            <w:pPr>
              <w:jc w:val="center"/>
            </w:pPr>
            <w:r>
              <w:rPr>
                <w:rFonts w:ascii="Calibri-Bold" w:hAnsi="Calibri-Bold"/>
                <w:b/>
                <w:color w:val="000000"/>
                <w:sz w:val="20"/>
              </w:rPr>
              <w:t>4</w:t>
            </w: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1.</w:t>
            </w:r>
          </w:p>
          <w:p w:rsidR="001C1DF2" w:rsidRDefault="001C1DF2">
            <w:pPr>
              <w:jc w:val="center"/>
              <w:rPr>
                <w:rFonts w:ascii="Calibri" w:hAnsi="Calibri"/>
                <w:color w:val="000000"/>
                <w:sz w:val="22"/>
              </w:rPr>
            </w:pPr>
          </w:p>
          <w:p w:rsidR="001C1DF2" w:rsidRDefault="001C1DF2">
            <w:pPr>
              <w:jc w:val="center"/>
              <w:rPr>
                <w:rFonts w:ascii="Calibri" w:hAnsi="Calibri"/>
                <w:color w:val="000000"/>
                <w:sz w:val="22"/>
              </w:rPr>
            </w:pP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p w:rsidR="001C1DF2" w:rsidRDefault="001C1DF2">
            <w:pPr>
              <w:jc w:val="center"/>
              <w:rPr>
                <w:rFonts w:ascii="Calibri" w:hAnsi="Calibri"/>
                <w:color w:val="000000"/>
                <w:sz w:val="22"/>
              </w:rPr>
            </w:pPr>
          </w:p>
          <w:p w:rsidR="001C1DF2" w:rsidRDefault="001C1DF2">
            <w:pPr>
              <w:jc w:val="center"/>
              <w:rPr>
                <w:rFonts w:ascii="Calibri" w:hAnsi="Calibri"/>
                <w:color w:val="000000"/>
                <w:sz w:val="22"/>
              </w:rPr>
            </w:pP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2.</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p w:rsidR="001C1DF2" w:rsidRDefault="001C1DF2">
            <w:pPr>
              <w:spacing w:line="360" w:lineRule="auto"/>
              <w:rPr>
                <w:rFonts w:ascii="Calibri" w:hAnsi="Calibri"/>
                <w:color w:val="000000"/>
                <w:sz w:val="22"/>
              </w:rPr>
            </w:pP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3.</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4.</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5.</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6.</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7.</w:t>
            </w:r>
          </w:p>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8.</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9.</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r>
      <w:tr w:rsidR="001C1DF2" w:rsidTr="00274F92">
        <w:tc>
          <w:tcPr>
            <w:tcW w:w="2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BF2993">
            <w:pPr>
              <w:jc w:val="center"/>
            </w:pPr>
            <w:r>
              <w:rPr>
                <w:rFonts w:ascii="Calibri" w:hAnsi="Calibri"/>
                <w:color w:val="000000"/>
                <w:sz w:val="22"/>
              </w:rPr>
              <w:t>10.</w:t>
            </w: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rPr>
            </w:pPr>
          </w:p>
        </w:tc>
        <w:tc>
          <w:tcPr>
            <w:tcW w:w="30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1DF2" w:rsidRDefault="001C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olor w:val="000000"/>
                <w:sz w:val="22"/>
              </w:rPr>
            </w:pPr>
          </w:p>
        </w:tc>
      </w:tr>
    </w:tbl>
    <w:p w:rsidR="001C1DF2" w:rsidRDefault="00BF2993">
      <w:r>
        <w:rPr>
          <w:rFonts w:ascii="Calibri-Bold" w:hAnsi="Calibri-Bold"/>
          <w:b/>
          <w:color w:val="000000"/>
          <w:sz w:val="22"/>
        </w:rPr>
        <w:t xml:space="preserve">Uwaga: </w:t>
      </w:r>
      <w:r>
        <w:rPr>
          <w:rFonts w:ascii="Calibri" w:hAnsi="Calibri"/>
          <w:color w:val="000000"/>
          <w:sz w:val="22"/>
        </w:rPr>
        <w:t xml:space="preserve">Wymagane jest, aby Wykonawcy spełnili warunek, o którym mowa w SWZ. </w:t>
      </w:r>
    </w:p>
    <w:p w:rsidR="001C1DF2" w:rsidRDefault="001C1DF2">
      <w:pPr>
        <w:rPr>
          <w:rFonts w:ascii="Calibri-Bold" w:hAnsi="Calibri-Bold"/>
          <w:b/>
          <w:color w:val="000000"/>
          <w:sz w:val="22"/>
        </w:rPr>
      </w:pPr>
    </w:p>
    <w:p w:rsidR="001C1DF2" w:rsidRDefault="00BF2993">
      <w:r>
        <w:rPr>
          <w:rFonts w:ascii="Calibri-Bold" w:hAnsi="Calibri-Bold"/>
          <w:b/>
          <w:color w:val="000000"/>
          <w:sz w:val="22"/>
        </w:rPr>
        <w:t xml:space="preserve">OŚWIADCZENIE: </w:t>
      </w:r>
    </w:p>
    <w:p w:rsidR="001C1DF2" w:rsidRDefault="00BF2993">
      <w:r>
        <w:rPr>
          <w:rFonts w:ascii="Calibri" w:hAnsi="Calibri"/>
          <w:color w:val="000000"/>
          <w:sz w:val="22"/>
        </w:rPr>
        <w:t xml:space="preserve">Oświadczam/my*, że dysponuję bazą magazynowo - transportową usytuowaną w odległości </w:t>
      </w:r>
      <w:r>
        <w:rPr>
          <w:rFonts w:ascii="Calibri-Bold" w:hAnsi="Calibri-Bold"/>
          <w:b/>
          <w:color w:val="000000"/>
          <w:sz w:val="22"/>
        </w:rPr>
        <w:t>nie większej niż 60 km</w:t>
      </w:r>
      <w:r>
        <w:rPr>
          <w:rFonts w:ascii="Calibri" w:hAnsi="Calibri"/>
          <w:color w:val="000000"/>
          <w:sz w:val="22"/>
        </w:rPr>
        <w:t xml:space="preserve"> od granicy Gminy Piątek na terenie do którego posiadam tytuł prawny. </w:t>
      </w:r>
    </w:p>
    <w:p w:rsidR="001C1DF2" w:rsidRDefault="001C1DF2">
      <w:pPr>
        <w:rPr>
          <w:rFonts w:ascii="Calibri" w:hAnsi="Calibri"/>
          <w:color w:val="000000"/>
          <w:sz w:val="22"/>
        </w:rPr>
      </w:pPr>
    </w:p>
    <w:p w:rsidR="001C1DF2" w:rsidRDefault="00BF2993">
      <w:r>
        <w:rPr>
          <w:rFonts w:ascii="Calibri" w:hAnsi="Calibri"/>
          <w:color w:val="000000"/>
          <w:sz w:val="22"/>
        </w:rPr>
        <w:lastRenderedPageBreak/>
        <w:t xml:space="preserve">Lokalizacja w miejscowości : ………………………………………………………………………….……………………..  </w:t>
      </w:r>
    </w:p>
    <w:p w:rsidR="001C1DF2" w:rsidRDefault="00BF2993">
      <w:pPr>
        <w:ind w:left="4248" w:firstLine="708"/>
      </w:pPr>
      <w:r>
        <w:rPr>
          <w:rFonts w:ascii="Calibri" w:hAnsi="Calibri"/>
          <w:color w:val="000000"/>
          <w:sz w:val="22"/>
        </w:rPr>
        <w:t>(podać adres)</w:t>
      </w:r>
    </w:p>
    <w:p w:rsidR="001C1DF2" w:rsidRDefault="001C1DF2">
      <w:pPr>
        <w:spacing w:line="360" w:lineRule="auto"/>
        <w:jc w:val="both"/>
        <w:rPr>
          <w:rFonts w:ascii="Calibri-Bold" w:hAnsi="Calibri-Bold"/>
          <w:b/>
          <w:color w:val="000000"/>
          <w:sz w:val="22"/>
        </w:rPr>
      </w:pPr>
    </w:p>
    <w:p w:rsidR="001C1DF2" w:rsidRDefault="00BF2993">
      <w:pPr>
        <w:spacing w:line="360" w:lineRule="auto"/>
        <w:jc w:val="both"/>
      </w:pPr>
      <w:r>
        <w:rPr>
          <w:rFonts w:ascii="Calibri" w:hAnsi="Calibri"/>
          <w:color w:val="000000"/>
          <w:sz w:val="22"/>
        </w:rPr>
        <w:t xml:space="preserve">…………….……. </w:t>
      </w:r>
      <w:r>
        <w:rPr>
          <w:rFonts w:ascii="Calibri-Italic" w:hAnsi="Calibri-Italic"/>
          <w:i/>
          <w:color w:val="000000"/>
          <w:sz w:val="22"/>
        </w:rPr>
        <w:t xml:space="preserve">(miejscowość), </w:t>
      </w:r>
      <w:r>
        <w:rPr>
          <w:rFonts w:ascii="Calibri" w:hAnsi="Calibri"/>
          <w:color w:val="000000"/>
          <w:sz w:val="22"/>
        </w:rPr>
        <w:t xml:space="preserve">dnia ………….……. r.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w:t>
      </w:r>
    </w:p>
    <w:p w:rsidR="001C1DF2" w:rsidRDefault="00BF2993">
      <w:pPr>
        <w:spacing w:line="360" w:lineRule="auto"/>
        <w:ind w:left="6372" w:firstLine="708"/>
        <w:jc w:val="both"/>
      </w:pPr>
      <w:r>
        <w:rPr>
          <w:rFonts w:ascii="Calibri-Italic" w:hAnsi="Calibri-Italic"/>
          <w:i/>
          <w:color w:val="000000"/>
          <w:sz w:val="22"/>
        </w:rPr>
        <w:t>(podpis)</w:t>
      </w:r>
    </w:p>
    <w:p w:rsidR="001C1DF2" w:rsidRDefault="001C1DF2">
      <w:pPr>
        <w:spacing w:line="360" w:lineRule="auto"/>
        <w:ind w:left="6372" w:firstLine="708"/>
        <w:jc w:val="both"/>
        <w:rPr>
          <w:rFonts w:ascii="Calibri-Italic" w:hAnsi="Calibri-Italic"/>
          <w:i/>
          <w:color w:val="000000"/>
          <w:sz w:val="22"/>
        </w:rPr>
      </w:pPr>
    </w:p>
    <w:p w:rsidR="001C1DF2" w:rsidRDefault="00BF2993">
      <w:pPr>
        <w:jc w:val="both"/>
      </w:pPr>
      <w:r>
        <w:rPr>
          <w:rFonts w:ascii="Calibri" w:hAnsi="Calibri"/>
          <w:color w:val="000000"/>
          <w:sz w:val="18"/>
        </w:rPr>
        <w:t>* niepotrzebne skreślić</w:t>
      </w:r>
    </w:p>
    <w:p w:rsidR="001C1DF2" w:rsidRDefault="001C1DF2">
      <w:pPr>
        <w:rPr>
          <w:rFonts w:ascii="Calibri" w:hAnsi="Calibri"/>
          <w:color w:val="000000"/>
          <w:sz w:val="18"/>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7E3EBC" w:rsidRDefault="007E3EBC">
      <w:pPr>
        <w:jc w:val="both"/>
        <w:rPr>
          <w:rFonts w:ascii="Calibri-BoldItalic" w:hAnsi="Calibri-BoldItalic"/>
          <w:b/>
          <w:i/>
          <w:color w:val="000000"/>
          <w:sz w:val="22"/>
        </w:rPr>
      </w:pPr>
    </w:p>
    <w:p w:rsidR="001C1DF2" w:rsidRDefault="00BF2993">
      <w:pPr>
        <w:jc w:val="both"/>
      </w:pPr>
      <w:r>
        <w:rPr>
          <w:rFonts w:ascii="Calibri-BoldItalic" w:hAnsi="Calibri-BoldItalic"/>
          <w:b/>
          <w:i/>
          <w:color w:val="000000"/>
          <w:sz w:val="22"/>
        </w:rPr>
        <w:t>Załącznik nr 6 do SWZ</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right"/>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NAZWA WYKONAWCY ....................................................................................</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SIEDZIBA ..........................................................................................................</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REGON…………………………….. NIP…………………………..…………….</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Telefon.............................................................................................................</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E-mail ……………………………………………………………………………</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u w:val="single"/>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rPr>
          <w:rFonts w:ascii="Calibri" w:hAnsi="Calibri"/>
          <w:color w:val="000000"/>
          <w:sz w:val="22"/>
          <w:u w:val="single"/>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center"/>
      </w:pPr>
      <w:r>
        <w:rPr>
          <w:rFonts w:ascii="Calibri-Bold" w:hAnsi="Calibri-Bold"/>
          <w:b/>
          <w:color w:val="000000"/>
          <w:sz w:val="22"/>
        </w:rPr>
        <w:t xml:space="preserve">ZOBOWIĄZANIE PODMIOTU UDOSTĘPNIAJĄCEGO ZASOBY DO ODDANIA WYKONAWCY DO DYSPOZYCJI NIEZBĘDNYCH ZASOBÓW NA POTRZEBY REALIZACJI ZAMÓWIENIA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center"/>
      </w:pPr>
      <w:r>
        <w:rPr>
          <w:rFonts w:ascii="Calibri-Italic" w:hAnsi="Calibri-Italic"/>
          <w:i/>
          <w:color w:val="000000"/>
          <w:sz w:val="16"/>
        </w:rPr>
        <w:t>(</w:t>
      </w:r>
      <w:r>
        <w:rPr>
          <w:rFonts w:ascii="Calibri" w:hAnsi="Calibri"/>
          <w:color w:val="000000"/>
          <w:sz w:val="16"/>
        </w:rPr>
        <w:t>z</w:t>
      </w:r>
      <w:r>
        <w:rPr>
          <w:rFonts w:ascii="Calibri-Italic" w:hAnsi="Calibri-Italic"/>
          <w:i/>
          <w:color w:val="000000"/>
          <w:sz w:val="16"/>
        </w:rPr>
        <w:t>godnie z art. 118 ust. 3 ustawy z dnia 11 września 2019 r. – Prawo zamówień publicznych)</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spacing w:line="360" w:lineRule="auto"/>
        <w:jc w:val="both"/>
      </w:pPr>
      <w:r>
        <w:rPr>
          <w:rFonts w:ascii="Calibri" w:hAnsi="Calibri"/>
          <w:color w:val="000000"/>
          <w:sz w:val="22"/>
        </w:rPr>
        <w:t xml:space="preserve">Działając w imieniu .............................................................................................. z siedzibą                                               w ................................… oświadczam, że w/w podmiot trzeci zobowiązuje się, udostępnić wykonawcy tj. ....................................................…………………………………. z siedzibą w .................................. przystępującemu do postępowania w sprawie zamówienia publicznego prowadzonego w trybie przetargu podstawowego bez negocjacji pn.: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spacing w:line="396" w:lineRule="exact"/>
        <w:jc w:val="both"/>
      </w:pPr>
      <w:r>
        <w:rPr>
          <w:rFonts w:ascii="TimesNewRomanPS-BoldMT" w:hAnsi="TimesNewRomanPS-BoldMT"/>
          <w:b/>
          <w:color w:val="000000"/>
        </w:rPr>
        <w:t>Świadczenie usług odbioru i zagospodarowania odpadów komunalnych od właścicieli nieruchomości  zamieszkałych i w części niezamieszkałych</w:t>
      </w:r>
      <w:r>
        <w:rPr>
          <w:rFonts w:ascii="TimesNewRomanPSMT" w:hAnsi="TimesNewRomanPSMT"/>
          <w:color w:val="000000"/>
        </w:rPr>
        <w:t xml:space="preserve"> </w:t>
      </w:r>
      <w:r>
        <w:rPr>
          <w:rFonts w:ascii="TimesNewRomanPS-BoldMT" w:hAnsi="TimesNewRomanPS-BoldMT"/>
          <w:b/>
          <w:color w:val="000000"/>
        </w:rPr>
        <w:t>na terenie Gminy Piątek</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następujące zasoby:</w:t>
      </w:r>
    </w:p>
    <w:p w:rsidR="001C1DF2" w:rsidRDefault="00BF2993">
      <w:pPr>
        <w:ind w:left="649"/>
        <w:jc w:val="both"/>
      </w:pPr>
      <w:r>
        <w:rPr>
          <w:rFonts w:ascii="Calibri" w:hAnsi="Calibri"/>
          <w:color w:val="000000"/>
          <w:sz w:val="22"/>
        </w:rPr>
        <w:t>1...............................................................................................................…………</w:t>
      </w:r>
      <w:r w:rsidR="00114520">
        <w:rPr>
          <w:rFonts w:ascii="Calibri" w:hAnsi="Calibri"/>
          <w:color w:val="000000"/>
          <w:sz w:val="22"/>
        </w:rPr>
        <w:t>…………………………</w:t>
      </w:r>
      <w:r>
        <w:rPr>
          <w:rFonts w:ascii="Calibri" w:hAnsi="Calibri"/>
          <w:color w:val="000000"/>
          <w:sz w:val="22"/>
        </w:rPr>
        <w:t>.........</w:t>
      </w:r>
    </w:p>
    <w:p w:rsidR="001C1DF2" w:rsidRDefault="00BF2993">
      <w:pPr>
        <w:ind w:left="649"/>
        <w:jc w:val="both"/>
      </w:pPr>
      <w:r>
        <w:rPr>
          <w:rFonts w:ascii="Calibri" w:hAnsi="Calibri"/>
          <w:color w:val="000000"/>
          <w:sz w:val="22"/>
        </w:rPr>
        <w:t>2...............................................................................................................…………..........</w:t>
      </w:r>
      <w:r w:rsidR="00114520">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na potrzeby spełnienia przez Wykonawcę następujących warunków udziału w postępowaniu:</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145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r>
        <w:rPr>
          <w:rFonts w:ascii="Calibri" w:hAnsi="Calibri"/>
          <w:color w:val="000000"/>
          <w:sz w:val="22"/>
        </w:rPr>
        <w:t>.</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Wykonawca będzie mógł wykorzystywać w/w zasoby przy wykonywaniu zamówienia w następujący sposób:</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 wykonywaniu zamówienia będziemy uczestniczyć w następującym czasie i zakresie:</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Z Wykonawcą łączyć nas będzie:</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Czy i w jakim zakresie podmiot udostępniający zasoby zdolności w postaci kwalifikacji zawodowych lub doświadczenia będzie realizował roboty budowlane lub usługi, których wskazane zdolności dotyczą</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rPr>
          <w:rFonts w:ascii="Calibri" w:hAnsi="Calibri"/>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54"/>
        </w:tabs>
        <w:jc w:val="both"/>
      </w:pPr>
      <w:r>
        <w:rPr>
          <w:rFonts w:ascii="Calibri" w:hAnsi="Calibri"/>
          <w:color w:val="000000"/>
          <w:sz w:val="22"/>
        </w:rPr>
        <w:t>……………………………………………………………………………………………………………………………………</w:t>
      </w:r>
      <w:r w:rsidR="00114520">
        <w:rPr>
          <w:rFonts w:ascii="Calibri" w:hAnsi="Calibri"/>
          <w:color w:val="000000"/>
          <w:sz w:val="22"/>
        </w:rPr>
        <w:t>………..</w:t>
      </w:r>
      <w:r>
        <w:rPr>
          <w:rFonts w:ascii="Calibri" w:hAnsi="Calibri"/>
          <w:color w:val="000000"/>
          <w:sz w:val="22"/>
        </w:rPr>
        <w:t>……………………..</w:t>
      </w:r>
    </w:p>
    <w:p w:rsidR="001C1DF2" w:rsidRDefault="001C1DF2">
      <w:pPr>
        <w:jc w:val="both"/>
        <w:rPr>
          <w:rFonts w:ascii="Calibri" w:hAnsi="Calibri"/>
          <w:color w:val="000000"/>
          <w:sz w:val="22"/>
        </w:rPr>
      </w:pPr>
    </w:p>
    <w:p w:rsidR="001C1DF2" w:rsidRDefault="001C1DF2">
      <w:pPr>
        <w:jc w:val="both"/>
        <w:rPr>
          <w:rFonts w:ascii="Calibri" w:hAnsi="Calibri"/>
          <w:color w:val="000000"/>
          <w:sz w:val="22"/>
        </w:rPr>
      </w:pPr>
    </w:p>
    <w:p w:rsidR="001C1DF2" w:rsidRDefault="001C1DF2">
      <w:pPr>
        <w:jc w:val="both"/>
        <w:rPr>
          <w:rFonts w:ascii="Calibri" w:hAnsi="Calibri"/>
          <w:color w:val="000000"/>
          <w:sz w:val="22"/>
        </w:rPr>
      </w:pPr>
    </w:p>
    <w:p w:rsidR="001C1DF2" w:rsidRDefault="00BF2993">
      <w:pPr>
        <w:jc w:val="both"/>
      </w:pPr>
      <w:r>
        <w:rPr>
          <w:rFonts w:ascii="Calibri" w:hAnsi="Calibri"/>
          <w:color w:val="000000"/>
          <w:sz w:val="22"/>
        </w:rPr>
        <w:t>…………….……</w:t>
      </w:r>
      <w:r>
        <w:rPr>
          <w:rFonts w:ascii="Calibri-Italic" w:hAnsi="Calibri-Italic"/>
          <w:i/>
          <w:color w:val="000000"/>
          <w:sz w:val="22"/>
        </w:rPr>
        <w:t xml:space="preserve">(miejscowość), </w:t>
      </w:r>
      <w:r>
        <w:rPr>
          <w:rFonts w:ascii="Calibri" w:hAnsi="Calibri"/>
          <w:color w:val="000000"/>
          <w:sz w:val="22"/>
        </w:rPr>
        <w:t xml:space="preserve">dnia ………….……. r. </w:t>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r>
      <w:r>
        <w:rPr>
          <w:rFonts w:ascii="Calibri" w:hAnsi="Calibri"/>
          <w:color w:val="000000"/>
          <w:sz w:val="22"/>
        </w:rPr>
        <w:tab/>
        <w:t xml:space="preserve">             </w:t>
      </w:r>
    </w:p>
    <w:p w:rsidR="001C1DF2" w:rsidRDefault="00BF2993">
      <w:pPr>
        <w:jc w:val="right"/>
      </w:pPr>
      <w:r>
        <w:rPr>
          <w:rFonts w:ascii="Calibri" w:hAnsi="Calibri"/>
          <w:color w:val="000000"/>
          <w:sz w:val="22"/>
        </w:rPr>
        <w:t xml:space="preserve">  …………………………………………</w:t>
      </w:r>
    </w:p>
    <w:p w:rsidR="001C1DF2" w:rsidRDefault="00BF2993">
      <w:pPr>
        <w:ind w:left="7800"/>
        <w:jc w:val="both"/>
      </w:pPr>
      <w:r>
        <w:rPr>
          <w:rFonts w:ascii="Calibri-Italic" w:hAnsi="Calibri-Italic"/>
          <w:i/>
          <w:color w:val="000000"/>
          <w:sz w:val="22"/>
        </w:rPr>
        <w:t xml:space="preserve">       (podpis)</w:t>
      </w: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1C1DF2">
      <w:pPr>
        <w:jc w:val="both"/>
        <w:rPr>
          <w:rFonts w:ascii="BookmanOldStyle" w:hAnsi="BookmanOldStyle"/>
          <w:color w:val="000000"/>
          <w:sz w:val="14"/>
        </w:rPr>
      </w:pPr>
    </w:p>
    <w:p w:rsidR="001C1DF2" w:rsidRDefault="00BF2993">
      <w:pPr>
        <w:jc w:val="both"/>
      </w:pPr>
      <w:r>
        <w:rPr>
          <w:rFonts w:ascii="Cambria" w:hAnsi="Cambria"/>
          <w:color w:val="000000"/>
        </w:rPr>
        <w:t xml:space="preserve"> Wykonawca ……………………………………… ……………………………</w:t>
      </w:r>
      <w:r w:rsidR="0092058E">
        <w:rPr>
          <w:rFonts w:ascii="Cambria" w:hAnsi="Cambria"/>
          <w:color w:val="000000"/>
        </w:rPr>
        <w:t>………………………………………..</w:t>
      </w:r>
      <w:r>
        <w:rPr>
          <w:rFonts w:ascii="Cambria" w:hAnsi="Cambria"/>
          <w:color w:val="000000"/>
        </w:rPr>
        <w:t xml:space="preserve">…………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pPr>
      <w:r>
        <w:rPr>
          <w:rFonts w:ascii="Cambria" w:hAnsi="Cambria"/>
          <w:color w:val="000000"/>
        </w:rPr>
        <w:t xml:space="preserve">(pełna nazwa/firma, adres, w zależności od podmiotu: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pPr>
      <w:r>
        <w:rPr>
          <w:rFonts w:ascii="Cambria" w:hAnsi="Cambria"/>
          <w:color w:val="000000"/>
        </w:rPr>
        <w:t xml:space="preserve">NIP/PESEL, KRS/CEiDG)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pPr>
      <w:r>
        <w:rPr>
          <w:rFonts w:ascii="Cambria" w:hAnsi="Cambria"/>
          <w:color w:val="000000"/>
        </w:rPr>
        <w:t>Reprezentowany przez: ……………………………………… ………………</w:t>
      </w:r>
      <w:r w:rsidR="0092058E">
        <w:rPr>
          <w:rFonts w:ascii="Cambria" w:hAnsi="Cambria"/>
          <w:color w:val="000000"/>
        </w:rPr>
        <w:t>……………………….</w:t>
      </w:r>
      <w:r>
        <w:rPr>
          <w:rFonts w:ascii="Cambria" w:hAnsi="Cambria"/>
          <w:color w:val="000000"/>
        </w:rPr>
        <w:t xml:space="preserve">………………………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pPr>
      <w:r>
        <w:rPr>
          <w:rFonts w:ascii="Cambria" w:hAnsi="Cambria"/>
          <w:color w:val="000000"/>
        </w:rPr>
        <w:t xml:space="preserve">(imię, nazwisko, stanowisko/podstawa do reprezentacji) </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center"/>
      </w:pPr>
      <w:r>
        <w:rPr>
          <w:rFonts w:ascii="Cambria" w:hAnsi="Cambria"/>
          <w:color w:val="000000"/>
          <w:u w:val="single"/>
        </w:rPr>
        <w:t xml:space="preserve">Oświadczenie Wykonawcy o aktualności informacji zawartych w oświadczeniu o niepodleganiu wykluczeniu i spełnieniu warunków udziału w postępowaniu*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pPr>
      <w:r>
        <w:rPr>
          <w:rFonts w:ascii="Cambria" w:hAnsi="Cambria"/>
          <w:color w:val="000000"/>
        </w:rPr>
        <w:t xml:space="preserve">Na potrzeby postępowania o udzielenie zamówienia publicznego pn.: </w:t>
      </w:r>
      <w:r>
        <w:rPr>
          <w:rFonts w:ascii="TimesNewRomanPS-BoldMT" w:hAnsi="TimesNewRomanPS-BoldMT"/>
          <w:b/>
          <w:color w:val="000000"/>
        </w:rPr>
        <w:t>„Świadczenie usług odbioru i zagospodarowania odpadów komunalnych od właścicieli nieruchomości  zamieszkałych i w części niezamieszkałych</w:t>
      </w:r>
      <w:r>
        <w:rPr>
          <w:rFonts w:ascii="TimesNewRomanPSMT" w:hAnsi="TimesNewRomanPSMT"/>
          <w:color w:val="000000"/>
        </w:rPr>
        <w:t xml:space="preserve"> </w:t>
      </w:r>
      <w:r>
        <w:rPr>
          <w:rFonts w:ascii="TimesNewRomanPS-BoldMT" w:hAnsi="TimesNewRomanPS-BoldMT"/>
          <w:b/>
          <w:color w:val="000000"/>
        </w:rPr>
        <w:t xml:space="preserve">na terenie Gminy Piątek” </w:t>
      </w:r>
      <w:r>
        <w:rPr>
          <w:rFonts w:ascii="Cambria" w:hAnsi="Cambria"/>
          <w:color w:val="000000"/>
        </w:rPr>
        <w:t xml:space="preserve"> oświadczam, że informacje zawarte w oświadczeniu o niepodleganiu wykluczeniu i spełnieniu warunków udziału w postępowaniu, w zakresie podstaw wykluczenia wskazanych przez zamawiającego są aktualne. </w:t>
      </w: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pPr>
      <w:r>
        <w:rPr>
          <w:rFonts w:ascii="Cambria" w:hAnsi="Cambria"/>
          <w:color w:val="000000"/>
        </w:rPr>
        <w:t>*Na podstawie §3 Rozporządzenia Ministra Rozwoju, Pracy i Technologii z dnia 23 grudnia 2020 r. w sprawie podmiotowych środków dowodowych oraz innych dokumentów lub oświadczeń , jakich może żądać zamawiający od wykonawcy (Dz. U. z 2020 r., poz. 2415).</w:t>
      </w: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r>
        <w:rPr>
          <w:rFonts w:ascii="TimesNewRomanPS-BoldMT" w:hAnsi="TimesNewRomanPS-BoldMT"/>
          <w:b/>
          <w:color w:val="000000"/>
          <w:sz w:val="22"/>
        </w:rPr>
        <w:lastRenderedPageBreak/>
        <w:t>Załącznik nr 11 do SWZ</w:t>
      </w:r>
    </w:p>
    <w:p w:rsidR="001C1DF2" w:rsidRDefault="00BF2993">
      <w:pPr>
        <w:jc w:val="center"/>
      </w:pPr>
      <w:r>
        <w:rPr>
          <w:rFonts w:ascii="TimesNewRomanPS-BoldMT" w:hAnsi="TimesNewRomanPS-BoldMT"/>
          <w:b/>
          <w:color w:val="000000"/>
          <w:sz w:val="22"/>
        </w:rPr>
        <w:t>Umowa Nr …………………………</w:t>
      </w:r>
    </w:p>
    <w:p w:rsidR="001C1DF2" w:rsidRDefault="001C1DF2">
      <w:pPr>
        <w:rPr>
          <w:rFonts w:ascii="TimesNewRomanPSMT" w:hAnsi="TimesNewRomanPSMT"/>
          <w:color w:val="000000"/>
          <w:sz w:val="22"/>
        </w:rPr>
      </w:pPr>
    </w:p>
    <w:p w:rsidR="001C1DF2" w:rsidRDefault="00BF2993">
      <w:r>
        <w:rPr>
          <w:rFonts w:ascii="TimesNewRomanPSMT" w:hAnsi="TimesNewRomanPSMT"/>
          <w:color w:val="000000"/>
          <w:sz w:val="22"/>
        </w:rPr>
        <w:t xml:space="preserve">zawarta w dniu </w:t>
      </w:r>
      <w:r>
        <w:rPr>
          <w:rFonts w:ascii="TimesNewRomanPS-BoldMT" w:hAnsi="TimesNewRomanPS-BoldMT"/>
          <w:b/>
          <w:color w:val="000000"/>
          <w:sz w:val="22"/>
        </w:rPr>
        <w:t>………………………….</w:t>
      </w:r>
      <w:r>
        <w:rPr>
          <w:rFonts w:ascii="TimesNewRomanPSMT" w:hAnsi="TimesNewRomanPSMT"/>
          <w:color w:val="000000"/>
          <w:sz w:val="22"/>
        </w:rPr>
        <w:t xml:space="preserve"> pomiędzy,</w:t>
      </w:r>
    </w:p>
    <w:p w:rsidR="001C1DF2" w:rsidRDefault="00BF2993">
      <w:r>
        <w:rPr>
          <w:rFonts w:ascii="TimesNewRomanPS-BoldMT" w:hAnsi="TimesNewRomanPS-BoldMT"/>
          <w:b/>
          <w:color w:val="000000"/>
          <w:sz w:val="22"/>
        </w:rPr>
        <w:t>Gminą Piątek</w:t>
      </w:r>
      <w:r>
        <w:rPr>
          <w:rFonts w:ascii="TimesNewRomanPSMT" w:hAnsi="TimesNewRomanPSMT"/>
          <w:color w:val="000000"/>
          <w:sz w:val="22"/>
        </w:rPr>
        <w:t xml:space="preserve"> reprezentowaną przez:</w:t>
      </w:r>
    </w:p>
    <w:p w:rsidR="001C1DF2" w:rsidRDefault="00BF2993">
      <w:r>
        <w:rPr>
          <w:rFonts w:ascii="TimesNewRomanPS-BoldMT" w:hAnsi="TimesNewRomanPS-BoldMT"/>
          <w:b/>
          <w:color w:val="000000"/>
          <w:sz w:val="22"/>
        </w:rPr>
        <w:tab/>
        <w:t>Burmistrza Piątku – Pana Krzysztofa Lisieckiego</w:t>
      </w:r>
    </w:p>
    <w:p w:rsidR="001C1DF2" w:rsidRDefault="00BF2993">
      <w:r>
        <w:rPr>
          <w:rFonts w:ascii="TimesNewRomanPSMT" w:hAnsi="TimesNewRomanPSMT"/>
          <w:color w:val="000000"/>
          <w:sz w:val="22"/>
        </w:rPr>
        <w:t>przy kontrasygnacie:</w:t>
      </w:r>
    </w:p>
    <w:p w:rsidR="001C1DF2" w:rsidRDefault="00BF2993">
      <w:r>
        <w:rPr>
          <w:rFonts w:ascii="TimesNewRomanPS-BoldMT" w:hAnsi="TimesNewRomanPS-BoldMT"/>
          <w:b/>
          <w:color w:val="000000"/>
          <w:sz w:val="22"/>
        </w:rPr>
        <w:tab/>
        <w:t>Skarbnika Gminy Piątek – Pani Anny Matusiak</w:t>
      </w:r>
    </w:p>
    <w:p w:rsidR="001C1DF2" w:rsidRDefault="00BF2993">
      <w:pPr>
        <w:rPr>
          <w:rFonts w:ascii="TimesNewRomanPS-BoldMT" w:hAnsi="TimesNewRomanPS-BoldMT"/>
          <w:b/>
          <w:color w:val="000000"/>
          <w:sz w:val="22"/>
        </w:rPr>
      </w:pPr>
      <w:r>
        <w:rPr>
          <w:rFonts w:ascii="TimesNewRomanPSMT" w:hAnsi="TimesNewRomanPSMT"/>
          <w:color w:val="000000"/>
          <w:sz w:val="22"/>
        </w:rPr>
        <w:t xml:space="preserve">zwanym w dalszej części umowy </w:t>
      </w:r>
      <w:r>
        <w:rPr>
          <w:rFonts w:ascii="TimesNewRomanPS-BoldMT" w:hAnsi="TimesNewRomanPS-BoldMT"/>
          <w:b/>
          <w:color w:val="000000"/>
          <w:sz w:val="22"/>
        </w:rPr>
        <w:t>„Zamawiającym”</w:t>
      </w:r>
    </w:p>
    <w:p w:rsidR="00BF3C4F" w:rsidRDefault="00BF3C4F">
      <w:pPr>
        <w:rPr>
          <w:rFonts w:ascii="TimesNewRomanPS-BoldMT" w:hAnsi="TimesNewRomanPS-BoldMT"/>
          <w:b/>
          <w:color w:val="000000"/>
          <w:sz w:val="22"/>
        </w:rPr>
      </w:pPr>
    </w:p>
    <w:p w:rsidR="00BF3C4F" w:rsidRDefault="00BF3C4F">
      <w:r>
        <w:rPr>
          <w:rFonts w:ascii="TimesNewRomanPS-BoldMT" w:hAnsi="TimesNewRomanPS-BoldMT"/>
          <w:b/>
          <w:color w:val="000000"/>
          <w:sz w:val="22"/>
        </w:rPr>
        <w:t>a</w:t>
      </w:r>
    </w:p>
    <w:p w:rsidR="001C1DF2" w:rsidRDefault="00BF2993">
      <w:r>
        <w:rPr>
          <w:rFonts w:ascii="TimesNewRomanPS-BoldMT" w:hAnsi="TimesNewRomanPS-BoldMT"/>
          <w:b/>
          <w:color w:val="000000"/>
          <w:sz w:val="22"/>
        </w:rPr>
        <w:t xml:space="preserve">………………………………………………., </w:t>
      </w:r>
      <w:r>
        <w:rPr>
          <w:rFonts w:ascii="TimesNewRomanPSMT" w:hAnsi="TimesNewRomanPSMT"/>
          <w:color w:val="000000"/>
          <w:sz w:val="22"/>
        </w:rPr>
        <w:t>reprezentowana przez:</w:t>
      </w:r>
    </w:p>
    <w:p w:rsidR="001C1DF2" w:rsidRDefault="00BF2993" w:rsidP="00BF3C4F">
      <w:r>
        <w:rPr>
          <w:rFonts w:ascii="TimesNewRomanPS-BoldMT" w:hAnsi="TimesNewRomanPS-BoldMT"/>
          <w:b/>
          <w:color w:val="000000"/>
          <w:sz w:val="22"/>
        </w:rPr>
        <w:t>…………………</w:t>
      </w:r>
      <w:r w:rsidR="00BF3C4F">
        <w:rPr>
          <w:rFonts w:ascii="TimesNewRomanPS-BoldMT" w:hAnsi="TimesNewRomanPS-BoldMT"/>
          <w:b/>
          <w:color w:val="000000"/>
          <w:sz w:val="22"/>
        </w:rPr>
        <w:t>………</w:t>
      </w:r>
      <w:r>
        <w:rPr>
          <w:rFonts w:ascii="TimesNewRomanPS-BoldMT" w:hAnsi="TimesNewRomanPS-BoldMT"/>
          <w:b/>
          <w:color w:val="000000"/>
          <w:sz w:val="22"/>
        </w:rPr>
        <w:t>…………………… – ……………………………………………………….</w:t>
      </w:r>
    </w:p>
    <w:p w:rsidR="001C1DF2" w:rsidRDefault="00BF2993">
      <w:r>
        <w:rPr>
          <w:rFonts w:ascii="TimesNewRomanPSMT" w:hAnsi="TimesNewRomanPSMT"/>
          <w:color w:val="000000"/>
          <w:sz w:val="22"/>
        </w:rPr>
        <w:t xml:space="preserve">zwanym w dalszej części umowy </w:t>
      </w:r>
      <w:r>
        <w:rPr>
          <w:rFonts w:ascii="TimesNewRomanPS-BoldMT" w:hAnsi="TimesNewRomanPS-BoldMT"/>
          <w:b/>
          <w:color w:val="000000"/>
          <w:sz w:val="22"/>
        </w:rPr>
        <w:t>„Wykonawcą”,</w:t>
      </w:r>
    </w:p>
    <w:p w:rsidR="001C1DF2" w:rsidRDefault="00BF2993">
      <w:pPr>
        <w:jc w:val="center"/>
      </w:pPr>
      <w:r>
        <w:rPr>
          <w:rFonts w:ascii="TimesNewRomanPSMT" w:hAnsi="TimesNewRomanPSMT"/>
          <w:color w:val="000000"/>
          <w:sz w:val="22"/>
        </w:rPr>
        <w:t>o następującej treści:</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§1.</w:t>
      </w:r>
    </w:p>
    <w:p w:rsidR="001C1DF2" w:rsidRDefault="00BF2993">
      <w:pPr>
        <w:jc w:val="center"/>
      </w:pPr>
      <w:r>
        <w:rPr>
          <w:rFonts w:ascii="TimesNewRomanPS-BoldMT" w:hAnsi="TimesNewRomanPS-BoldMT"/>
          <w:b/>
          <w:color w:val="000000"/>
          <w:sz w:val="22"/>
        </w:rPr>
        <w:t>Przedmiot umowy.</w:t>
      </w:r>
    </w:p>
    <w:p w:rsidR="001C1DF2" w:rsidRPr="008D073A" w:rsidRDefault="00BF2993">
      <w:pPr>
        <w:tabs>
          <w:tab w:val="left" w:pos="20"/>
          <w:tab w:val="left" w:pos="360"/>
        </w:tabs>
        <w:ind w:left="360" w:hanging="360"/>
        <w:jc w:val="both"/>
        <w:rPr>
          <w:b/>
          <w:bCs/>
        </w:rPr>
      </w:pPr>
      <w:r>
        <w:rPr>
          <w:rFonts w:ascii="TimesNewRomanPSMT" w:hAnsi="TimesNewRomanPSMT"/>
          <w:color w:val="000000"/>
          <w:sz w:val="22"/>
        </w:rPr>
        <w:t xml:space="preserve">1. Niniejsza umowa została zawarta w wyniku przeprowadzonego postępowania przetargowego w trybie przetargu nieograniczonego w sprawie udzielenia zamówienia publicznego na podstawie ustawy – Prawo zamówień publicznych (Dz.U. z 2021r. poz. 1129 ze zmianami) na zadanie pn. </w:t>
      </w:r>
      <w:r w:rsidR="008D073A" w:rsidRPr="008D073A">
        <w:rPr>
          <w:rFonts w:ascii="TimesNewRomanPSMT" w:hAnsi="TimesNewRomanPSMT"/>
          <w:b/>
          <w:bCs/>
          <w:color w:val="000000"/>
          <w:sz w:val="22"/>
        </w:rPr>
        <w:t>„</w:t>
      </w:r>
      <w:r w:rsidRPr="008D073A">
        <w:rPr>
          <w:rFonts w:ascii="Times New Roman" w:hAnsi="Times New Roman"/>
          <w:b/>
          <w:bCs/>
          <w:color w:val="000000"/>
          <w:sz w:val="22"/>
          <w:szCs w:val="22"/>
        </w:rPr>
        <w:t>Świadczenie usług odbioru i zagospodarowania odpadów komunalnych od właścicieli nieruchomości  zamieszkałych i w części niezamieszkałych na terenie Gminy Piątek.</w:t>
      </w:r>
      <w:r w:rsidR="008D073A" w:rsidRPr="008D073A">
        <w:rPr>
          <w:rFonts w:ascii="Times New Roman" w:hAnsi="Times New Roman"/>
          <w:b/>
          <w:bCs/>
          <w:color w:val="000000"/>
          <w:sz w:val="22"/>
          <w:szCs w:val="22"/>
        </w:rPr>
        <w:t>”</w:t>
      </w:r>
    </w:p>
    <w:p w:rsidR="001C1DF2" w:rsidRDefault="001C1DF2">
      <w:pPr>
        <w:tabs>
          <w:tab w:val="left" w:pos="20"/>
          <w:tab w:val="left" w:pos="360"/>
        </w:tabs>
        <w:ind w:left="360" w:hanging="360"/>
        <w:jc w:val="both"/>
        <w:rPr>
          <w:rFonts w:ascii="TimesNewRomanPSMT" w:hAnsi="TimesNewRomanPSMT"/>
          <w:color w:val="000000"/>
          <w:sz w:val="22"/>
        </w:rPr>
      </w:pPr>
    </w:p>
    <w:p w:rsidR="001C1DF2" w:rsidRDefault="00BF2993">
      <w:pPr>
        <w:tabs>
          <w:tab w:val="left" w:pos="20"/>
          <w:tab w:val="left" w:pos="360"/>
        </w:tabs>
        <w:ind w:left="360" w:hanging="360"/>
        <w:jc w:val="both"/>
      </w:pPr>
      <w:r>
        <w:rPr>
          <w:rFonts w:ascii="TimesNewRomanPSMT" w:hAnsi="TimesNewRomanPSMT"/>
          <w:color w:val="000000"/>
          <w:sz w:val="22"/>
        </w:rPr>
        <w:t>2. Przedmiot niniejszej umowy będzie realizowany zgodnie ze złożoną przez Wykonawcę ofertą tj. Formularzem ofertowym (załącznik Nr 1 do SWZ) stanowiącym załącznik nr 2 do niniejszej umowy.</w:t>
      </w:r>
    </w:p>
    <w:p w:rsidR="001C1DF2" w:rsidRDefault="001C1DF2">
      <w:pPr>
        <w:rPr>
          <w:rFonts w:ascii="TimesNewRomanPSMT" w:hAnsi="TimesNewRomanPSMT"/>
          <w:color w:val="000000"/>
          <w:sz w:val="22"/>
        </w:rPr>
      </w:pPr>
    </w:p>
    <w:p w:rsidR="001C1DF2" w:rsidRDefault="00BF2993">
      <w:pPr>
        <w:jc w:val="center"/>
      </w:pPr>
      <w:r>
        <w:rPr>
          <w:rFonts w:ascii="TimesNewRomanPS-BoldMT" w:hAnsi="TimesNewRomanPS-BoldMT"/>
          <w:b/>
          <w:color w:val="000000"/>
          <w:sz w:val="22"/>
        </w:rPr>
        <w:t>§2.</w:t>
      </w:r>
    </w:p>
    <w:p w:rsidR="001C1DF2" w:rsidRDefault="00BF2993">
      <w:pPr>
        <w:jc w:val="center"/>
      </w:pPr>
      <w:r>
        <w:rPr>
          <w:rFonts w:ascii="TimesNewRomanPS-BoldMT" w:hAnsi="TimesNewRomanPS-BoldMT"/>
          <w:b/>
          <w:color w:val="000000"/>
          <w:sz w:val="22"/>
        </w:rPr>
        <w:t>Termin realizacji umowy.</w:t>
      </w:r>
    </w:p>
    <w:p w:rsidR="001C1DF2" w:rsidRDefault="00BF2993">
      <w:pPr>
        <w:tabs>
          <w:tab w:val="left" w:pos="20"/>
          <w:tab w:val="left" w:pos="360"/>
        </w:tabs>
        <w:ind w:left="360" w:hanging="360"/>
        <w:jc w:val="both"/>
      </w:pPr>
      <w:r>
        <w:rPr>
          <w:rFonts w:ascii="TimesNewRomanPSMT" w:hAnsi="TimesNewRomanPSMT"/>
          <w:color w:val="000000"/>
          <w:sz w:val="22"/>
        </w:rPr>
        <w:t xml:space="preserve">1. Strony ustalają termin realizacji przedmiotu umowy </w:t>
      </w:r>
      <w:r>
        <w:rPr>
          <w:rFonts w:ascii="TimesNewRomanPS-BoldMT" w:hAnsi="TimesNewRomanPS-BoldMT"/>
          <w:b/>
          <w:color w:val="000000"/>
          <w:sz w:val="22"/>
        </w:rPr>
        <w:t xml:space="preserve">od </w:t>
      </w:r>
      <w:r w:rsidR="005E7483">
        <w:rPr>
          <w:rFonts w:ascii="TimesNewRomanPS-BoldMT" w:hAnsi="TimesNewRomanPS-BoldMT"/>
          <w:b/>
          <w:color w:val="000000"/>
          <w:sz w:val="22"/>
        </w:rPr>
        <w:t xml:space="preserve">01.01.2022r. </w:t>
      </w:r>
      <w:r>
        <w:rPr>
          <w:rFonts w:ascii="TimesNewRomanPS-BoldMT" w:hAnsi="TimesNewRomanPS-BoldMT"/>
          <w:b/>
          <w:color w:val="000000"/>
          <w:sz w:val="22"/>
        </w:rPr>
        <w:t xml:space="preserve">roku do </w:t>
      </w:r>
      <w:r w:rsidR="005E7483">
        <w:rPr>
          <w:rFonts w:ascii="TimesNewRomanPS-BoldMT" w:hAnsi="TimesNewRomanPS-BoldMT"/>
          <w:b/>
          <w:color w:val="000000"/>
          <w:sz w:val="22"/>
        </w:rPr>
        <w:t>31.12.2022r.</w:t>
      </w:r>
      <w:r>
        <w:rPr>
          <w:rFonts w:ascii="TimesNewRomanPS-BoldMT" w:hAnsi="TimesNewRomanPS-BoldMT"/>
          <w:b/>
          <w:color w:val="000000"/>
          <w:sz w:val="22"/>
        </w:rPr>
        <w:t xml:space="preserve"> roku</w:t>
      </w:r>
      <w:r>
        <w:rPr>
          <w:rFonts w:ascii="TimesNewRomanPSMT" w:hAnsi="TimesNewRomanPSMT"/>
          <w:color w:val="000000"/>
          <w:sz w:val="22"/>
        </w:rPr>
        <w:t>.</w:t>
      </w:r>
    </w:p>
    <w:p w:rsidR="001C1DF2" w:rsidRDefault="001C1DF2" w:rsidP="004170BA">
      <w:pPr>
        <w:tabs>
          <w:tab w:val="left" w:pos="20"/>
          <w:tab w:val="left" w:pos="360"/>
        </w:tabs>
        <w:jc w:val="both"/>
        <w:rPr>
          <w:rFonts w:ascii="TimesNewRomanPSMT" w:hAnsi="TimesNewRomanPSMT"/>
          <w:color w:val="000000"/>
          <w:sz w:val="22"/>
        </w:rPr>
      </w:pPr>
    </w:p>
    <w:p w:rsidR="001C1DF2" w:rsidRDefault="001C1DF2">
      <w:pPr>
        <w:tabs>
          <w:tab w:val="left" w:pos="20"/>
          <w:tab w:val="left" w:pos="360"/>
        </w:tabs>
        <w:ind w:left="360" w:hanging="360"/>
        <w:jc w:val="both"/>
        <w:rPr>
          <w:rFonts w:ascii="TimesNewRomanPSMT" w:hAnsi="TimesNewRomanPSMT"/>
          <w:color w:val="000000"/>
          <w:sz w:val="22"/>
        </w:rPr>
      </w:pPr>
    </w:p>
    <w:p w:rsidR="001C1DF2" w:rsidRDefault="00BF2993">
      <w:pPr>
        <w:jc w:val="center"/>
      </w:pPr>
      <w:r>
        <w:rPr>
          <w:rFonts w:ascii="TimesNewRomanPS-BoldMT" w:hAnsi="TimesNewRomanPS-BoldMT"/>
          <w:b/>
          <w:color w:val="000000"/>
          <w:sz w:val="22"/>
        </w:rPr>
        <w:t>§3.</w:t>
      </w:r>
    </w:p>
    <w:p w:rsidR="001C1DF2" w:rsidRDefault="00BF2993">
      <w:pPr>
        <w:jc w:val="center"/>
      </w:pPr>
      <w:r>
        <w:rPr>
          <w:rFonts w:ascii="TimesNewRomanPS-BoldMT" w:hAnsi="TimesNewRomanPS-BoldMT"/>
          <w:b/>
          <w:color w:val="000000"/>
          <w:sz w:val="22"/>
        </w:rPr>
        <w:t>Obowiązki Wykonawcy.</w:t>
      </w:r>
    </w:p>
    <w:p w:rsidR="001C1DF2" w:rsidRDefault="00BF2993">
      <w:pPr>
        <w:tabs>
          <w:tab w:val="left" w:pos="20"/>
          <w:tab w:val="left" w:pos="360"/>
        </w:tabs>
        <w:ind w:left="360" w:hanging="360"/>
        <w:jc w:val="both"/>
      </w:pPr>
      <w:r>
        <w:rPr>
          <w:rFonts w:ascii="TimesNewRomanPSMT" w:hAnsi="TimesNewRomanPSMT"/>
          <w:color w:val="000000"/>
          <w:sz w:val="22"/>
        </w:rPr>
        <w:t>1. Wykonawca zobowiązany jest do wykonania przedmiotu umowy zgodnie z obowiązującymi przepisami prawa oraz zachowaniem należytej staranności.</w:t>
      </w:r>
    </w:p>
    <w:p w:rsidR="001C1DF2" w:rsidRDefault="00BF2993">
      <w:pPr>
        <w:tabs>
          <w:tab w:val="left" w:pos="20"/>
          <w:tab w:val="left" w:pos="360"/>
        </w:tabs>
        <w:ind w:left="360" w:hanging="360"/>
        <w:jc w:val="both"/>
      </w:pPr>
      <w:r>
        <w:rPr>
          <w:rFonts w:ascii="TimesNewRomanPSMT" w:hAnsi="TimesNewRomanPSMT"/>
          <w:color w:val="000000"/>
          <w:sz w:val="22"/>
        </w:rPr>
        <w:t>2. Wykonawca zobowiązuje się do wykonania wszystkich obowiązków wynikających ze Specyfikacji Warunków Zamówienia, w tym w szczególności do wykonania wszystkich obowiązków wynikających z załącznika nr 1 do umowy – Szczegółowy opis przedmiotu zamówienia (załącznik do SWZ).</w:t>
      </w:r>
    </w:p>
    <w:p w:rsidR="001C1DF2" w:rsidRDefault="00BF2993">
      <w:pPr>
        <w:tabs>
          <w:tab w:val="left" w:pos="20"/>
          <w:tab w:val="left" w:pos="360"/>
        </w:tabs>
        <w:ind w:left="360" w:hanging="360"/>
        <w:jc w:val="both"/>
      </w:pPr>
      <w:r>
        <w:rPr>
          <w:rFonts w:ascii="TimesNewRomanPSMT" w:hAnsi="TimesNewRomanPSMT"/>
          <w:color w:val="000000"/>
          <w:sz w:val="22"/>
        </w:rPr>
        <w:t>3. Wykonawca ponosi odpowiedzialność prawną i finansową wobec Zamawiającego i osób trzecich, za wszelkie szkody wynikłe z zaniechania realizacji przedmiotu umowy, nienależytego wykonywania przedmiotu umowy lub działania niezgodnego z umową i przepisami obowiązującymi w zakresie przedmiotu niniejszej umowy.</w:t>
      </w:r>
    </w:p>
    <w:p w:rsidR="001C1DF2" w:rsidRDefault="00BF2993">
      <w:pPr>
        <w:tabs>
          <w:tab w:val="left" w:pos="20"/>
          <w:tab w:val="left" w:pos="360"/>
        </w:tabs>
        <w:ind w:left="360" w:hanging="360"/>
        <w:jc w:val="both"/>
      </w:pPr>
      <w:r>
        <w:rPr>
          <w:rFonts w:ascii="TimesNewRomanPSMT" w:hAnsi="TimesNewRomanPSMT"/>
          <w:color w:val="000000"/>
          <w:sz w:val="22"/>
        </w:rPr>
        <w:t>4. Wykonawca zobowiązany jest do posiadania ważnego ubezpieczenia od odpowiedzialności cywilnej                w zakresie prowadzonej działalności gospodarczej zgodnej z przedmiotem niniejszej umowy przez cały okres obowiązywania umowy, w wysokości wynikającej z warunków Specyfikacji Warunków Zamówienia. Jeżeli w trakcie umowy wygasa termin ważności polisy ubezpieczeniowej, Wykonawca zobowiązany jest najpóźniej ostatniego dnia ważności polisy, do przedstawienia Zamawiającemu, nowej i ważnej polisy. W przypadku nie dostarczenia ważnego dokumentu ubezpieczeniowego Zamawiający ma prawo rozwiązać umowę bez wypowiedzenia i żądać zapłaty przez Wykonawcę kary umownej, o której mowa w § 10 ust. 1 pkt 6 niniejszej umowy.</w:t>
      </w:r>
    </w:p>
    <w:p w:rsidR="001C1DF2" w:rsidRDefault="00BF2993">
      <w:pPr>
        <w:tabs>
          <w:tab w:val="left" w:pos="20"/>
          <w:tab w:val="left" w:pos="360"/>
        </w:tabs>
        <w:ind w:left="360" w:hanging="360"/>
        <w:jc w:val="both"/>
      </w:pPr>
      <w:r>
        <w:rPr>
          <w:rFonts w:ascii="TimesNewRomanPSMT" w:hAnsi="TimesNewRomanPSMT"/>
          <w:color w:val="000000"/>
          <w:sz w:val="22"/>
        </w:rPr>
        <w:t xml:space="preserve">5. Wykonawca zobowiązany jest przez cały okres trwania umowy, posiadać ważne zaświadczenia, zezwolenia i pozwolenia, w zakresie odpowiadającym przedmiotowi niniejszej umowy pod rygorem odstąpienia przez Zamawiającego od umowy. </w:t>
      </w:r>
    </w:p>
    <w:p w:rsidR="001C1DF2" w:rsidRDefault="00BF2993">
      <w:pPr>
        <w:tabs>
          <w:tab w:val="left" w:pos="20"/>
          <w:tab w:val="left" w:pos="360"/>
        </w:tabs>
        <w:ind w:left="360" w:hanging="360"/>
        <w:jc w:val="both"/>
      </w:pPr>
      <w:r>
        <w:rPr>
          <w:rFonts w:ascii="TimesNewRomanPSMT" w:hAnsi="TimesNewRomanPSMT"/>
          <w:color w:val="000000"/>
          <w:sz w:val="22"/>
        </w:rPr>
        <w:t>6. Wykonawca zobowiązany jest do przekazywania odebranych odpadów komunalnych do instalacji wskazanych w formularzu ofertowym (załącznik nr 1 do SWZ) tj.:</w:t>
      </w:r>
    </w:p>
    <w:p w:rsidR="001C1DF2" w:rsidRDefault="00BF2993">
      <w:pPr>
        <w:tabs>
          <w:tab w:val="left" w:pos="357"/>
          <w:tab w:val="left" w:pos="709"/>
        </w:tabs>
        <w:ind w:left="717" w:hanging="717"/>
        <w:jc w:val="both"/>
      </w:pPr>
      <w:r>
        <w:rPr>
          <w:rFonts w:ascii="TimesNewRomanPSMT" w:hAnsi="TimesNewRomanPSMT"/>
          <w:color w:val="000000"/>
          <w:sz w:val="22"/>
        </w:rPr>
        <w:lastRenderedPageBreak/>
        <w:t>- Instalacja do mechaniczno-biologicznego przetwarzania niesegregowanych (zmieszanych) odpadów komunalnych i wydzielenia ze zmieszanych opadów komunalnych frakcji nadających się w całości lub w części do odzysku:</w:t>
      </w:r>
    </w:p>
    <w:p w:rsidR="001C1DF2" w:rsidRDefault="001C1DF2">
      <w:pPr>
        <w:ind w:left="717"/>
        <w:jc w:val="both"/>
        <w:rPr>
          <w:rFonts w:ascii="TimesNewRomanPSMT" w:hAnsi="TimesNewRomanPSMT"/>
          <w:color w:val="000000"/>
          <w:sz w:val="22"/>
        </w:rPr>
      </w:pPr>
    </w:p>
    <w:p w:rsidR="001C1DF2" w:rsidRDefault="00BF2993">
      <w:pPr>
        <w:ind w:left="717"/>
        <w:jc w:val="both"/>
      </w:pPr>
      <w:r>
        <w:rPr>
          <w:rFonts w:ascii="TimesNewRomanPSMT" w:hAnsi="TimesNewRomanPSMT"/>
          <w:color w:val="000000"/>
          <w:sz w:val="22"/>
        </w:rPr>
        <w:t>………………………………………………………………………………………………………</w:t>
      </w:r>
    </w:p>
    <w:p w:rsidR="001C1DF2" w:rsidRDefault="00BF2993">
      <w:pPr>
        <w:ind w:left="717"/>
        <w:jc w:val="both"/>
      </w:pPr>
      <w:r>
        <w:rPr>
          <w:rFonts w:ascii="TimesNewRomanPSMT" w:hAnsi="TimesNewRomanPSMT"/>
          <w:color w:val="000000"/>
          <w:sz w:val="22"/>
        </w:rPr>
        <w:t>(adres instalacji)</w:t>
      </w:r>
    </w:p>
    <w:p w:rsidR="001C1DF2" w:rsidRDefault="00BF2993">
      <w:pPr>
        <w:tabs>
          <w:tab w:val="left" w:pos="357"/>
          <w:tab w:val="left" w:pos="709"/>
        </w:tabs>
        <w:ind w:left="717" w:hanging="717"/>
        <w:jc w:val="both"/>
      </w:pPr>
      <w:r>
        <w:rPr>
          <w:rFonts w:ascii="TimesNewRomanPSMT" w:hAnsi="TimesNewRomanPSMT"/>
          <w:color w:val="000000"/>
          <w:sz w:val="22"/>
        </w:rPr>
        <w:t xml:space="preserve">- Instalacja do przetwarzania selektywnie zebranych bioodpadów: </w:t>
      </w:r>
    </w:p>
    <w:p w:rsidR="001C1DF2" w:rsidRDefault="001C1DF2">
      <w:pPr>
        <w:ind w:left="717"/>
        <w:jc w:val="both"/>
        <w:rPr>
          <w:rFonts w:ascii="TimesNewRomanPSMT" w:hAnsi="TimesNewRomanPSMT"/>
          <w:color w:val="000000"/>
          <w:sz w:val="22"/>
        </w:rPr>
      </w:pPr>
    </w:p>
    <w:p w:rsidR="001C1DF2" w:rsidRDefault="00BF2993">
      <w:pPr>
        <w:ind w:left="717"/>
        <w:jc w:val="both"/>
      </w:pPr>
      <w:r>
        <w:rPr>
          <w:rFonts w:ascii="TimesNewRomanPSMT" w:hAnsi="TimesNewRomanPSMT"/>
          <w:color w:val="000000"/>
          <w:sz w:val="22"/>
        </w:rPr>
        <w:t>………………………………………………………………………………………………………</w:t>
      </w:r>
    </w:p>
    <w:p w:rsidR="001C1DF2" w:rsidRDefault="00BF2993">
      <w:pPr>
        <w:ind w:left="717"/>
        <w:jc w:val="both"/>
      </w:pPr>
      <w:r>
        <w:rPr>
          <w:rFonts w:ascii="TimesNewRomanPSMT" w:hAnsi="TimesNewRomanPSMT"/>
          <w:color w:val="000000"/>
          <w:sz w:val="22"/>
        </w:rPr>
        <w:t>(adres instalacji)</w:t>
      </w:r>
    </w:p>
    <w:p w:rsidR="001C1DF2" w:rsidRDefault="00BF2993">
      <w:pPr>
        <w:tabs>
          <w:tab w:val="left" w:pos="357"/>
          <w:tab w:val="left" w:pos="709"/>
        </w:tabs>
        <w:ind w:left="717" w:hanging="717"/>
        <w:jc w:val="both"/>
      </w:pPr>
      <w:r>
        <w:rPr>
          <w:rFonts w:ascii="TimesNewRomanPSMT" w:hAnsi="TimesNewRomanPSMT"/>
          <w:color w:val="000000"/>
          <w:sz w:val="22"/>
        </w:rPr>
        <w:t>- Instalacja do składowania odpadów powstających w procesie mechaniczno-biologicznego przetwarzania niesegregowanych (zmieszanych) odpadów komunalnych oraz pozostałości z sortowania odpadów komunalnych:</w:t>
      </w:r>
    </w:p>
    <w:p w:rsidR="001C1DF2" w:rsidRDefault="001C1DF2">
      <w:pPr>
        <w:ind w:left="717"/>
        <w:jc w:val="both"/>
        <w:rPr>
          <w:rFonts w:ascii="TimesNewRomanPS-BoldMT" w:hAnsi="TimesNewRomanPS-BoldMT"/>
          <w:b/>
          <w:color w:val="000000"/>
          <w:sz w:val="22"/>
        </w:rPr>
      </w:pPr>
    </w:p>
    <w:p w:rsidR="001C1DF2" w:rsidRDefault="00BF2993">
      <w:pPr>
        <w:ind w:left="717"/>
        <w:jc w:val="both"/>
      </w:pPr>
      <w:r>
        <w:rPr>
          <w:rFonts w:ascii="TimesNewRomanPSMT" w:hAnsi="TimesNewRomanPSMT"/>
          <w:color w:val="000000"/>
          <w:sz w:val="22"/>
        </w:rPr>
        <w:t>…………………………………………………………………………………………………..…</w:t>
      </w:r>
    </w:p>
    <w:p w:rsidR="001C1DF2" w:rsidRDefault="00BF2993">
      <w:pPr>
        <w:jc w:val="both"/>
      </w:pPr>
      <w:r>
        <w:rPr>
          <w:rFonts w:ascii="TimesNewRomanPSMT" w:hAnsi="TimesNewRomanPSMT"/>
          <w:color w:val="000000"/>
          <w:sz w:val="22"/>
        </w:rPr>
        <w:tab/>
        <w:t>(adres instalacji)</w:t>
      </w:r>
    </w:p>
    <w:p w:rsidR="001C1DF2" w:rsidRDefault="00BF2993">
      <w:pPr>
        <w:tabs>
          <w:tab w:val="left" w:pos="357"/>
          <w:tab w:val="left" w:pos="709"/>
        </w:tabs>
        <w:ind w:left="717" w:hanging="717"/>
        <w:jc w:val="both"/>
      </w:pPr>
      <w:r>
        <w:rPr>
          <w:rFonts w:ascii="TimesNewRomanPSMT" w:hAnsi="TimesNewRomanPSMT"/>
          <w:color w:val="000000"/>
          <w:sz w:val="22"/>
        </w:rPr>
        <w:t>- Instalacje do odzysku lub unieszkodliwiania odpadów selektywnie zebranych:</w:t>
      </w:r>
    </w:p>
    <w:p w:rsidR="001C1DF2" w:rsidRDefault="001C1DF2">
      <w:pPr>
        <w:ind w:left="717"/>
        <w:jc w:val="both"/>
        <w:rPr>
          <w:rFonts w:ascii="TimesNewRomanPSMT" w:hAnsi="TimesNewRomanPSMT"/>
          <w:color w:val="000000"/>
          <w:sz w:val="22"/>
        </w:rPr>
      </w:pPr>
    </w:p>
    <w:p w:rsidR="001C1DF2" w:rsidRDefault="00BF2993">
      <w:pPr>
        <w:ind w:left="717"/>
        <w:jc w:val="both"/>
      </w:pPr>
      <w:r>
        <w:rPr>
          <w:rFonts w:ascii="TimesNewRomanPSMT" w:hAnsi="TimesNewRomanPSMT"/>
          <w:color w:val="000000"/>
          <w:sz w:val="22"/>
        </w:rPr>
        <w:t>………………………………………………………………………………………………….…</w:t>
      </w:r>
    </w:p>
    <w:p w:rsidR="001C1DF2" w:rsidRDefault="00BF2993">
      <w:pPr>
        <w:ind w:left="717"/>
        <w:jc w:val="both"/>
      </w:pPr>
      <w:r>
        <w:rPr>
          <w:rFonts w:ascii="TimesNewRomanPSMT" w:hAnsi="TimesNewRomanPSMT"/>
          <w:color w:val="000000"/>
          <w:sz w:val="22"/>
        </w:rPr>
        <w:t>(adres instalacji dla poszczególnych rodzajów odpadów komunalnych selektywnie zebranych)</w:t>
      </w:r>
    </w:p>
    <w:p w:rsidR="001C1DF2" w:rsidRDefault="00BF2993">
      <w:pPr>
        <w:tabs>
          <w:tab w:val="left" w:pos="20"/>
          <w:tab w:val="left" w:pos="360"/>
        </w:tabs>
        <w:ind w:left="360" w:hanging="360"/>
        <w:jc w:val="both"/>
      </w:pPr>
      <w:r>
        <w:rPr>
          <w:rFonts w:ascii="TimesNewRomanPSMT" w:hAnsi="TimesNewRomanPSMT"/>
          <w:color w:val="000000"/>
          <w:sz w:val="22"/>
        </w:rPr>
        <w:t>7. Miejsca zagospodarowania odpadów, wskazane w ust. 6, mogą zostać zmienione na wniosek Wykonawcy. Zmiana wymaga aneksu do umowy na zasadach określonych w §11 umowy.</w:t>
      </w:r>
    </w:p>
    <w:p w:rsidR="001C1DF2" w:rsidRDefault="00BF2993">
      <w:pPr>
        <w:tabs>
          <w:tab w:val="left" w:pos="20"/>
          <w:tab w:val="left" w:pos="360"/>
        </w:tabs>
        <w:ind w:left="360" w:hanging="360"/>
        <w:jc w:val="both"/>
      </w:pPr>
      <w:r>
        <w:rPr>
          <w:rFonts w:ascii="TimesNewRomanPSMT" w:hAnsi="TimesNewRomanPSMT"/>
          <w:color w:val="000000"/>
          <w:sz w:val="22"/>
        </w:rPr>
        <w:t>8. Wykonawca zobowiązany jest do przekazywania odebranych odpadów komunalnych zgodnie z obowiązującymi przepisami prawa, w tym zgodnie z hierarchią sposobów postępowania z odpadami, o której mowa w ustawie z 14 grudnia 2012r. o odpadach, w sposób minimalizujący ilość odpadów przeznaczonych do unieszkodliwienia poprzez zwiększenie procesu selekcji surowców wtórnych.</w:t>
      </w:r>
    </w:p>
    <w:p w:rsidR="001C1DF2" w:rsidRDefault="00BF2993">
      <w:pPr>
        <w:tabs>
          <w:tab w:val="left" w:pos="20"/>
          <w:tab w:val="left" w:pos="360"/>
        </w:tabs>
        <w:ind w:left="360" w:hanging="360"/>
        <w:jc w:val="both"/>
      </w:pPr>
      <w:r>
        <w:rPr>
          <w:rFonts w:ascii="TimesNewRomanPSMT" w:hAnsi="TimesNewRomanPSMT"/>
          <w:color w:val="000000"/>
          <w:sz w:val="22"/>
        </w:rPr>
        <w:t>9. Wykonawca ponosi całkowitą odpowiedzialność za prawidłowe działania, w zgodzie z obowiązującymi przepisami prawa, w tym w zgodzie z ustawą o odpadach, ustawą o utrzymaniu czystości i porządku w gminach oraz w zgodzie z aktami wykonawczymi wydanymi do tych ustaw, w zakresie odbioru i zagospodarowania odpadów komunalnych oraz prowadzenia odzysku i unieszkodliwiania odpadów komunalnych z terenu Gminy Piątek.</w:t>
      </w:r>
    </w:p>
    <w:p w:rsidR="001C1DF2" w:rsidRDefault="00BF2993">
      <w:pPr>
        <w:tabs>
          <w:tab w:val="left" w:pos="20"/>
          <w:tab w:val="left" w:pos="360"/>
        </w:tabs>
        <w:ind w:left="360" w:hanging="360"/>
        <w:jc w:val="both"/>
      </w:pPr>
      <w:r>
        <w:rPr>
          <w:rFonts w:ascii="TimesNewRomanPSMT" w:hAnsi="TimesNewRomanPSMT"/>
          <w:color w:val="000000"/>
          <w:sz w:val="22"/>
        </w:rPr>
        <w:t>10. Wykonawca zobowiązany jest do osiągnięcia w danym roku kalendarzowym w odniesieniu do masy odebranych przez siebie odpadów komunalnych:</w:t>
      </w:r>
    </w:p>
    <w:p w:rsidR="001C1DF2" w:rsidRDefault="00BF2993" w:rsidP="00446FEB">
      <w:pPr>
        <w:tabs>
          <w:tab w:val="left" w:pos="357"/>
          <w:tab w:val="left" w:pos="567"/>
        </w:tabs>
        <w:ind w:left="284" w:hanging="284"/>
        <w:jc w:val="both"/>
      </w:pPr>
      <w:r>
        <w:rPr>
          <w:rFonts w:ascii="TimesNewRomanPSMT" w:hAnsi="TimesNewRomanPSMT"/>
          <w:color w:val="000000"/>
          <w:sz w:val="22"/>
        </w:rPr>
        <w:t>a) poziomów recyklingu, przygotowania do ponownego użycia i odzysku innymi metodami papieru, metalu, tworzyw sztucznych i szkła, innych niż niebezpieczne odpadów budowlanych i rozbiórkowych, zgodnie z rozporządzaniem Ministra Środowiska z dnia 14 grudnia 2016r. w sprawie poziomów recyklingu, przygotowania do ponownego użycia i odzysku innymi metodami niektórych frakcji odpadów komunalnych (Dz.U. z 2016r. poz. 2167),</w:t>
      </w:r>
    </w:p>
    <w:p w:rsidR="001C1DF2" w:rsidRDefault="00BF2993" w:rsidP="00446FEB">
      <w:pPr>
        <w:tabs>
          <w:tab w:val="left" w:pos="357"/>
          <w:tab w:val="left" w:pos="426"/>
        </w:tabs>
        <w:ind w:left="284" w:hanging="284"/>
        <w:jc w:val="both"/>
      </w:pPr>
      <w:r>
        <w:rPr>
          <w:rFonts w:ascii="TimesNewRomanPSMT" w:hAnsi="TimesNewRomanPSMT"/>
          <w:color w:val="000000"/>
          <w:sz w:val="22"/>
        </w:rPr>
        <w:t>b) poziomów ograniczenia masy odpadów komunalnych ulegających biodegradacji przekazywanych do składowania zgodnie z rozporządzeniem Ministra Środowiska z dnia 15 grudnia 2017r. w sprawie poziomów ograniczenia składowania masy odpadów komunalnych ulegających biodegradacji (Dz.U. z 2017r. poz. 2412).</w:t>
      </w:r>
    </w:p>
    <w:p w:rsidR="001C1DF2" w:rsidRDefault="00BF2993">
      <w:pPr>
        <w:tabs>
          <w:tab w:val="left" w:pos="20"/>
          <w:tab w:val="left" w:pos="360"/>
        </w:tabs>
        <w:ind w:left="360" w:hanging="360"/>
        <w:jc w:val="both"/>
      </w:pPr>
      <w:r>
        <w:rPr>
          <w:rFonts w:ascii="TimesNewRomanPSMT" w:hAnsi="TimesNewRomanPSMT"/>
          <w:color w:val="000000"/>
          <w:sz w:val="22"/>
        </w:rPr>
        <w:t>11. Wykonawca zobowiązany jest do przedłożenia Zamawiającemu harmonogramu realizacji przedmiotu umowy, w terminach określonych w załączniku nr 1 do umowy - Szczegółowy opis przedmiotu zamówienia. W przypadku opóźnień w rozstrzygnięciu przetargu lub podpisaniu umowy, terminy przygotowania harmonogramu mogą ulec zmianie, na podstawie odrębnych ustaleń pomiędzy Zamawiającym a Wykonawcą. Zmiany terminu przygotowania harmonogramu realizacji przedmiotu umowy nie wymagają zmiany umowy, pod rygorem spisania przez strony niniejszej umowy, protokołu konieczności w tym zakresie. Wszelkie zmiany harmonogramu realizacji przedmiotu umowy każdorazowo wymagają akceptacji Zamawiającego.</w:t>
      </w:r>
    </w:p>
    <w:p w:rsidR="001C1DF2" w:rsidRDefault="00BF2993">
      <w:pPr>
        <w:tabs>
          <w:tab w:val="left" w:pos="20"/>
          <w:tab w:val="left" w:pos="360"/>
        </w:tabs>
        <w:ind w:left="360" w:hanging="360"/>
        <w:jc w:val="both"/>
      </w:pPr>
      <w:r>
        <w:rPr>
          <w:rFonts w:ascii="TimesNewRomanPSMT" w:hAnsi="TimesNewRomanPSMT"/>
          <w:color w:val="000000"/>
          <w:sz w:val="22"/>
        </w:rPr>
        <w:t>12. Wykonawca zobowiązany jest do zapewnienia Zamawiającemu nieograniczonego dostępu do systemu monitoringu bazującego na systemie pozycjonowania satelitarnego, umożliwiającego w czasie rzeczywistym lokalizację i pracę pojazdów odbierających odpady komunalne z terenu Gminy.</w:t>
      </w:r>
    </w:p>
    <w:p w:rsidR="001C1DF2" w:rsidRDefault="001C1DF2">
      <w:pPr>
        <w:jc w:val="center"/>
        <w:rPr>
          <w:rFonts w:ascii="TimesNewRomanPS-BoldMT" w:hAnsi="TimesNewRomanPS-BoldMT"/>
          <w:b/>
          <w:color w:val="000000"/>
          <w:sz w:val="22"/>
        </w:rPr>
      </w:pPr>
    </w:p>
    <w:p w:rsidR="00A421E0" w:rsidRDefault="00A421E0">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§4.</w:t>
      </w:r>
    </w:p>
    <w:p w:rsidR="001C1DF2" w:rsidRDefault="00BF2993">
      <w:pPr>
        <w:jc w:val="center"/>
      </w:pPr>
      <w:r>
        <w:rPr>
          <w:rFonts w:ascii="TimesNewRomanPS-BoldMT" w:hAnsi="TimesNewRomanPS-BoldMT"/>
          <w:b/>
          <w:color w:val="000000"/>
          <w:sz w:val="22"/>
        </w:rPr>
        <w:t>Zatrudnienie na podstawie stosunku pracy</w:t>
      </w:r>
    </w:p>
    <w:p w:rsidR="001C1DF2" w:rsidRDefault="00BF2993">
      <w:pPr>
        <w:tabs>
          <w:tab w:val="left" w:pos="20"/>
          <w:tab w:val="left" w:pos="360"/>
        </w:tabs>
        <w:ind w:left="360" w:hanging="360"/>
        <w:jc w:val="both"/>
      </w:pPr>
      <w:r>
        <w:rPr>
          <w:rFonts w:ascii="TimesNewRomanPSMT" w:hAnsi="TimesNewRomanPSMT"/>
          <w:color w:val="000000"/>
          <w:sz w:val="22"/>
        </w:rPr>
        <w:lastRenderedPageBreak/>
        <w:t>1. Wykonawca zobowiązuje się realizować umowę w całym okresie jej trwania, w zakresie wskazanym przez Zamawiającego w opisie przedmiotu zamówienia (Punkt 3 SWZ), przez osoby zatrudnione przez Wykonawcę lub Podwykonawcę na podstawie stosunku pracy.</w:t>
      </w:r>
    </w:p>
    <w:p w:rsidR="001C1DF2" w:rsidRDefault="00BF2993">
      <w:pPr>
        <w:tabs>
          <w:tab w:val="left" w:pos="20"/>
          <w:tab w:val="left" w:pos="360"/>
        </w:tabs>
        <w:ind w:left="360" w:hanging="360"/>
        <w:jc w:val="both"/>
      </w:pPr>
      <w:r>
        <w:rPr>
          <w:rFonts w:ascii="TimesNewRomanPSMT" w:hAnsi="TimesNewRomanPSMT"/>
          <w:color w:val="000000"/>
          <w:sz w:val="22"/>
        </w:rPr>
        <w:t xml:space="preserve">2. W trakcie realizacji zamówienia Zamawiający uprawniony jest do wykonywania czynności kontrolnych wobec Wykonawcy odnośnie spełniania przez Wykonawcę lub Podwykonawcę wymogu zatrudnienia na podstawie stosunku pracy osób wykonujących wskazane w opisie przedmiotu zamówienia czynności. Zamawiający uprawniony jest w szczególności do: </w:t>
      </w:r>
    </w:p>
    <w:p w:rsidR="001C1DF2" w:rsidRPr="00FB33FB" w:rsidRDefault="00BF2993" w:rsidP="00FB33FB">
      <w:pPr>
        <w:tabs>
          <w:tab w:val="left" w:pos="284"/>
          <w:tab w:val="left" w:pos="360"/>
        </w:tabs>
        <w:ind w:left="284" w:hanging="284"/>
        <w:jc w:val="both"/>
        <w:rPr>
          <w:rFonts w:ascii="TimesNewRomanPSMT" w:hAnsi="TimesNewRomanPSMT"/>
          <w:color w:val="000000"/>
          <w:sz w:val="22"/>
        </w:rPr>
      </w:pPr>
      <w:r>
        <w:rPr>
          <w:rFonts w:ascii="TimesNewRomanPSMT" w:hAnsi="TimesNewRomanPSMT"/>
          <w:color w:val="000000"/>
          <w:sz w:val="22"/>
        </w:rPr>
        <w:t>żądania oświadczeń i dokumentów w zakresie potwierdzenia spełniania ww. wymogów i dokonywania ic</w:t>
      </w:r>
      <w:r w:rsidR="00FB33FB">
        <w:rPr>
          <w:rFonts w:ascii="TimesNewRomanPSMT" w:hAnsi="TimesNewRomanPSMT"/>
          <w:color w:val="000000"/>
          <w:sz w:val="22"/>
        </w:rPr>
        <w:t xml:space="preserve">h </w:t>
      </w:r>
      <w:r>
        <w:rPr>
          <w:rFonts w:ascii="TimesNewRomanPSMT" w:hAnsi="TimesNewRomanPSMT"/>
          <w:color w:val="000000"/>
          <w:sz w:val="22"/>
        </w:rPr>
        <w:t>oceny</w:t>
      </w:r>
      <w:r w:rsidR="00FB33FB">
        <w:rPr>
          <w:rFonts w:ascii="TimesNewRomanPSMT" w:hAnsi="TimesNewRomanPSMT"/>
          <w:color w:val="000000"/>
          <w:sz w:val="22"/>
        </w:rPr>
        <w:t xml:space="preserve">, </w:t>
      </w:r>
      <w:r>
        <w:rPr>
          <w:rFonts w:ascii="TimesNewRomanPSMT" w:hAnsi="TimesNewRomanPSMT"/>
          <w:color w:val="000000"/>
          <w:sz w:val="22"/>
        </w:rPr>
        <w:t>żądania wyjaśnień w przypadku wątpliwości w zakresie potwierdzenia spełniania ww. wymogów,</w:t>
      </w:r>
    </w:p>
    <w:p w:rsidR="001C1DF2" w:rsidRDefault="00FB33FB">
      <w:pPr>
        <w:tabs>
          <w:tab w:val="left" w:pos="360"/>
          <w:tab w:val="left" w:pos="709"/>
        </w:tabs>
        <w:ind w:left="720" w:hanging="720"/>
        <w:jc w:val="both"/>
      </w:pPr>
      <w:r>
        <w:rPr>
          <w:rFonts w:ascii="TimesNewRomanPSMT" w:hAnsi="TimesNewRomanPSMT"/>
          <w:color w:val="000000"/>
          <w:sz w:val="22"/>
        </w:rPr>
        <w:t xml:space="preserve">      </w:t>
      </w:r>
      <w:r w:rsidR="00BF2993">
        <w:rPr>
          <w:rFonts w:ascii="TimesNewRomanPSMT" w:hAnsi="TimesNewRomanPSMT"/>
          <w:color w:val="000000"/>
          <w:sz w:val="22"/>
        </w:rPr>
        <w:t>przeprowadzania kontroli na miejscu wykonywania świadczenia.</w:t>
      </w:r>
    </w:p>
    <w:p w:rsidR="001C1DF2" w:rsidRDefault="00BF2993">
      <w:pPr>
        <w:tabs>
          <w:tab w:val="left" w:pos="20"/>
          <w:tab w:val="left" w:pos="360"/>
        </w:tabs>
        <w:ind w:left="360" w:hanging="360"/>
        <w:jc w:val="both"/>
      </w:pPr>
      <w:r>
        <w:rPr>
          <w:rFonts w:ascii="TimesNewRomanPSMT" w:hAnsi="TimesNewRomanPSMT"/>
          <w:color w:val="000000"/>
          <w:sz w:val="22"/>
        </w:rPr>
        <w:t>3. Na podstawie art. 438 ust. 2  PZP, w trakcie realizacji zamówienia na każde wezwanie Zamawiającego w wyznaczonym w tym wezwaniu terminie Wykonawca, w celu weryfikacji zatrudniania przez Wykonawcę lub Podwykonawcę na podstawie stosunku pracy, osób wykonujących wskazane przez Zamawiającego czynności w zakresie realizacji zamówienia, Wykonawca przedłoży Zamawiającemu informacje, w tym dane osobowe, niezbędne do weryfikacji zatrudnienia na podstawie stosunku pracy, w szczególności imię i nazwisko zatrudnionego pracownika, datę zawarcia umowy o pracę, rodzaj umowy o pracę i zakres obowiązków pracownika, jak np. wskazane poniżej dowody:</w:t>
      </w:r>
    </w:p>
    <w:p w:rsidR="001C1DF2" w:rsidRDefault="00FB33FB">
      <w:pPr>
        <w:tabs>
          <w:tab w:val="left" w:pos="360"/>
          <w:tab w:val="left" w:pos="709"/>
        </w:tabs>
        <w:ind w:left="720" w:hanging="720"/>
        <w:jc w:val="both"/>
      </w:pPr>
      <w:r>
        <w:rPr>
          <w:rFonts w:ascii="TimesNewRomanPSMT" w:hAnsi="TimesNewRomanPSMT"/>
          <w:color w:val="000000"/>
          <w:sz w:val="22"/>
        </w:rPr>
        <w:t xml:space="preserve">      </w:t>
      </w:r>
      <w:r w:rsidR="00BF2993">
        <w:rPr>
          <w:rFonts w:ascii="TimesNewRomanPSMT" w:hAnsi="TimesNewRomanPSMT"/>
          <w:color w:val="000000"/>
          <w:sz w:val="22"/>
        </w:rPr>
        <w:t>oświadczenia zatrudnionego pracownika;</w:t>
      </w:r>
    </w:p>
    <w:p w:rsidR="001C1DF2" w:rsidRDefault="00BF2993" w:rsidP="00FB33FB">
      <w:pPr>
        <w:tabs>
          <w:tab w:val="left" w:pos="360"/>
          <w:tab w:val="left" w:pos="709"/>
        </w:tabs>
        <w:ind w:left="284"/>
        <w:jc w:val="both"/>
      </w:pPr>
      <w:r>
        <w:rPr>
          <w:rFonts w:ascii="TimesNewRomanPSMT" w:hAnsi="TimesNewRomanPSMT"/>
          <w:color w:val="000000"/>
          <w:sz w:val="22"/>
        </w:rPr>
        <w:t>oświadczenie Wykonawcy lub Podwykonawcy o zatrudnieniu na podstawie stosunku pracy osób</w:t>
      </w:r>
      <w:r w:rsidR="00FB33FB">
        <w:rPr>
          <w:rFonts w:ascii="TimesNewRomanPSMT" w:hAnsi="TimesNewRomanPSMT"/>
          <w:color w:val="000000"/>
          <w:sz w:val="22"/>
        </w:rPr>
        <w:t xml:space="preserve"> </w:t>
      </w:r>
      <w:r>
        <w:rPr>
          <w:rFonts w:ascii="TimesNewRomanPSMT" w:hAnsi="TimesNewRomanPSMT"/>
          <w:color w:val="000000"/>
          <w:sz w:val="22"/>
        </w:rPr>
        <w:t>wykonujących czynności, których dotyczy wezwanie Zamawiającego.</w:t>
      </w:r>
    </w:p>
    <w:p w:rsidR="001C1DF2" w:rsidRDefault="00BF2993" w:rsidP="00FB33FB">
      <w:pPr>
        <w:ind w:left="284"/>
        <w:jc w:val="both"/>
      </w:pPr>
      <w:r>
        <w:rPr>
          <w:rFonts w:ascii="TimesNewRomanPSMT" w:hAnsi="TimesNewRomanPSMT"/>
          <w:color w:val="000000"/>
          <w:sz w:val="22"/>
        </w:rPr>
        <w:t>Oświadczenie, o którym mowa lit. a) i b),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rsidR="001C1DF2" w:rsidRDefault="00BF2993" w:rsidP="00FB33FB">
      <w:pPr>
        <w:tabs>
          <w:tab w:val="left" w:pos="360"/>
        </w:tabs>
        <w:ind w:left="284"/>
        <w:jc w:val="both"/>
      </w:pPr>
      <w:r>
        <w:rPr>
          <w:rFonts w:ascii="TimesNewRomanPSMT" w:hAnsi="TimesNewRomanPSMT"/>
          <w:color w:val="000000"/>
          <w:sz w:val="22"/>
        </w:rPr>
        <w:t>poświadczoną za zgodność z oryginałem odpowiednio przez Wykonawcę  lub Podwykonawcę kopię</w:t>
      </w:r>
      <w:r w:rsidR="00FB33FB">
        <w:rPr>
          <w:rFonts w:ascii="TimesNewRomanPSMT" w:hAnsi="TimesNewRomanPSMT"/>
          <w:color w:val="000000"/>
          <w:sz w:val="22"/>
        </w:rPr>
        <w:t xml:space="preserve"> </w:t>
      </w:r>
      <w:r>
        <w:rPr>
          <w:rFonts w:ascii="TimesNewRomanPSMT" w:hAnsi="TimesNewRomanPSMT"/>
          <w:color w:val="000000"/>
          <w:sz w:val="22"/>
        </w:rPr>
        <w:t xml:space="preserve">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Pr>
          <w:rFonts w:ascii="TimesNewRomanPS-ItalicMT" w:hAnsi="TimesNewRomanPS-ItalicMT"/>
          <w:i/>
          <w:color w:val="000000"/>
          <w:sz w:val="22"/>
        </w:rPr>
        <w:t>o ochronie danych osobowych</w:t>
      </w:r>
      <w:r>
        <w:rPr>
          <w:rFonts w:ascii="TimesNewRomanPSMT" w:hAnsi="TimesNewRomanPSMT"/>
          <w:color w:val="000000"/>
          <w:sz w:val="22"/>
        </w:rPr>
        <w:t xml:space="preserve"> (tj. np. bez adresów, nr PESEL pracowników). Imię i nazwisko pracownika nie podlega anonimizacji. Informacje takie jak: data zawarcia umowy, rodzaj umowy o pracę i wymiar etatu powinny być możliwe do zidentyfikowania;</w:t>
      </w:r>
    </w:p>
    <w:p w:rsidR="001C1DF2" w:rsidRDefault="00BF2993" w:rsidP="00FB33FB">
      <w:pPr>
        <w:tabs>
          <w:tab w:val="left" w:pos="360"/>
        </w:tabs>
        <w:ind w:left="284"/>
        <w:jc w:val="both"/>
      </w:pPr>
      <w:r>
        <w:rPr>
          <w:rFonts w:ascii="TimesNewRomanPSMT" w:hAnsi="TimesNewRomanPSMT"/>
          <w:color w:val="000000"/>
          <w:sz w:val="22"/>
        </w:rPr>
        <w:t>zaświadczenie właściwego oddziału ZUS, potwierdzające opłacanie przez Wykonawcę lub Podwykonawcę składek na ubezpieczenia społeczne i zdrowotne z tytułu zatrudnienia na podstawie umów o pracę za ostatni okres rozliczeniowy;</w:t>
      </w:r>
    </w:p>
    <w:p w:rsidR="001C1DF2" w:rsidRDefault="00BF2993" w:rsidP="00FB33FB">
      <w:pPr>
        <w:tabs>
          <w:tab w:val="left" w:pos="0"/>
          <w:tab w:val="left" w:pos="360"/>
        </w:tabs>
        <w:ind w:left="284"/>
        <w:jc w:val="both"/>
      </w:pPr>
      <w:r>
        <w:rPr>
          <w:rFonts w:ascii="TimesNewRomanPSMT" w:hAnsi="TimesNewRomanPSMT"/>
          <w:color w:val="000000"/>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ascii="TimesNewRomanPS-ItalicMT" w:hAnsi="TimesNewRomanPS-ItalicMT"/>
          <w:i/>
          <w:color w:val="000000"/>
          <w:sz w:val="22"/>
        </w:rPr>
        <w:t>o ochronie danych osobowych.</w:t>
      </w:r>
      <w:r>
        <w:rPr>
          <w:rFonts w:ascii="TimesNewRomanPSMT" w:hAnsi="TimesNewRomanPSMT"/>
          <w:color w:val="000000"/>
          <w:sz w:val="22"/>
        </w:rPr>
        <w:t xml:space="preserve"> Imię i nazwisko pracownika nie podlega anonimizacji.</w:t>
      </w:r>
    </w:p>
    <w:p w:rsidR="001C1DF2" w:rsidRDefault="00BF2993">
      <w:pPr>
        <w:tabs>
          <w:tab w:val="left" w:pos="20"/>
          <w:tab w:val="left" w:pos="360"/>
        </w:tabs>
        <w:ind w:left="360" w:hanging="360"/>
        <w:jc w:val="both"/>
      </w:pPr>
      <w:r>
        <w:rPr>
          <w:rFonts w:ascii="TimesNewRomanPSMT" w:hAnsi="TimesNewRomanPSMT"/>
          <w:color w:val="000000"/>
          <w:sz w:val="22"/>
        </w:rPr>
        <w:t>4. Z tytułu niespełnienia przez Wykonawcę lub Podwykonawcę wymogu zatrudnienia na podstawie stosunku pracy osób wykonujących wskazane w opisie przedmiotu zamówienia czynności Zamawiający przewiduje sankcję w postaci obowiązku zapłaty przez Wykonawcę kary umownej w wysokości określonej w § 10 ust. 1 pkt 7 umowy.</w:t>
      </w:r>
      <w:r>
        <w:rPr>
          <w:rFonts w:ascii="TimesNewRomanPSMT" w:hAnsi="TimesNewRomanPSMT"/>
          <w:color w:val="FB0007"/>
          <w:sz w:val="22"/>
        </w:rPr>
        <w:t xml:space="preserve"> </w:t>
      </w:r>
      <w:r>
        <w:rPr>
          <w:rFonts w:ascii="TimesNewRomanPSMT" w:hAnsi="TimesNewRomanPSMT"/>
          <w:color w:val="000000"/>
          <w:sz w:val="22"/>
        </w:rPr>
        <w:t xml:space="preserve">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3 SWZ czynności. </w:t>
      </w:r>
    </w:p>
    <w:p w:rsidR="001C1DF2" w:rsidRDefault="00BF2993">
      <w:pPr>
        <w:tabs>
          <w:tab w:val="left" w:pos="20"/>
          <w:tab w:val="left" w:pos="360"/>
        </w:tabs>
        <w:ind w:left="360" w:hanging="360"/>
        <w:jc w:val="both"/>
      </w:pPr>
      <w:r>
        <w:rPr>
          <w:rFonts w:ascii="TimesNewRomanPSMT" w:hAnsi="TimesNewRomanPSMT"/>
          <w:color w:val="000000"/>
          <w:sz w:val="22"/>
        </w:rPr>
        <w:t>5. W przypadku uzasadnionych wątpliwości co do przestrzegania prawa pracy przez Wykonawcę lub Podwykonawcę, Zamawiający może zwrócić się o przeprowadzenie kontroli przez Państwową Inspekcję Pracy.</w:t>
      </w:r>
    </w:p>
    <w:p w:rsidR="001C1DF2" w:rsidRDefault="00BF2993">
      <w:pPr>
        <w:tabs>
          <w:tab w:val="left" w:pos="20"/>
          <w:tab w:val="left" w:pos="360"/>
        </w:tabs>
        <w:ind w:left="360" w:hanging="360"/>
        <w:jc w:val="both"/>
      </w:pPr>
      <w:r>
        <w:rPr>
          <w:rFonts w:ascii="TimesNewRomanPSMT" w:hAnsi="TimesNewRomanPSMT"/>
          <w:color w:val="000000"/>
          <w:sz w:val="22"/>
        </w:rPr>
        <w:t>6. Zamawiający może odstąpić od Umowy z przyczyn leżących po stronie Wykonawcy, gdy zwłoka w wykonaniu obowiązku, o którym mowa w ust. 1 przekroczy 5 dni. Prawo odstąpienia należy wykonać w terminie 30 dni od dnia powzięcia wiadomości o podstawie odstąpienia.</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§5.</w:t>
      </w:r>
    </w:p>
    <w:p w:rsidR="001C1DF2" w:rsidRDefault="00BF2993">
      <w:pPr>
        <w:jc w:val="center"/>
      </w:pPr>
      <w:r>
        <w:rPr>
          <w:rFonts w:ascii="TimesNewRomanPS-BoldMT" w:hAnsi="TimesNewRomanPS-BoldMT"/>
          <w:b/>
          <w:color w:val="000000"/>
          <w:sz w:val="22"/>
        </w:rPr>
        <w:t>Ochrona danych osobowych.</w:t>
      </w:r>
    </w:p>
    <w:p w:rsidR="001C1DF2" w:rsidRDefault="00BF2993">
      <w:pPr>
        <w:tabs>
          <w:tab w:val="left" w:pos="20"/>
          <w:tab w:val="left" w:pos="360"/>
        </w:tabs>
        <w:ind w:left="360" w:hanging="360"/>
        <w:jc w:val="both"/>
      </w:pPr>
      <w:r>
        <w:rPr>
          <w:rFonts w:ascii="TimesNewRomanPSMT" w:hAnsi="TimesNewRomanPSMT"/>
          <w:color w:val="000000"/>
          <w:sz w:val="22"/>
        </w:rPr>
        <w:lastRenderedPageBreak/>
        <w:t>1. Wykonawca zobowiązuje się do przestrzegania poufności co do informacji pozyskanych w związku                    z realizacją przedmiotu umowy, w szczególności do przestrzegania przepisów dotyczących ochrony danych osobowych.</w:t>
      </w:r>
    </w:p>
    <w:p w:rsidR="001C1DF2" w:rsidRDefault="00BF2993">
      <w:pPr>
        <w:tabs>
          <w:tab w:val="left" w:pos="20"/>
          <w:tab w:val="left" w:pos="360"/>
        </w:tabs>
        <w:ind w:left="360" w:hanging="360"/>
        <w:jc w:val="both"/>
      </w:pPr>
      <w:r>
        <w:rPr>
          <w:rFonts w:ascii="TimesNewRomanPSMT" w:hAnsi="TimesNewRomanPSMT"/>
          <w:color w:val="000000"/>
          <w:sz w:val="22"/>
        </w:rPr>
        <w:t>2. Wykonawca zapewnia przestrzeganie zasad przetwarzania i ochrony danych osobowych zgodnie                     z obowiązującymi w tym zakresie przepisami prawa, w tym w zgodzie z ustawą o ochronie danych osobowych.</w:t>
      </w:r>
    </w:p>
    <w:p w:rsidR="001C1DF2" w:rsidRDefault="00BF2993">
      <w:pPr>
        <w:tabs>
          <w:tab w:val="left" w:pos="20"/>
          <w:tab w:val="left" w:pos="360"/>
        </w:tabs>
        <w:ind w:left="360" w:hanging="360"/>
        <w:jc w:val="both"/>
      </w:pPr>
      <w:r>
        <w:rPr>
          <w:rFonts w:ascii="TimesNewRomanPSMT" w:hAnsi="TimesNewRomanPSMT"/>
          <w:color w:val="000000"/>
          <w:sz w:val="22"/>
        </w:rPr>
        <w:t>3. Wykonawca ponosi pełną odpowiedzialność za skutki działania niezgodnego z przepisami, o których mowa w ust. 2 niniejszego paragrafu.</w:t>
      </w:r>
    </w:p>
    <w:p w:rsidR="001C1DF2" w:rsidRDefault="00BF2993">
      <w:pPr>
        <w:tabs>
          <w:tab w:val="left" w:pos="20"/>
          <w:tab w:val="left" w:pos="360"/>
        </w:tabs>
        <w:ind w:left="360" w:hanging="360"/>
        <w:jc w:val="both"/>
      </w:pPr>
      <w:r>
        <w:rPr>
          <w:rFonts w:ascii="TimesNewRomanPSMT" w:hAnsi="TimesNewRomanPSMT"/>
          <w:color w:val="000000"/>
          <w:sz w:val="22"/>
        </w:rPr>
        <w:t>4. Wykonawca oświadcza, że systemy wykorzystywane w procesie przetwarzania danych osobowych, spełniają wymogi określone w ustawie o ochronie danych osobowych oraz rozporządzeń wykonawczych do tej ustawy.</w:t>
      </w:r>
    </w:p>
    <w:p w:rsidR="001C1DF2" w:rsidRDefault="00BF2993">
      <w:pPr>
        <w:tabs>
          <w:tab w:val="left" w:pos="20"/>
          <w:tab w:val="left" w:pos="360"/>
        </w:tabs>
        <w:ind w:left="360" w:hanging="360"/>
        <w:jc w:val="both"/>
      </w:pPr>
      <w:r>
        <w:rPr>
          <w:rFonts w:ascii="TimesNewRomanPSMT" w:hAnsi="TimesNewRomanPSMT"/>
          <w:color w:val="000000"/>
          <w:sz w:val="22"/>
        </w:rPr>
        <w:t>5. Wykonawca oświadcza, że przetwarzane dane osobowe będą wykorzystane tylko i wyłącznie w celu realizacji przedmiotu niniejszej umowy.</w:t>
      </w:r>
    </w:p>
    <w:p w:rsidR="001C1DF2" w:rsidRDefault="00BF2993">
      <w:pPr>
        <w:tabs>
          <w:tab w:val="left" w:pos="20"/>
          <w:tab w:val="left" w:pos="360"/>
        </w:tabs>
        <w:ind w:left="360" w:hanging="360"/>
        <w:jc w:val="both"/>
      </w:pPr>
      <w:r>
        <w:rPr>
          <w:rFonts w:ascii="TimesNewRomanPSMT" w:hAnsi="TimesNewRomanPSMT"/>
          <w:color w:val="000000"/>
          <w:sz w:val="22"/>
        </w:rPr>
        <w:t>6. Wykonawca zobowiązany jest do natychmiastowego powiadomienia Zamawiającego o stwierdzeniu próby lub faktu naruszenia poufności danych osobowych przetwarzanych w związku z realizacją przedmiotu niniejszej umowy.</w:t>
      </w:r>
    </w:p>
    <w:p w:rsidR="001C1DF2" w:rsidRDefault="00BF2993">
      <w:pPr>
        <w:tabs>
          <w:tab w:val="left" w:pos="20"/>
          <w:tab w:val="left" w:pos="360"/>
        </w:tabs>
        <w:ind w:left="360" w:hanging="360"/>
        <w:jc w:val="both"/>
      </w:pPr>
      <w:r>
        <w:rPr>
          <w:rFonts w:ascii="TimesNewRomanPSMT" w:hAnsi="TimesNewRomanPSMT"/>
          <w:color w:val="000000"/>
          <w:sz w:val="22"/>
        </w:rPr>
        <w:t>7. Umowa powierzenia przetwarzania danych stanowi załącznik nr 3 do niniejszej umowy.</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§6.</w:t>
      </w:r>
    </w:p>
    <w:p w:rsidR="001C1DF2" w:rsidRDefault="00BF2993">
      <w:pPr>
        <w:jc w:val="center"/>
      </w:pPr>
      <w:r>
        <w:rPr>
          <w:rFonts w:ascii="TimesNewRomanPS-BoldMT" w:hAnsi="TimesNewRomanPS-BoldMT"/>
          <w:b/>
          <w:color w:val="000000"/>
          <w:sz w:val="22"/>
        </w:rPr>
        <w:t>Obowiązki Zamawiającego.</w:t>
      </w:r>
    </w:p>
    <w:p w:rsidR="001C1DF2" w:rsidRDefault="00BF2993">
      <w:pPr>
        <w:jc w:val="both"/>
      </w:pPr>
      <w:r>
        <w:rPr>
          <w:rFonts w:ascii="TimesNewRomanPSMT" w:hAnsi="TimesNewRomanPSMT"/>
          <w:color w:val="000000"/>
          <w:sz w:val="22"/>
        </w:rPr>
        <w:t>1. Zamawiający zobowiązany jest do:</w:t>
      </w:r>
    </w:p>
    <w:p w:rsidR="001C1DF2" w:rsidRDefault="00BF2993">
      <w:pPr>
        <w:tabs>
          <w:tab w:val="left" w:pos="20"/>
          <w:tab w:val="left" w:pos="360"/>
        </w:tabs>
        <w:ind w:left="360" w:hanging="360"/>
        <w:jc w:val="both"/>
      </w:pPr>
      <w:r>
        <w:rPr>
          <w:rFonts w:ascii="TimesNewRomanPSMT" w:hAnsi="TimesNewRomanPSMT"/>
          <w:color w:val="000000"/>
          <w:sz w:val="22"/>
        </w:rPr>
        <w:t>a) Sprawdzania i zatwierdzania sporządzonego przez Wykonawcę harmonogramu realizacji przedmiotu umowy.</w:t>
      </w:r>
    </w:p>
    <w:p w:rsidR="001C1DF2" w:rsidRDefault="00BF2993">
      <w:pPr>
        <w:tabs>
          <w:tab w:val="left" w:pos="20"/>
          <w:tab w:val="left" w:pos="360"/>
        </w:tabs>
        <w:ind w:left="360" w:hanging="360"/>
        <w:jc w:val="both"/>
      </w:pPr>
      <w:r>
        <w:rPr>
          <w:rFonts w:ascii="TimesNewRomanPSMT" w:hAnsi="TimesNewRomanPSMT"/>
          <w:color w:val="000000"/>
          <w:sz w:val="22"/>
        </w:rPr>
        <w:t>b) Przekazywanie Wykonawcy informacji, o których mowa w załączniku nr 1 do umowy – Szczegółowy opis przedmiotu zamówienia, w tym przekazanie Wykonawcy szczegółowego wykazu adresów nieruchomości, z których należy odebrać i zagospodarować odpady komunalne. W przypadku opóźnień w rozstrzygnięciu przetargu lub podpisaniu umowy, terminy przekazania informacji w zakresie wykazu adresów nieruchomości, mogą ulec zmianie, na podstawie odrębnych ustaleń pomiędzy Zamawiającym a Wykonawcą. Zmiany te nie wymagają zmiany umowy, pod rygorem spisania przez strony niniejszej umowy, protokołu konieczności w tym zakresie.  Ewentualne zmiany w wykazie (zwiększenie lub zmniejszenie liczby obsługiwanych nieruchomości, zmiany ilości pojemników) będą przekazywane Wykonawcy na bieżąco, nie później niż w ciągu 3 dni roboczych od dnia zgłoszenia zmian do Zamawiającego.</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§7.</w:t>
      </w:r>
    </w:p>
    <w:p w:rsidR="001C1DF2" w:rsidRDefault="00BF2993">
      <w:pPr>
        <w:jc w:val="center"/>
      </w:pPr>
      <w:r>
        <w:rPr>
          <w:rFonts w:ascii="TimesNewRomanPS-BoldMT" w:hAnsi="TimesNewRomanPS-BoldMT"/>
          <w:b/>
          <w:color w:val="000000"/>
          <w:sz w:val="22"/>
        </w:rPr>
        <w:t>Wynagrodzenie.</w:t>
      </w:r>
    </w:p>
    <w:p w:rsidR="001C1DF2" w:rsidRDefault="00BF2993">
      <w:pPr>
        <w:tabs>
          <w:tab w:val="left" w:pos="20"/>
          <w:tab w:val="left" w:pos="360"/>
        </w:tabs>
        <w:ind w:left="360" w:hanging="360"/>
        <w:jc w:val="both"/>
      </w:pPr>
      <w:r>
        <w:rPr>
          <w:rFonts w:ascii="TimesNewRomanPSMT" w:hAnsi="TimesNewRomanPSMT"/>
          <w:color w:val="000000"/>
          <w:sz w:val="22"/>
        </w:rPr>
        <w:t xml:space="preserve">1. Wykonawcy przysługuje wynagrodzenie miesięczne w wysokości wynikającej z rzeczywistej ilości </w:t>
      </w:r>
      <w:r w:rsidR="00446FEB">
        <w:rPr>
          <w:rFonts w:ascii="TimesNewRomanPSMT" w:hAnsi="TimesNewRomanPSMT"/>
          <w:color w:val="000000"/>
          <w:sz w:val="22"/>
        </w:rPr>
        <w:t xml:space="preserve">                        </w:t>
      </w:r>
      <w:r>
        <w:rPr>
          <w:rFonts w:ascii="TimesNewRomanPSMT" w:hAnsi="TimesNewRomanPSMT"/>
          <w:color w:val="000000"/>
          <w:sz w:val="22"/>
        </w:rPr>
        <w:t>i rodzajów odebranych i zagospodarowanych odpadów komunalnych w danym miesiącu pomnożonej przez ryczałtową jednostkową cenę za 1 Mg (tonę) odebranych i zagospodarowanych odpadów komunalnych. Wynagrodzenie wyliczone zostanie na podstawie złożonej oferty Wykonawcy zawartej w formularzu ofertowym (załącznik nr 1 do SWZ) – stanowiącym załącznik nr 2 do umowy.</w:t>
      </w:r>
    </w:p>
    <w:p w:rsidR="001C1DF2" w:rsidRDefault="00BF2993">
      <w:pPr>
        <w:tabs>
          <w:tab w:val="left" w:pos="20"/>
          <w:tab w:val="left" w:pos="360"/>
        </w:tabs>
        <w:ind w:left="360" w:hanging="360"/>
        <w:jc w:val="both"/>
        <w:rPr>
          <w:rFonts w:ascii="TimesNewRomanPSMT" w:hAnsi="TimesNewRomanPSMT"/>
          <w:color w:val="000000"/>
          <w:sz w:val="22"/>
        </w:rPr>
      </w:pPr>
      <w:r>
        <w:rPr>
          <w:rFonts w:ascii="TimesNewRomanPSMT" w:hAnsi="TimesNewRomanPSMT"/>
          <w:color w:val="000000"/>
          <w:sz w:val="22"/>
        </w:rPr>
        <w:t>2. Strony umowy zgodnie oświadczają, iż są świadome tego, że rzeczywista masa odpadów komunalnych może różnić się od szacunkowej masy odpadów komunalnych określonych przez Zamawiającego.</w:t>
      </w:r>
    </w:p>
    <w:p w:rsidR="00D30FC3" w:rsidRDefault="00D30FC3">
      <w:pPr>
        <w:tabs>
          <w:tab w:val="left" w:pos="20"/>
          <w:tab w:val="left" w:pos="360"/>
        </w:tabs>
        <w:ind w:left="360" w:hanging="360"/>
        <w:jc w:val="both"/>
      </w:pPr>
      <w:r>
        <w:rPr>
          <w:rFonts w:ascii="TimesNewRomanPSMT" w:hAnsi="TimesNewRomanPSMT"/>
          <w:color w:val="000000"/>
          <w:sz w:val="22"/>
        </w:rPr>
        <w:t xml:space="preserve">3. Wynagrodzenie dla Wykonawcy stanowi iloczyn szacowanej ilości ton oraz ceny za 1 Mg (tonę) </w:t>
      </w:r>
      <w:r w:rsidR="00D9364F">
        <w:rPr>
          <w:rFonts w:ascii="TimesNewRomanPSMT" w:hAnsi="TimesNewRomanPSMT"/>
          <w:color w:val="000000"/>
          <w:sz w:val="22"/>
        </w:rPr>
        <w:t xml:space="preserve">………………  </w:t>
      </w:r>
      <w:r>
        <w:rPr>
          <w:rFonts w:ascii="TimesNewRomanPSMT" w:hAnsi="TimesNewRomanPSMT"/>
          <w:color w:val="000000"/>
          <w:sz w:val="22"/>
        </w:rPr>
        <w:t>zaoferowaną przez Wykonawcę w ofercie.</w:t>
      </w:r>
    </w:p>
    <w:p w:rsidR="001C1DF2" w:rsidRDefault="00BF2993">
      <w:pPr>
        <w:tabs>
          <w:tab w:val="left" w:pos="20"/>
          <w:tab w:val="left" w:pos="360"/>
        </w:tabs>
        <w:ind w:left="360" w:hanging="360"/>
        <w:jc w:val="both"/>
      </w:pPr>
      <w:r>
        <w:rPr>
          <w:rFonts w:ascii="TimesNewRomanPSMT" w:hAnsi="TimesNewRomanPSMT"/>
          <w:color w:val="000000"/>
          <w:sz w:val="22"/>
        </w:rPr>
        <w:t>3. Szacowana wartość przedmiotu umowy w okresie trwania niniejszej umowy wynosi …………………………….</w:t>
      </w:r>
      <w:r>
        <w:rPr>
          <w:rFonts w:ascii="TimesNewRomanPS-BoldMT" w:hAnsi="TimesNewRomanPS-BoldMT"/>
          <w:b/>
          <w:color w:val="000000"/>
          <w:sz w:val="22"/>
        </w:rPr>
        <w:t xml:space="preserve"> złotych brutto</w:t>
      </w:r>
      <w:r>
        <w:rPr>
          <w:rFonts w:ascii="TimesNewRomanPSMT" w:hAnsi="TimesNewRomanPSMT"/>
          <w:color w:val="000000"/>
          <w:sz w:val="22"/>
        </w:rPr>
        <w:t>.</w:t>
      </w:r>
    </w:p>
    <w:p w:rsidR="001C1DF2" w:rsidRDefault="00BF2993">
      <w:pPr>
        <w:tabs>
          <w:tab w:val="left" w:pos="20"/>
          <w:tab w:val="left" w:pos="360"/>
        </w:tabs>
        <w:ind w:left="360" w:hanging="360"/>
        <w:jc w:val="both"/>
      </w:pPr>
      <w:r>
        <w:rPr>
          <w:rFonts w:ascii="TimesNewRomanPSMT" w:hAnsi="TimesNewRomanPSMT"/>
          <w:color w:val="000000"/>
          <w:sz w:val="22"/>
        </w:rPr>
        <w:t>4. Wykonawca oświadcza, że wszelkie niezbędne wydatki i koszty związane z realizacją przedmiotu niniejszej umowy zostały przez niego uwzględnione w ryczałtowej jednostkowej cenie za 1 Mg (tonę) odebranych i zagospodarowanych odpadów komunalnych, określonej w ust. 1 niniejszego paragrafu, z uwzględnieniem:</w:t>
      </w:r>
    </w:p>
    <w:p w:rsidR="001C1DF2" w:rsidRDefault="00BF2993">
      <w:pPr>
        <w:tabs>
          <w:tab w:val="left" w:pos="360"/>
          <w:tab w:val="left" w:pos="720"/>
          <w:tab w:val="left" w:pos="1440"/>
        </w:tabs>
        <w:ind w:left="720" w:hanging="720"/>
        <w:jc w:val="both"/>
      </w:pPr>
      <w:r>
        <w:rPr>
          <w:rFonts w:ascii="TimesNewRomanPSMT" w:hAnsi="TimesNewRomanPSMT"/>
          <w:color w:val="000000"/>
          <w:sz w:val="22"/>
        </w:rPr>
        <w:t>- charakterystyki gminy,</w:t>
      </w:r>
    </w:p>
    <w:p w:rsidR="001C1DF2" w:rsidRDefault="00BF2993">
      <w:pPr>
        <w:tabs>
          <w:tab w:val="left" w:pos="360"/>
          <w:tab w:val="left" w:pos="720"/>
          <w:tab w:val="left" w:pos="1440"/>
        </w:tabs>
        <w:ind w:left="720" w:hanging="720"/>
        <w:jc w:val="both"/>
      </w:pPr>
      <w:r>
        <w:rPr>
          <w:rFonts w:ascii="TimesNewRomanPSMT" w:hAnsi="TimesNewRomanPSMT"/>
          <w:color w:val="000000"/>
          <w:sz w:val="22"/>
        </w:rPr>
        <w:t>- wzrostu ilości odbieranych odpadów,</w:t>
      </w:r>
    </w:p>
    <w:p w:rsidR="001C1DF2" w:rsidRDefault="00BF2993">
      <w:pPr>
        <w:tabs>
          <w:tab w:val="left" w:pos="360"/>
          <w:tab w:val="left" w:pos="720"/>
          <w:tab w:val="left" w:pos="1440"/>
        </w:tabs>
        <w:ind w:left="720" w:hanging="720"/>
        <w:jc w:val="both"/>
      </w:pPr>
      <w:r>
        <w:rPr>
          <w:rFonts w:ascii="TimesNewRomanPSMT" w:hAnsi="TimesNewRomanPSMT"/>
          <w:color w:val="000000"/>
          <w:sz w:val="22"/>
        </w:rPr>
        <w:t>- wzrostu ilości obsługiwanych nieruchomości,</w:t>
      </w:r>
    </w:p>
    <w:p w:rsidR="001C1DF2" w:rsidRDefault="00BF2993">
      <w:pPr>
        <w:tabs>
          <w:tab w:val="left" w:pos="360"/>
          <w:tab w:val="left" w:pos="720"/>
          <w:tab w:val="left" w:pos="1440"/>
        </w:tabs>
        <w:ind w:left="720" w:hanging="720"/>
        <w:jc w:val="both"/>
      </w:pPr>
      <w:r>
        <w:rPr>
          <w:rFonts w:ascii="TimesNewRomanPSMT" w:hAnsi="TimesNewRomanPSMT"/>
          <w:color w:val="000000"/>
          <w:sz w:val="22"/>
        </w:rPr>
        <w:t>- wzrostu liczby mieszkańców,</w:t>
      </w:r>
    </w:p>
    <w:p w:rsidR="001C1DF2" w:rsidRDefault="00BF2993">
      <w:pPr>
        <w:tabs>
          <w:tab w:val="left" w:pos="360"/>
          <w:tab w:val="left" w:pos="720"/>
          <w:tab w:val="left" w:pos="1440"/>
        </w:tabs>
        <w:ind w:left="720" w:hanging="720"/>
        <w:jc w:val="both"/>
      </w:pPr>
      <w:r>
        <w:rPr>
          <w:rFonts w:ascii="TimesNewRomanPSMT" w:hAnsi="TimesNewRomanPSMT"/>
          <w:color w:val="000000"/>
          <w:sz w:val="22"/>
        </w:rPr>
        <w:t>- częstotliwości i sposobu odbierania odpadów, w tym dodatkowe odbiory poza harmonogramem,</w:t>
      </w:r>
    </w:p>
    <w:p w:rsidR="001C1DF2" w:rsidRDefault="00BF2993">
      <w:pPr>
        <w:tabs>
          <w:tab w:val="left" w:pos="360"/>
          <w:tab w:val="left" w:pos="720"/>
        </w:tabs>
        <w:ind w:left="720" w:hanging="720"/>
        <w:jc w:val="both"/>
      </w:pPr>
      <w:r>
        <w:rPr>
          <w:rFonts w:ascii="TimesNewRomanPSMT" w:hAnsi="TimesNewRomanPSMT"/>
          <w:color w:val="000000"/>
          <w:sz w:val="22"/>
        </w:rPr>
        <w:t>- obowiązku osiągnięcia poziomów recyklingu.</w:t>
      </w:r>
    </w:p>
    <w:p w:rsidR="001C1DF2" w:rsidRDefault="00BF2993" w:rsidP="004170BA">
      <w:pPr>
        <w:tabs>
          <w:tab w:val="left" w:pos="0"/>
        </w:tabs>
        <w:jc w:val="both"/>
      </w:pPr>
      <w:r>
        <w:rPr>
          <w:rFonts w:ascii="TimesNewRomanPSMT" w:hAnsi="TimesNewRomanPSMT"/>
          <w:color w:val="000000"/>
          <w:sz w:val="22"/>
        </w:rPr>
        <w:lastRenderedPageBreak/>
        <w:t>5. Rozliczenia następować będą w okresach miesięcznych, po zakończeniu danego miesiąca i podpisaniu protokołu potwierdzającego wykonanie usługi za dany miesiąc. Protokół sporządza Wykonawca, na podstawie informacji miesięcznych, o których mowa w załączniku nr 1 do umowy – Szczegółowym opisie przedmiotu zamówienia. Protokół zatwierdza przedstawiciel Zamawiającego, określony w § 8  niniejszej umowy. Zatwierdzony protokół będzie stanowił podstawę do wystawienia przez Wykonawcę faktury.</w:t>
      </w:r>
    </w:p>
    <w:p w:rsidR="0049406B" w:rsidRDefault="00BF2993" w:rsidP="00D30FC3">
      <w:pPr>
        <w:tabs>
          <w:tab w:val="left" w:pos="20"/>
          <w:tab w:val="left" w:pos="142"/>
        </w:tabs>
        <w:jc w:val="both"/>
        <w:rPr>
          <w:rFonts w:ascii="TimesNewRomanPSMT" w:hAnsi="TimesNewRomanPSMT"/>
          <w:color w:val="000000"/>
          <w:sz w:val="22"/>
        </w:rPr>
      </w:pPr>
      <w:r>
        <w:rPr>
          <w:rFonts w:ascii="TimesNewRomanPSMT" w:hAnsi="TimesNewRomanPSMT"/>
          <w:color w:val="000000"/>
          <w:sz w:val="22"/>
        </w:rPr>
        <w:t xml:space="preserve">Faktury będą płatne w terminie do …  dni od dnia ich dostarczenia do siedziby Zamawiającego tj. do </w:t>
      </w:r>
      <w:r w:rsidR="00D30FC3">
        <w:rPr>
          <w:rFonts w:ascii="TimesNewRomanPSMT" w:hAnsi="TimesNewRomanPSMT"/>
          <w:color w:val="000000"/>
          <w:sz w:val="22"/>
        </w:rPr>
        <w:t>Urzędu Miejskiego w Piątku, ul. Rynek 16, 99-120 Piątek</w:t>
      </w:r>
    </w:p>
    <w:p w:rsidR="001C1DF2" w:rsidRDefault="00BF2993">
      <w:pPr>
        <w:tabs>
          <w:tab w:val="left" w:pos="20"/>
          <w:tab w:val="left" w:pos="360"/>
        </w:tabs>
        <w:ind w:left="360" w:hanging="360"/>
        <w:jc w:val="both"/>
      </w:pPr>
      <w:r>
        <w:rPr>
          <w:rFonts w:ascii="TimesNewRomanPSMT" w:hAnsi="TimesNewRomanPSMT"/>
          <w:color w:val="000000"/>
          <w:sz w:val="22"/>
        </w:rPr>
        <w:t>Dane do wystawienia faktury:</w:t>
      </w:r>
    </w:p>
    <w:p w:rsidR="001C1DF2" w:rsidRDefault="00BF2993">
      <w:pPr>
        <w:tabs>
          <w:tab w:val="left" w:pos="360"/>
          <w:tab w:val="left" w:pos="709"/>
        </w:tabs>
        <w:ind w:left="720" w:hanging="720"/>
        <w:jc w:val="both"/>
      </w:pPr>
      <w:r>
        <w:rPr>
          <w:rFonts w:ascii="TimesNewRomanPSMT" w:hAnsi="TimesNewRomanPSMT"/>
          <w:color w:val="000000"/>
          <w:sz w:val="22"/>
        </w:rPr>
        <w:t xml:space="preserve">Odbiorca: </w:t>
      </w:r>
      <w:r w:rsidR="0049406B">
        <w:rPr>
          <w:rFonts w:ascii="TimesNewRomanPSMT" w:hAnsi="TimesNewRomanPSMT"/>
          <w:color w:val="000000"/>
          <w:sz w:val="22"/>
        </w:rPr>
        <w:t>Urząd Miejski w Piątku</w:t>
      </w:r>
      <w:r w:rsidR="00FE2FD3">
        <w:rPr>
          <w:rFonts w:ascii="TimesNewRomanPSMT" w:hAnsi="TimesNewRomanPSMT"/>
          <w:color w:val="000000"/>
          <w:sz w:val="22"/>
        </w:rPr>
        <w:t>, ul. Rynek 16, 99-120 Piątek</w:t>
      </w:r>
    </w:p>
    <w:p w:rsidR="001C1DF2" w:rsidRDefault="00BF2993">
      <w:pPr>
        <w:tabs>
          <w:tab w:val="left" w:pos="360"/>
          <w:tab w:val="left" w:pos="709"/>
        </w:tabs>
        <w:ind w:left="720" w:hanging="720"/>
        <w:jc w:val="both"/>
      </w:pPr>
      <w:r>
        <w:rPr>
          <w:rFonts w:ascii="TimesNewRomanPSMT" w:hAnsi="TimesNewRomanPSMT"/>
          <w:color w:val="000000"/>
          <w:sz w:val="22"/>
        </w:rPr>
        <w:t xml:space="preserve">Nabywca: </w:t>
      </w:r>
      <w:r w:rsidR="0049406B">
        <w:rPr>
          <w:rFonts w:ascii="TimesNewRomanPSMT" w:hAnsi="TimesNewRomanPSMT"/>
          <w:color w:val="000000"/>
          <w:sz w:val="22"/>
        </w:rPr>
        <w:t>Gmina Piątek</w:t>
      </w:r>
      <w:r w:rsidR="00FE2FD3">
        <w:rPr>
          <w:rFonts w:ascii="TimesNewRomanPSMT" w:hAnsi="TimesNewRomanPSMT"/>
          <w:color w:val="000000"/>
          <w:sz w:val="22"/>
        </w:rPr>
        <w:t>, ul. Rynek 16, 99-120 Piątek, NIP: 775-24-06-091</w:t>
      </w:r>
    </w:p>
    <w:p w:rsidR="001C1DF2" w:rsidRDefault="00BF2993">
      <w:pPr>
        <w:tabs>
          <w:tab w:val="left" w:pos="20"/>
          <w:tab w:val="left" w:pos="360"/>
        </w:tabs>
        <w:ind w:left="360" w:hanging="360"/>
        <w:jc w:val="both"/>
      </w:pPr>
      <w:r>
        <w:rPr>
          <w:rFonts w:ascii="TimesNewRomanPSMT" w:hAnsi="TimesNewRomanPSMT"/>
          <w:color w:val="000000"/>
          <w:sz w:val="22"/>
        </w:rPr>
        <w:t>6. Należność Wykonawcy będzie płatna na jego rachunek bankowy wskazany na fakturze.</w:t>
      </w:r>
    </w:p>
    <w:p w:rsidR="0049406B" w:rsidRDefault="0049406B">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§8.</w:t>
      </w:r>
    </w:p>
    <w:p w:rsidR="001C1DF2" w:rsidRDefault="00BF2993">
      <w:pPr>
        <w:jc w:val="center"/>
      </w:pPr>
      <w:r>
        <w:rPr>
          <w:rFonts w:ascii="TimesNewRomanPS-BoldMT" w:hAnsi="TimesNewRomanPS-BoldMT"/>
          <w:b/>
          <w:color w:val="000000"/>
          <w:sz w:val="22"/>
        </w:rPr>
        <w:t>Przedstawiciele stron.</w:t>
      </w:r>
    </w:p>
    <w:p w:rsidR="001C1DF2" w:rsidRDefault="00BF2993">
      <w:pPr>
        <w:tabs>
          <w:tab w:val="left" w:pos="20"/>
          <w:tab w:val="left" w:pos="360"/>
        </w:tabs>
        <w:ind w:left="360" w:hanging="360"/>
        <w:jc w:val="both"/>
      </w:pPr>
      <w:r>
        <w:rPr>
          <w:rFonts w:ascii="TimesNewRomanPSMT" w:hAnsi="TimesNewRomanPSMT"/>
          <w:color w:val="000000"/>
          <w:sz w:val="22"/>
        </w:rPr>
        <w:t>1. Strony wyznaczą koordynatorów realizacji przedmiotu umowy, którzy będą odpowiadali za nadzór nad prawidłowością wykonywania przedmiotu umowy.</w:t>
      </w:r>
    </w:p>
    <w:p w:rsidR="001C1DF2" w:rsidRDefault="00BF2993">
      <w:pPr>
        <w:tabs>
          <w:tab w:val="left" w:pos="20"/>
          <w:tab w:val="left" w:pos="360"/>
        </w:tabs>
        <w:ind w:left="360" w:hanging="360"/>
        <w:jc w:val="both"/>
      </w:pPr>
      <w:r>
        <w:rPr>
          <w:rFonts w:ascii="TimesNewRomanPSMT" w:hAnsi="TimesNewRomanPSMT"/>
          <w:color w:val="000000"/>
          <w:sz w:val="22"/>
        </w:rPr>
        <w:t>2. Wyznaczenie koordynatorów nastąpi w formie pisemnego upoważnienia.</w:t>
      </w:r>
    </w:p>
    <w:p w:rsidR="001C1DF2" w:rsidRDefault="00BF2993">
      <w:pPr>
        <w:tabs>
          <w:tab w:val="left" w:pos="20"/>
          <w:tab w:val="left" w:pos="360"/>
        </w:tabs>
        <w:ind w:left="360" w:hanging="360"/>
        <w:jc w:val="both"/>
      </w:pPr>
      <w:r>
        <w:rPr>
          <w:rFonts w:ascii="TimesNewRomanPSMT" w:hAnsi="TimesNewRomanPSMT"/>
          <w:color w:val="000000"/>
          <w:sz w:val="22"/>
        </w:rPr>
        <w:t>3. Zmiana koordynatora ze strony Wykonawcy lub/i Zamawiającego nie powoduje zmian niniejszej umowy. O zmianie tych osób, strony umowy, będą informować siebie nawzajem pisemnie, przekazując w tym zakresie stosowne upoważnienia, o których mowa w ust. 2 niniejszego paragrafu. W upoważnieniu należy wskazać termin od którego następuje zmiana przedstawicieli stron.</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§9.</w:t>
      </w:r>
    </w:p>
    <w:p w:rsidR="001C1DF2" w:rsidRDefault="00BF2993">
      <w:pPr>
        <w:jc w:val="center"/>
      </w:pPr>
      <w:r>
        <w:rPr>
          <w:rFonts w:ascii="TimesNewRomanPS-BoldMT" w:hAnsi="TimesNewRomanPS-BoldMT"/>
          <w:b/>
          <w:color w:val="000000"/>
          <w:sz w:val="22"/>
        </w:rPr>
        <w:t>Sprawozdania i informacje.</w:t>
      </w:r>
    </w:p>
    <w:p w:rsidR="001C1DF2" w:rsidRDefault="00BF2993">
      <w:pPr>
        <w:jc w:val="both"/>
      </w:pPr>
      <w:r>
        <w:rPr>
          <w:rFonts w:ascii="TimesNewRomanPSMT" w:hAnsi="TimesNewRomanPSMT"/>
          <w:color w:val="000000"/>
          <w:sz w:val="22"/>
        </w:rPr>
        <w:t>Wykonawca zobowiązany jest do systematycznego prowadzenia ewidencji ilościowej i jakościowej odebranych i zagospodarowanych odpadów komunalnych z terenu Gminy Piątek oraz przekazywania Zamawiającemu sprawozdań i informacji w tym zakresie wynikających z obowiązujących przepisów prawa, w tym również w zakresie wskazanym w załączniku nr 1 do umowy – Szczegółowy opis przedmiotu zamówienia.</w:t>
      </w:r>
    </w:p>
    <w:p w:rsidR="001C1DF2" w:rsidRDefault="00BF2993">
      <w:pPr>
        <w:jc w:val="center"/>
      </w:pPr>
      <w:r>
        <w:rPr>
          <w:rFonts w:ascii="TimesNewRomanPS-BoldMT" w:hAnsi="TimesNewRomanPS-BoldMT"/>
          <w:b/>
          <w:color w:val="000000"/>
          <w:sz w:val="22"/>
        </w:rPr>
        <w:t>§10.</w:t>
      </w:r>
    </w:p>
    <w:p w:rsidR="001C1DF2" w:rsidRDefault="00BF2993">
      <w:pPr>
        <w:jc w:val="center"/>
      </w:pPr>
      <w:r>
        <w:rPr>
          <w:rFonts w:ascii="TimesNewRomanPS-BoldMT" w:hAnsi="TimesNewRomanPS-BoldMT"/>
          <w:b/>
          <w:color w:val="000000"/>
          <w:sz w:val="22"/>
        </w:rPr>
        <w:t>Kary umowne.</w:t>
      </w:r>
    </w:p>
    <w:p w:rsidR="001C1DF2" w:rsidRDefault="00BF2993">
      <w:pPr>
        <w:tabs>
          <w:tab w:val="left" w:pos="20"/>
          <w:tab w:val="left" w:pos="360"/>
        </w:tabs>
        <w:ind w:left="360" w:hanging="360"/>
        <w:jc w:val="both"/>
      </w:pPr>
      <w:r>
        <w:rPr>
          <w:rFonts w:ascii="TimesNewRomanPSMT" w:hAnsi="TimesNewRomanPSMT"/>
          <w:color w:val="000000"/>
          <w:sz w:val="22"/>
        </w:rPr>
        <w:t>1. Wykonawca zapłaci Zamawiającemu karę umowną:</w:t>
      </w:r>
    </w:p>
    <w:p w:rsidR="001C1DF2" w:rsidRDefault="00BF2993" w:rsidP="004170BA">
      <w:pPr>
        <w:tabs>
          <w:tab w:val="left" w:pos="720"/>
        </w:tabs>
        <w:ind w:left="142" w:hanging="142"/>
        <w:jc w:val="both"/>
      </w:pPr>
      <w:r>
        <w:rPr>
          <w:rFonts w:ascii="TimesNewRomanPSMT" w:hAnsi="TimesNewRomanPSMT"/>
          <w:color w:val="000000"/>
          <w:sz w:val="22"/>
        </w:rPr>
        <w:t xml:space="preserve">- w wysokości </w:t>
      </w:r>
      <w:r w:rsidR="00362D42">
        <w:rPr>
          <w:rFonts w:ascii="TimesNewRomanPSMT" w:hAnsi="TimesNewRomanPSMT"/>
          <w:color w:val="000000"/>
          <w:sz w:val="22"/>
        </w:rPr>
        <w:t>20</w:t>
      </w:r>
      <w:r>
        <w:rPr>
          <w:rFonts w:ascii="TimesNewRomanPSMT" w:hAnsi="TimesNewRomanPSMT"/>
          <w:color w:val="000000"/>
          <w:sz w:val="22"/>
        </w:rPr>
        <w:t xml:space="preserve">0 zł za każdy udokumentowany przypadek nieodebrania lub odebrania odpadów  </w:t>
      </w:r>
      <w:r w:rsidR="00D007CE">
        <w:rPr>
          <w:rFonts w:ascii="TimesNewRomanPSMT" w:hAnsi="TimesNewRomanPSMT"/>
          <w:color w:val="000000"/>
          <w:sz w:val="22"/>
        </w:rPr>
        <w:t xml:space="preserve">                          </w:t>
      </w:r>
      <w:r>
        <w:rPr>
          <w:rFonts w:ascii="TimesNewRomanPSMT" w:hAnsi="TimesNewRomanPSMT"/>
          <w:color w:val="000000"/>
          <w:sz w:val="22"/>
        </w:rPr>
        <w:t xml:space="preserve"> z nieruchomości w terminie niezgodnym z przyjętym harmonogramem,</w:t>
      </w:r>
    </w:p>
    <w:p w:rsidR="001C1DF2" w:rsidRDefault="00BF2993" w:rsidP="004170BA">
      <w:pPr>
        <w:tabs>
          <w:tab w:val="left" w:pos="567"/>
          <w:tab w:val="left" w:pos="720"/>
        </w:tabs>
        <w:ind w:left="142" w:hanging="142"/>
        <w:jc w:val="both"/>
      </w:pPr>
      <w:r>
        <w:rPr>
          <w:rFonts w:ascii="TimesNewRomanPSMT" w:hAnsi="TimesNewRomanPSMT"/>
          <w:color w:val="000000"/>
          <w:sz w:val="22"/>
        </w:rPr>
        <w:t>- w wysokości 100,00 złotych za każdorazowe nie wykonanie lub nienależyte wykonanie sprzątnięcia wokół pojemników w chwili ich opróżniania,</w:t>
      </w:r>
    </w:p>
    <w:p w:rsidR="001C1DF2" w:rsidRDefault="00BF2993" w:rsidP="004170BA">
      <w:pPr>
        <w:tabs>
          <w:tab w:val="left" w:pos="567"/>
          <w:tab w:val="left" w:pos="720"/>
        </w:tabs>
        <w:ind w:left="142" w:hanging="142"/>
        <w:jc w:val="both"/>
      </w:pPr>
      <w:r>
        <w:rPr>
          <w:rFonts w:ascii="TimesNewRomanPSMT" w:hAnsi="TimesNewRomanPSMT"/>
          <w:color w:val="000000"/>
          <w:sz w:val="22"/>
        </w:rPr>
        <w:t xml:space="preserve">- w wysokości 2.000,00 złotych, za każdy przypadek niedostarczenia właścicielom nieruchomości worków do selektywnej zbiórki odpadów, z tym, że za równoznaczną z niedostarczeniem worków uważa się sytuację, w której Zamawiający otrzyma co najmniej 20 zgłoszeń od właścicieli nieruchomości potwierdzających fakt nie przekazania przez Wykonawcę worków do selektywnej zbiórki odpadów, </w:t>
      </w:r>
    </w:p>
    <w:p w:rsidR="001C1DF2" w:rsidRDefault="00BF2993" w:rsidP="004170BA">
      <w:pPr>
        <w:tabs>
          <w:tab w:val="left" w:pos="567"/>
          <w:tab w:val="left" w:pos="720"/>
        </w:tabs>
        <w:ind w:left="142" w:hanging="142"/>
        <w:jc w:val="both"/>
      </w:pPr>
      <w:r>
        <w:rPr>
          <w:rFonts w:ascii="TimesNewRomanPSMT" w:hAnsi="TimesNewRomanPSMT"/>
          <w:color w:val="000000"/>
          <w:sz w:val="22"/>
        </w:rPr>
        <w:t>- w wysokości 1.000,00 złotych, za każdy przypadek, niedostarczenia właścicielom nieruchomości harmonogramu, z tym, że za równoznaczną z niedostarczeniem harmonogramu uważa się sytuację, w której spośród 50 wybranych przez Zamawiającego właścicieli nieruchomości więcej niż 25 osób oświadczyło, że nie otrzymało od Wykonawcy harmonogramu,</w:t>
      </w:r>
    </w:p>
    <w:p w:rsidR="001C1DF2" w:rsidRDefault="00BF2993" w:rsidP="004170BA">
      <w:pPr>
        <w:tabs>
          <w:tab w:val="left" w:pos="284"/>
          <w:tab w:val="left" w:pos="720"/>
        </w:tabs>
        <w:ind w:left="142" w:hanging="229"/>
        <w:jc w:val="both"/>
      </w:pPr>
      <w:r>
        <w:rPr>
          <w:rFonts w:ascii="TimesNewRomanPSMT" w:hAnsi="TimesNewRomanPSMT"/>
          <w:color w:val="000000"/>
          <w:sz w:val="22"/>
        </w:rPr>
        <w:t xml:space="preserve">- w przypadku niedotrzymania terminu wyposażenia Punktu selektywnego zbierania odpadów komunalnych, o którym mowa w § 2 ust. 2 umowy, w wysokości 200,00 złotych za każdy dzień opóźnienia licząc od dnia, w którym obowiązek powinien być przez Wykonawcę dopełniony, </w:t>
      </w:r>
    </w:p>
    <w:p w:rsidR="001C1DF2" w:rsidRDefault="00BF2993" w:rsidP="004170BA">
      <w:pPr>
        <w:tabs>
          <w:tab w:val="left" w:pos="720"/>
        </w:tabs>
        <w:ind w:left="142" w:hanging="142"/>
        <w:jc w:val="both"/>
      </w:pPr>
      <w:r>
        <w:rPr>
          <w:rFonts w:ascii="TimesNewRomanPSMT" w:hAnsi="TimesNewRomanPSMT"/>
          <w:color w:val="000000"/>
          <w:sz w:val="22"/>
        </w:rPr>
        <w:t>- w wysokości 10 % wartości zamówienia brutto, o którym mowa w § 7 ust. 3 umowy, za odstąpienie od umowy z przyczyn zawinionych przez Wykonawcę,</w:t>
      </w:r>
    </w:p>
    <w:p w:rsidR="001C1DF2" w:rsidRDefault="00BF2993" w:rsidP="004170BA">
      <w:pPr>
        <w:tabs>
          <w:tab w:val="left" w:pos="720"/>
        </w:tabs>
        <w:ind w:left="142" w:hanging="142"/>
        <w:jc w:val="both"/>
      </w:pPr>
      <w:r>
        <w:rPr>
          <w:rFonts w:ascii="TimesNewRomanPSMT" w:hAnsi="TimesNewRomanPSMT"/>
          <w:color w:val="000000"/>
          <w:sz w:val="22"/>
        </w:rPr>
        <w:t xml:space="preserve">- w wysokości 2.000,00 zł, za każdy przypadek, z tytułu niespełnienia przez wykonawcę lub podwykonawcę wymogu zatrudnienia na podstawie umowy o pracę, o którym mowa w § 4 umowy; podstawą do naliczenia kary będzie niezłożenie przez Wykonawcę w wyznaczonym przez Zamawiającego terminie dowodów potwierdzających spełnienie warunku zatrudnienia na podstawie umowy o pracę. </w:t>
      </w:r>
    </w:p>
    <w:p w:rsidR="001C1DF2" w:rsidRDefault="00BF2993">
      <w:pPr>
        <w:tabs>
          <w:tab w:val="left" w:pos="20"/>
          <w:tab w:val="left" w:pos="360"/>
        </w:tabs>
        <w:ind w:left="360" w:hanging="360"/>
        <w:jc w:val="both"/>
      </w:pPr>
      <w:r>
        <w:rPr>
          <w:rFonts w:ascii="TimesNewRomanPSMT" w:hAnsi="TimesNewRomanPSMT"/>
          <w:color w:val="000000"/>
          <w:sz w:val="22"/>
        </w:rPr>
        <w:t>2. Łączna maksymalna wysokość kar umownych, których mogą dochodzić Strony, nie może przekroczyć 20% szacowanej wartości przedmiotu umowy (brutto), o której mowa w § 7 ust. 3 umowy.</w:t>
      </w:r>
    </w:p>
    <w:p w:rsidR="001C1DF2" w:rsidRDefault="00BF2993">
      <w:pPr>
        <w:tabs>
          <w:tab w:val="left" w:pos="20"/>
          <w:tab w:val="left" w:pos="360"/>
        </w:tabs>
        <w:ind w:left="360" w:hanging="360"/>
        <w:jc w:val="both"/>
      </w:pPr>
      <w:r>
        <w:rPr>
          <w:rFonts w:ascii="TimesNewRomanPSMT" w:hAnsi="TimesNewRomanPSMT"/>
          <w:color w:val="000000"/>
          <w:sz w:val="22"/>
        </w:rPr>
        <w:lastRenderedPageBreak/>
        <w:t>3. Zamawiający może odstąpić od naliczenia kar umownych jeżeli uzna, że niewykonanie lub nienależyte wykonanie umowy nastąpiło z przyczyn niezależnych od Wykonawcy, których skutków nie mógł przewidzieć i uniknąć.</w:t>
      </w:r>
    </w:p>
    <w:p w:rsidR="001C1DF2" w:rsidRDefault="00BF2993">
      <w:pPr>
        <w:tabs>
          <w:tab w:val="left" w:pos="20"/>
          <w:tab w:val="left" w:pos="360"/>
        </w:tabs>
        <w:ind w:left="360" w:hanging="360"/>
        <w:jc w:val="both"/>
      </w:pPr>
      <w:r>
        <w:rPr>
          <w:rFonts w:ascii="TimesNewRomanPSMT" w:hAnsi="TimesNewRomanPSMT"/>
          <w:color w:val="000000"/>
          <w:sz w:val="22"/>
        </w:rPr>
        <w:t>4. Zamawiający zastrzega sobie prawo dochodzenia odszkodowania przewyższającego wysokość zastrzeżonych kar umownych.</w:t>
      </w:r>
    </w:p>
    <w:p w:rsidR="001C1DF2" w:rsidRDefault="00BF2993">
      <w:pPr>
        <w:tabs>
          <w:tab w:val="left" w:pos="20"/>
          <w:tab w:val="left" w:pos="360"/>
        </w:tabs>
        <w:ind w:left="360" w:hanging="360"/>
        <w:jc w:val="both"/>
      </w:pPr>
      <w:r>
        <w:rPr>
          <w:rFonts w:ascii="TimesNewRomanPSMT" w:hAnsi="TimesNewRomanPSMT"/>
          <w:color w:val="000000"/>
          <w:sz w:val="22"/>
        </w:rPr>
        <w:t>5. Wykonawca upoważnia Zamawiającego do potrącenia kary umownej z bieżącego miesięcznego wynagrodzenia Wykonawcy, z zastrzeżeniem art.15r</w:t>
      </w:r>
      <w:r>
        <w:rPr>
          <w:rFonts w:ascii="TimesNewRomanPSMT" w:hAnsi="TimesNewRomanPSMT"/>
          <w:color w:val="000000"/>
          <w:sz w:val="14"/>
          <w:vertAlign w:val="superscript"/>
        </w:rPr>
        <w:t>1</w:t>
      </w:r>
      <w:r>
        <w:rPr>
          <w:rFonts w:ascii="TimesNewRomanPSMT" w:hAnsi="TimesNewRomanPSMT"/>
          <w:color w:val="000000"/>
          <w:sz w:val="22"/>
        </w:rPr>
        <w:t xml:space="preserve"> ustawy z dnia 2 marca 2020 roku o szczególnych rozwiązaniach związanych z zapobieganiem, przeciwdziałaniem, zwalczaniem COVID-19, innych chorób zakaźnych oraz wytworzonych nimi sytuacji kryzysowych (Dz.U. z 2020r. poz. 1842 ze zmianami).</w:t>
      </w:r>
    </w:p>
    <w:p w:rsidR="001C1DF2" w:rsidRDefault="00BF2993">
      <w:pPr>
        <w:tabs>
          <w:tab w:val="left" w:pos="20"/>
          <w:tab w:val="left" w:pos="360"/>
        </w:tabs>
        <w:ind w:left="360" w:hanging="360"/>
        <w:jc w:val="both"/>
      </w:pPr>
      <w:r>
        <w:rPr>
          <w:rFonts w:ascii="TimesNewRomanPSMT" w:hAnsi="TimesNewRomanPSMT"/>
          <w:color w:val="000000"/>
          <w:sz w:val="22"/>
        </w:rPr>
        <w:t xml:space="preserve">6. Zapłata kary umownej nie zwalnia Wykonawcy z obowiązku właściwego wykonania pozostałych usług oraz usunięcia nieprawidłowości w już wykonanych usługach, w terminie do 2 dni od dnia zgłoszenia uwag. </w:t>
      </w:r>
    </w:p>
    <w:p w:rsidR="001C1DF2" w:rsidRDefault="00BF2993">
      <w:pPr>
        <w:tabs>
          <w:tab w:val="left" w:pos="20"/>
          <w:tab w:val="left" w:pos="360"/>
        </w:tabs>
        <w:ind w:left="360" w:hanging="360"/>
        <w:jc w:val="both"/>
      </w:pPr>
      <w:r>
        <w:rPr>
          <w:rFonts w:ascii="TimesNewRomanPSMT" w:hAnsi="TimesNewRomanPSMT"/>
          <w:color w:val="000000"/>
          <w:sz w:val="22"/>
        </w:rPr>
        <w:t>7. W zakresie nie uregulowanym w niniejszym paragrafie strony ponoszą odpowiedzialność z tytułu niewykonania lub nienależytego wykonywania umowy za zasadach ogólnych.</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§11.</w:t>
      </w:r>
    </w:p>
    <w:p w:rsidR="001C1DF2" w:rsidRDefault="00BF2993">
      <w:pPr>
        <w:jc w:val="center"/>
      </w:pPr>
      <w:r>
        <w:rPr>
          <w:rFonts w:ascii="TimesNewRomanPS-BoldMT" w:hAnsi="TimesNewRomanPS-BoldMT"/>
          <w:b/>
          <w:color w:val="000000"/>
          <w:sz w:val="22"/>
        </w:rPr>
        <w:t>Zmiany postanowień zawartej umowy.</w:t>
      </w:r>
    </w:p>
    <w:p w:rsidR="001C1DF2" w:rsidRDefault="00BF2993">
      <w:pPr>
        <w:tabs>
          <w:tab w:val="left" w:pos="20"/>
          <w:tab w:val="left" w:pos="360"/>
        </w:tabs>
        <w:spacing w:line="200" w:lineRule="atLeast"/>
        <w:ind w:left="360" w:hanging="360"/>
        <w:jc w:val="both"/>
      </w:pPr>
      <w:r>
        <w:rPr>
          <w:rFonts w:ascii="TimesNewRomanPSMT" w:hAnsi="TimesNewRomanPSMT"/>
          <w:color w:val="000000"/>
          <w:sz w:val="22"/>
        </w:rPr>
        <w:t>1. Zmiana postanowień niniejszej umowy, pod rygorem nieważności, wymaga zachowania formy pisemnej</w:t>
      </w:r>
      <w:r w:rsidR="00FC0515">
        <w:rPr>
          <w:rFonts w:ascii="TimesNewRomanPSMT" w:hAnsi="TimesNewRomanPSMT"/>
          <w:color w:val="000000"/>
          <w:sz w:val="22"/>
        </w:rPr>
        <w:t xml:space="preserve">              </w:t>
      </w:r>
      <w:r>
        <w:rPr>
          <w:rFonts w:ascii="TimesNewRomanPSMT" w:hAnsi="TimesNewRomanPSMT"/>
          <w:color w:val="000000"/>
          <w:sz w:val="22"/>
        </w:rPr>
        <w:t xml:space="preserve"> i może nastąpić za zgodą stron umowy, z uwzględnieniem uregulowań zawartych w art. 454 i 455 ustawy – Prawo zamówień publicznych.</w:t>
      </w:r>
    </w:p>
    <w:p w:rsidR="001C1DF2" w:rsidRDefault="00BF2993" w:rsidP="00D007CE">
      <w:pPr>
        <w:tabs>
          <w:tab w:val="left" w:pos="20"/>
          <w:tab w:val="left" w:pos="142"/>
          <w:tab w:val="left" w:pos="629"/>
        </w:tabs>
        <w:spacing w:line="274" w:lineRule="exact"/>
        <w:ind w:left="142" w:hanging="142"/>
        <w:jc w:val="both"/>
      </w:pPr>
      <w:r>
        <w:rPr>
          <w:rFonts w:ascii="TimesNewRomanPSMT" w:hAnsi="TimesNewRomanPSMT"/>
          <w:color w:val="000000"/>
          <w:sz w:val="22"/>
        </w:rPr>
        <w:t>2. Zamawiający dopuszcza zmiany postanowień zawartej umowy w stosunku do treści oferty, na podstawie</w:t>
      </w:r>
      <w:r w:rsidR="00D007CE">
        <w:rPr>
          <w:rFonts w:ascii="TimesNewRomanPSMT" w:hAnsi="TimesNewRomanPSMT"/>
          <w:color w:val="000000"/>
          <w:sz w:val="22"/>
        </w:rPr>
        <w:t xml:space="preserve"> </w:t>
      </w:r>
      <w:r>
        <w:rPr>
          <w:rFonts w:ascii="TimesNewRomanPSMT" w:hAnsi="TimesNewRomanPSMT"/>
          <w:color w:val="000000"/>
          <w:sz w:val="22"/>
        </w:rPr>
        <w:t>której dokonano wyboru Wykonawcy, w zakresie:</w:t>
      </w:r>
    </w:p>
    <w:p w:rsidR="001C1DF2" w:rsidRDefault="00BF2993" w:rsidP="00D007CE">
      <w:pPr>
        <w:tabs>
          <w:tab w:val="left" w:pos="284"/>
          <w:tab w:val="left" w:pos="360"/>
        </w:tabs>
        <w:ind w:left="142" w:hanging="142"/>
        <w:jc w:val="both"/>
      </w:pPr>
      <w:r>
        <w:rPr>
          <w:rFonts w:ascii="TimesNewRomanPSMT" w:hAnsi="TimesNewRomanPSMT"/>
          <w:color w:val="000000"/>
          <w:sz w:val="22"/>
        </w:rPr>
        <w:t>- w zakresie zmian szczegółowego opisu przedmiotu zamówienia, w tym m.in. zmiany częstotliwości odbioru odpadów komunalnych i rodzajów frakcji odbieranych odpadów,</w:t>
      </w:r>
      <w:r>
        <w:rPr>
          <w:rFonts w:ascii="TimesNewRomanPSMT" w:hAnsi="TimesNewRomanPSMT"/>
          <w:color w:val="FB0007"/>
          <w:sz w:val="22"/>
        </w:rPr>
        <w:t xml:space="preserve"> </w:t>
      </w:r>
    </w:p>
    <w:p w:rsidR="001C1DF2" w:rsidRDefault="00BF2993" w:rsidP="00D007CE">
      <w:pPr>
        <w:tabs>
          <w:tab w:val="left" w:pos="284"/>
          <w:tab w:val="left" w:pos="360"/>
        </w:tabs>
        <w:ind w:left="142" w:hanging="142"/>
        <w:jc w:val="both"/>
      </w:pPr>
      <w:r>
        <w:rPr>
          <w:rFonts w:ascii="TimesNewRomanPSMT" w:hAnsi="TimesNewRomanPSMT"/>
          <w:color w:val="000000"/>
          <w:sz w:val="22"/>
        </w:rPr>
        <w:t>- w zakresie zmiany regulaminu utrzymania czystości i porządku na terenie Gminy Piątek i innych uchwał rady gminy, przyjętych w związku z gospodarowaniem odpadami komunalnymi przez gminę, na podstawie ustawy o utrzymaniu czystości i porządku w gminach,</w:t>
      </w:r>
    </w:p>
    <w:p w:rsidR="001C1DF2" w:rsidRDefault="00BF2993" w:rsidP="00D007CE">
      <w:pPr>
        <w:tabs>
          <w:tab w:val="left" w:pos="284"/>
          <w:tab w:val="left" w:pos="360"/>
        </w:tabs>
        <w:ind w:left="142" w:hanging="142"/>
        <w:jc w:val="both"/>
      </w:pPr>
      <w:r>
        <w:rPr>
          <w:rFonts w:ascii="TimesNewRomanPSMT" w:hAnsi="TimesNewRomanPSMT"/>
          <w:color w:val="000000"/>
          <w:sz w:val="22"/>
        </w:rPr>
        <w:t>- w zakresie zmian szczegółowego opisu przedmiotu zamówienia z uwagi na wystąpienie zmian                    w powszechnie obowiązujących przepisach prawa w zakresie mającym wpływ na realizację przedmiotu umowy,</w:t>
      </w:r>
    </w:p>
    <w:p w:rsidR="001C1DF2" w:rsidRDefault="00BF2993">
      <w:pPr>
        <w:tabs>
          <w:tab w:val="left" w:pos="360"/>
          <w:tab w:val="left" w:pos="720"/>
        </w:tabs>
        <w:ind w:left="720" w:hanging="720"/>
        <w:jc w:val="both"/>
      </w:pPr>
      <w:r>
        <w:rPr>
          <w:rFonts w:ascii="TimesNewRomanPSMT" w:hAnsi="TimesNewRomanPSMT"/>
          <w:color w:val="000000"/>
          <w:sz w:val="22"/>
        </w:rPr>
        <w:t xml:space="preserve">- w zakresie zmiany instalacji wskazanych przez Wykonawcę, o których mowa w §3 ust. 6 umowy,  </w:t>
      </w:r>
    </w:p>
    <w:p w:rsidR="001C1DF2" w:rsidRDefault="00BF2993" w:rsidP="00D007CE">
      <w:pPr>
        <w:tabs>
          <w:tab w:val="left" w:pos="142"/>
          <w:tab w:val="left" w:pos="360"/>
        </w:tabs>
        <w:ind w:left="142" w:hanging="142"/>
        <w:jc w:val="both"/>
      </w:pPr>
      <w:r>
        <w:rPr>
          <w:rFonts w:ascii="TimesNewRomanPSMT" w:hAnsi="TimesNewRomanPSMT"/>
          <w:color w:val="000000"/>
          <w:sz w:val="22"/>
        </w:rPr>
        <w:t>- w zakresie zmiany terminów odbioru odpadów selektywnie zbieranych na terenie gminnego punktu selektywnego zbierania odpadów komunalnych,</w:t>
      </w:r>
    </w:p>
    <w:p w:rsidR="001C1DF2" w:rsidRDefault="00BF2993" w:rsidP="00D007CE">
      <w:pPr>
        <w:tabs>
          <w:tab w:val="left" w:pos="360"/>
        </w:tabs>
        <w:ind w:left="142" w:hanging="142"/>
        <w:jc w:val="both"/>
      </w:pPr>
      <w:r>
        <w:rPr>
          <w:rFonts w:ascii="TimesNewRomanPSMT" w:hAnsi="TimesNewRomanPSMT"/>
          <w:color w:val="000000"/>
          <w:sz w:val="22"/>
        </w:rPr>
        <w:t>- w zakresie zmian dotyczących rozbieżności lub niejasności w rozumieniu pojęć użytych w umowie, których nie można wyjaśnić w inny sposób, a zmiana będzie umożliwiać usunięcie rozbieżności                                        i doprecyzowanie umowy, w celu jednoznacznej interpretacji jej zapisów przez strony umowy,</w:t>
      </w:r>
    </w:p>
    <w:p w:rsidR="001C1DF2" w:rsidRDefault="00BF2993" w:rsidP="00D007CE">
      <w:pPr>
        <w:tabs>
          <w:tab w:val="left" w:pos="360"/>
          <w:tab w:val="left" w:pos="426"/>
        </w:tabs>
        <w:ind w:left="142" w:hanging="142"/>
        <w:jc w:val="both"/>
      </w:pPr>
      <w:r>
        <w:rPr>
          <w:rFonts w:ascii="TimesNewRomanPSMT" w:hAnsi="TimesNewRomanPSMT"/>
          <w:color w:val="000000"/>
          <w:sz w:val="22"/>
        </w:rPr>
        <w:t>- w zakresie zmiany podwykonawcy, gdzie wykonawca zobowiązany będzie do zaproponowania podwykonawcy spełniającego warunki określone przez Zamawiającego na dzień składania oferty przez wykonawcę,</w:t>
      </w:r>
    </w:p>
    <w:p w:rsidR="001C1DF2" w:rsidRDefault="00BF2993">
      <w:pPr>
        <w:tabs>
          <w:tab w:val="left" w:pos="360"/>
          <w:tab w:val="left" w:pos="720"/>
        </w:tabs>
        <w:ind w:left="720" w:hanging="720"/>
        <w:jc w:val="both"/>
      </w:pPr>
      <w:r>
        <w:rPr>
          <w:rFonts w:ascii="TimesNewRomanPSMT" w:hAnsi="TimesNewRomanPSMT"/>
          <w:color w:val="000000"/>
          <w:sz w:val="22"/>
        </w:rPr>
        <w:t>2. zmiany terminu rozpoczęcia świadczenia usługi, o którym mowa w § 2 ust. 1 umowy, w przypadku:</w:t>
      </w:r>
    </w:p>
    <w:p w:rsidR="001C1DF2" w:rsidRDefault="00BF2993">
      <w:pPr>
        <w:tabs>
          <w:tab w:val="left" w:pos="720"/>
          <w:tab w:val="left" w:pos="1080"/>
        </w:tabs>
        <w:ind w:left="1080" w:hanging="1080"/>
        <w:jc w:val="both"/>
      </w:pPr>
      <w:r>
        <w:rPr>
          <w:rFonts w:ascii="TimesNewRomanPSMT" w:hAnsi="TimesNewRomanPSMT"/>
          <w:color w:val="000000"/>
          <w:sz w:val="22"/>
        </w:rPr>
        <w:t>- opóźnienia Zamawiającego w rozstrzygnięciu postępowania przetargowego,</w:t>
      </w:r>
    </w:p>
    <w:p w:rsidR="001C1DF2" w:rsidRDefault="00BF2993">
      <w:pPr>
        <w:tabs>
          <w:tab w:val="left" w:pos="720"/>
          <w:tab w:val="left" w:pos="1080"/>
        </w:tabs>
        <w:ind w:left="1080" w:hanging="1080"/>
        <w:jc w:val="both"/>
      </w:pPr>
      <w:r>
        <w:rPr>
          <w:rFonts w:ascii="TimesNewRomanPSMT" w:hAnsi="TimesNewRomanPSMT"/>
          <w:color w:val="000000"/>
          <w:sz w:val="22"/>
        </w:rPr>
        <w:t>- opóźnienia Zamawiającego w podpisaniu umowy,</w:t>
      </w:r>
    </w:p>
    <w:p w:rsidR="001C1DF2" w:rsidRDefault="00BF2993">
      <w:pPr>
        <w:tabs>
          <w:tab w:val="left" w:pos="360"/>
          <w:tab w:val="left" w:pos="720"/>
        </w:tabs>
        <w:ind w:left="720" w:hanging="720"/>
        <w:jc w:val="both"/>
      </w:pPr>
      <w:r>
        <w:rPr>
          <w:rFonts w:ascii="TimesNewRomanPSMT" w:hAnsi="TimesNewRomanPSMT"/>
          <w:color w:val="000000"/>
          <w:sz w:val="22"/>
        </w:rPr>
        <w:t>-innych zmian w zakresie:</w:t>
      </w:r>
    </w:p>
    <w:p w:rsidR="001C1DF2" w:rsidRDefault="00BF2993">
      <w:pPr>
        <w:tabs>
          <w:tab w:val="left" w:pos="720"/>
          <w:tab w:val="left" w:pos="1080"/>
        </w:tabs>
        <w:ind w:left="1080" w:hanging="1080"/>
        <w:jc w:val="both"/>
      </w:pPr>
      <w:r>
        <w:rPr>
          <w:rFonts w:ascii="TimesNewRomanPSMT" w:hAnsi="TimesNewRomanPSMT"/>
          <w:color w:val="000000"/>
          <w:sz w:val="22"/>
        </w:rPr>
        <w:t>a) kluczowego personelu Wykonawcy lub Zamawiającego,</w:t>
      </w:r>
    </w:p>
    <w:p w:rsidR="001C1DF2" w:rsidRDefault="00BF2993">
      <w:pPr>
        <w:tabs>
          <w:tab w:val="left" w:pos="720"/>
          <w:tab w:val="left" w:pos="1080"/>
        </w:tabs>
        <w:ind w:left="1080" w:hanging="1080"/>
        <w:jc w:val="both"/>
      </w:pPr>
      <w:r>
        <w:rPr>
          <w:rFonts w:ascii="TimesNewRomanPSMT" w:hAnsi="TimesNewRomanPSMT"/>
          <w:color w:val="000000"/>
          <w:sz w:val="22"/>
        </w:rPr>
        <w:t>b) podwykonawstwa za uprzednią zgodą Zamawiającego, w tym na etapie realizacji niniejszej umowy,</w:t>
      </w:r>
    </w:p>
    <w:p w:rsidR="001C1DF2" w:rsidRDefault="00BF2993">
      <w:pPr>
        <w:tabs>
          <w:tab w:val="left" w:pos="720"/>
          <w:tab w:val="left" w:pos="1080"/>
        </w:tabs>
        <w:ind w:left="1080" w:hanging="1080"/>
        <w:jc w:val="both"/>
      </w:pPr>
      <w:r>
        <w:rPr>
          <w:rFonts w:ascii="TimesNewRomanPSMT" w:hAnsi="TimesNewRomanPSMT"/>
          <w:color w:val="000000"/>
          <w:sz w:val="22"/>
        </w:rPr>
        <w:t>c) powierzenia podwykonawcy/om innej części zamówienia niż wskazane w ofercie,</w:t>
      </w:r>
    </w:p>
    <w:p w:rsidR="001C1DF2" w:rsidRDefault="00BF2993">
      <w:pPr>
        <w:tabs>
          <w:tab w:val="left" w:pos="720"/>
          <w:tab w:val="left" w:pos="1080"/>
        </w:tabs>
        <w:ind w:left="1080" w:hanging="1080"/>
        <w:jc w:val="both"/>
      </w:pPr>
      <w:r>
        <w:rPr>
          <w:rFonts w:ascii="TimesNewRomanPSMT" w:hAnsi="TimesNewRomanPSMT"/>
          <w:color w:val="000000"/>
          <w:sz w:val="22"/>
        </w:rPr>
        <w:t>danych Wykonawcy lub Zamawiającego np. zmiana adresu, Regonu, NIP itp.</w:t>
      </w:r>
    </w:p>
    <w:p w:rsidR="001C1DF2" w:rsidRDefault="00BF2993">
      <w:pPr>
        <w:tabs>
          <w:tab w:val="left" w:pos="20"/>
          <w:tab w:val="left" w:pos="360"/>
        </w:tabs>
        <w:ind w:left="360" w:hanging="360"/>
        <w:jc w:val="both"/>
      </w:pPr>
      <w:r>
        <w:rPr>
          <w:rFonts w:ascii="TimesNewRomanPSMT" w:hAnsi="TimesNewRomanPSMT"/>
          <w:color w:val="000000"/>
          <w:sz w:val="22"/>
        </w:rPr>
        <w:t>3. Zmiany, o których mowa w ust. 1 i 2 nie uprawniają Wykonawcy do żądania dodatkowego wynagrodzenia, z zastrzeżeniem ust. 4.</w:t>
      </w:r>
    </w:p>
    <w:p w:rsidR="001C1DF2" w:rsidRDefault="00BF2993">
      <w:pPr>
        <w:tabs>
          <w:tab w:val="left" w:pos="20"/>
          <w:tab w:val="left" w:pos="360"/>
        </w:tabs>
        <w:ind w:left="360" w:hanging="360"/>
        <w:jc w:val="both"/>
      </w:pPr>
      <w:r>
        <w:rPr>
          <w:rFonts w:ascii="TimesNewRomanPSMT" w:hAnsi="TimesNewRomanPSMT"/>
          <w:color w:val="000000"/>
          <w:sz w:val="22"/>
        </w:rPr>
        <w:t>4. Dopuszcza się zmianę wysokości wynagrodzenia wskazanego w §7 ust. 3 umowy na zasadach określonych w art. 455 ust. 2 ustawy – Prawo zamówień publicznych, w przypadku zwiększenia rzeczywistej ilości odebranych i zagospodarowanych odpadów komunalnych w stosunku do ilości szacowanej.</w:t>
      </w:r>
    </w:p>
    <w:p w:rsidR="001C1DF2" w:rsidRDefault="00BF2993">
      <w:pPr>
        <w:tabs>
          <w:tab w:val="left" w:pos="20"/>
          <w:tab w:val="left" w:pos="360"/>
        </w:tabs>
        <w:ind w:left="360" w:hanging="360"/>
        <w:jc w:val="both"/>
      </w:pPr>
      <w:r>
        <w:rPr>
          <w:rFonts w:ascii="TimesNewRomanPSMT" w:hAnsi="TimesNewRomanPSMT"/>
          <w:color w:val="000000"/>
          <w:sz w:val="22"/>
        </w:rPr>
        <w:t xml:space="preserve">5. Z okoliczności stanowiących podstawę zmiany umowy zostanie sporządzony protokół podpisany przez Wykonawcę i Zamawiającego. Zmiana postanowień niniejszej umowy wymaga formy pisemnego </w:t>
      </w:r>
      <w:r>
        <w:rPr>
          <w:rFonts w:ascii="TimesNewRomanPSMT" w:hAnsi="TimesNewRomanPSMT"/>
          <w:color w:val="000000"/>
          <w:sz w:val="22"/>
        </w:rPr>
        <w:lastRenderedPageBreak/>
        <w:t>aneksu podpisanego przez strony pod rygorem nieważności, z wyłączeniem przypadku określonego w ust. 2 pkt 2 niniejszego paragrafu.</w:t>
      </w:r>
    </w:p>
    <w:p w:rsidR="001C1DF2" w:rsidRDefault="00BF2993">
      <w:pPr>
        <w:tabs>
          <w:tab w:val="left" w:pos="20"/>
          <w:tab w:val="left" w:pos="360"/>
        </w:tabs>
        <w:ind w:left="360" w:hanging="360"/>
        <w:jc w:val="both"/>
      </w:pPr>
      <w:r>
        <w:rPr>
          <w:rFonts w:ascii="TimesNewRomanPSMT" w:hAnsi="TimesNewRomanPSMT"/>
          <w:color w:val="000000"/>
          <w:sz w:val="22"/>
        </w:rPr>
        <w:t>6. Wszystkie postanowienia zawarte w ust. 1 i 2 stanowią katalog zmian, na które Zamawiający może wyrazić zgodę, ale nie stanowią jednocześnie zobowiązania Zamawiającego do wyrażenia takiej zgody.</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§12.</w:t>
      </w:r>
    </w:p>
    <w:p w:rsidR="001C1DF2" w:rsidRDefault="00BF2993">
      <w:pPr>
        <w:jc w:val="center"/>
      </w:pPr>
      <w:r>
        <w:rPr>
          <w:rFonts w:ascii="TimesNewRomanPS-BoldMT" w:hAnsi="TimesNewRomanPS-BoldMT"/>
          <w:b/>
          <w:color w:val="000000"/>
          <w:sz w:val="22"/>
        </w:rPr>
        <w:t>Odstąpienie od umowy.</w:t>
      </w:r>
    </w:p>
    <w:p w:rsidR="001C1DF2" w:rsidRDefault="00BF2993">
      <w:pPr>
        <w:tabs>
          <w:tab w:val="left" w:pos="20"/>
          <w:tab w:val="left" w:pos="360"/>
        </w:tabs>
        <w:ind w:left="360" w:hanging="360"/>
        <w:jc w:val="both"/>
      </w:pPr>
      <w:r>
        <w:rPr>
          <w:rFonts w:ascii="TimesNewRomanPSMT" w:hAnsi="TimesNewRomanPSMT"/>
          <w:color w:val="000000"/>
          <w:sz w:val="22"/>
        </w:rPr>
        <w:t>1. Zamawiającemu przysługuje prawo odstąpienia od umowy w przypadku:</w:t>
      </w:r>
    </w:p>
    <w:p w:rsidR="001C1DF2" w:rsidRDefault="00BF2993" w:rsidP="00D007CE">
      <w:pPr>
        <w:tabs>
          <w:tab w:val="left" w:pos="142"/>
          <w:tab w:val="left" w:pos="360"/>
        </w:tabs>
        <w:ind w:left="284" w:hanging="284"/>
        <w:jc w:val="both"/>
      </w:pPr>
      <w:r>
        <w:rPr>
          <w:rFonts w:ascii="TimesNewRomanPSMT" w:hAnsi="TimesNewRomanPSMT"/>
          <w:color w:val="000000"/>
          <w:sz w:val="22"/>
        </w:rPr>
        <w:t>a) wystąpienia okoliczności powodujących, że wykonanie zamówienia nie leży w interesie publicznym, czego nie można było przewidzieć w chwili zawarcia umowy,</w:t>
      </w:r>
    </w:p>
    <w:p w:rsidR="001C1DF2" w:rsidRDefault="00BF2993" w:rsidP="00D007CE">
      <w:pPr>
        <w:tabs>
          <w:tab w:val="left" w:pos="360"/>
          <w:tab w:val="left" w:pos="426"/>
        </w:tabs>
        <w:ind w:left="284" w:hanging="284"/>
        <w:jc w:val="both"/>
      </w:pPr>
      <w:r>
        <w:rPr>
          <w:rFonts w:ascii="TimesNewRomanPSMT" w:hAnsi="TimesNewRomanPSMT"/>
          <w:color w:val="000000"/>
          <w:sz w:val="22"/>
        </w:rPr>
        <w:t>b) wykreślenia Wykonawcy z rejestru działalności regulowanej lub wydania decyzji o zakazie wykonywania działalności, będącej przedmiotem niniejszej umowy lub utraty zezwolenia, które jest niezbędne dla realizacji niniejszego przedmiotu umowy,</w:t>
      </w:r>
    </w:p>
    <w:p w:rsidR="001C1DF2" w:rsidRDefault="00BF2993">
      <w:pPr>
        <w:tabs>
          <w:tab w:val="left" w:pos="360"/>
          <w:tab w:val="left" w:pos="720"/>
        </w:tabs>
        <w:ind w:left="720" w:hanging="720"/>
        <w:jc w:val="both"/>
      </w:pPr>
      <w:r>
        <w:rPr>
          <w:rFonts w:ascii="TimesNewRomanPSMT" w:hAnsi="TimesNewRomanPSMT"/>
          <w:color w:val="000000"/>
          <w:sz w:val="22"/>
        </w:rPr>
        <w:t>c) ogłoszenia upadłości Wykonawcy,</w:t>
      </w:r>
    </w:p>
    <w:p w:rsidR="001C1DF2" w:rsidRDefault="00BF2993" w:rsidP="00D007CE">
      <w:pPr>
        <w:tabs>
          <w:tab w:val="left" w:pos="284"/>
          <w:tab w:val="left" w:pos="360"/>
        </w:tabs>
        <w:ind w:left="284" w:hanging="284"/>
        <w:jc w:val="both"/>
      </w:pPr>
      <w:r>
        <w:rPr>
          <w:rFonts w:ascii="TimesNewRomanPSMT" w:hAnsi="TimesNewRomanPSMT"/>
          <w:color w:val="000000"/>
          <w:sz w:val="22"/>
        </w:rPr>
        <w:t>d) zmiany podwykonawcy/podwykonawców określonych w ofercie bez zgody Zamawiającego w formie pisemnej,</w:t>
      </w:r>
    </w:p>
    <w:p w:rsidR="001C1DF2" w:rsidRDefault="00BF2993" w:rsidP="00D007CE">
      <w:pPr>
        <w:tabs>
          <w:tab w:val="left" w:pos="0"/>
          <w:tab w:val="left" w:pos="360"/>
        </w:tabs>
        <w:ind w:left="284" w:hanging="284"/>
        <w:jc w:val="both"/>
      </w:pPr>
      <w:r>
        <w:rPr>
          <w:rFonts w:ascii="TimesNewRomanPSMT" w:hAnsi="TimesNewRomanPSMT"/>
          <w:color w:val="000000"/>
          <w:sz w:val="22"/>
        </w:rPr>
        <w:t>e) wydania prawomocnego nakazu sądowego zajęcia majątku Wykonawcy, który uniemożliwiłby prawidłowe wykonanie przedmiotu umowy,</w:t>
      </w:r>
    </w:p>
    <w:p w:rsidR="001C1DF2" w:rsidRDefault="00BF2993" w:rsidP="00D007CE">
      <w:pPr>
        <w:tabs>
          <w:tab w:val="left" w:pos="0"/>
          <w:tab w:val="left" w:pos="360"/>
        </w:tabs>
        <w:ind w:left="284" w:hanging="284"/>
        <w:jc w:val="both"/>
      </w:pPr>
      <w:r>
        <w:rPr>
          <w:rFonts w:ascii="TimesNewRomanPSMT" w:hAnsi="TimesNewRomanPSMT"/>
          <w:color w:val="000000"/>
          <w:sz w:val="22"/>
        </w:rPr>
        <w:t>f) nie rozpoczęcia przez Wykonawcę realizacji usług będących przedmiotem niniejszej umowy                       w terminie bez uzasadnionych przyczyn oraz nie podjęcia ich wykonywania pomimo wezwania Zamawiającego złożonego na piśmie - odstąpienie od umowy może nastąpić w terminie 3 dni od dnia przesłania wezwania,</w:t>
      </w:r>
    </w:p>
    <w:p w:rsidR="001C1DF2" w:rsidRDefault="00BF2993" w:rsidP="00D007CE">
      <w:pPr>
        <w:tabs>
          <w:tab w:val="left" w:pos="0"/>
          <w:tab w:val="left" w:pos="360"/>
        </w:tabs>
        <w:ind w:left="284" w:hanging="284"/>
        <w:jc w:val="both"/>
      </w:pPr>
      <w:r>
        <w:rPr>
          <w:rFonts w:ascii="TimesNewRomanPSMT" w:hAnsi="TimesNewRomanPSMT"/>
          <w:color w:val="000000"/>
          <w:sz w:val="22"/>
        </w:rPr>
        <w:t>g) nie wykonywania przez Wykonawcę obowiązków wynikających z niniejszej umowy, pomimo uprzednich dwukrotnych w tym zakresie zastrzeżeń ze strony Zamawiającego, jeśli Wykonawca nie wykonuje usług zgodnie z zawartą umową lub uporczywie albo w rażący sposób zaniedbuje zobowiązania umowne,</w:t>
      </w:r>
    </w:p>
    <w:p w:rsidR="00D007CE" w:rsidRDefault="00BF2993" w:rsidP="00D007CE">
      <w:pPr>
        <w:tabs>
          <w:tab w:val="left" w:pos="0"/>
          <w:tab w:val="left" w:pos="360"/>
        </w:tabs>
        <w:ind w:left="709" w:hanging="720"/>
        <w:jc w:val="both"/>
        <w:rPr>
          <w:rFonts w:ascii="TimesNewRomanPSMT" w:hAnsi="TimesNewRomanPSMT"/>
          <w:color w:val="000000"/>
          <w:sz w:val="22"/>
        </w:rPr>
      </w:pPr>
      <w:r>
        <w:rPr>
          <w:rFonts w:ascii="TimesNewRomanPSMT" w:hAnsi="TimesNewRomanPSMT"/>
          <w:color w:val="000000"/>
          <w:sz w:val="22"/>
        </w:rPr>
        <w:t>h) zaniechania realizacji przedmiotu umowy tj. Wykonawca w sposób nieprzerwany nie realizuje jej przez</w:t>
      </w:r>
    </w:p>
    <w:p w:rsidR="001C1DF2" w:rsidRDefault="00D007CE" w:rsidP="00D007CE">
      <w:pPr>
        <w:tabs>
          <w:tab w:val="left" w:pos="0"/>
          <w:tab w:val="left" w:pos="360"/>
        </w:tabs>
        <w:ind w:left="709" w:hanging="720"/>
        <w:jc w:val="both"/>
      </w:pPr>
      <w:r>
        <w:rPr>
          <w:rFonts w:ascii="TimesNewRomanPSMT" w:hAnsi="TimesNewRomanPSMT"/>
          <w:color w:val="000000"/>
          <w:sz w:val="22"/>
        </w:rPr>
        <w:t xml:space="preserve">     </w:t>
      </w:r>
      <w:r w:rsidR="00BF2993">
        <w:rPr>
          <w:rFonts w:ascii="TimesNewRomanPSMT" w:hAnsi="TimesNewRomanPSMT"/>
          <w:color w:val="000000"/>
          <w:sz w:val="22"/>
        </w:rPr>
        <w:t>okres 3 dni roboczych,</w:t>
      </w:r>
    </w:p>
    <w:p w:rsidR="00D007CE" w:rsidRDefault="00BF2993" w:rsidP="00511697">
      <w:pPr>
        <w:pStyle w:val="Akapitzlist"/>
        <w:numPr>
          <w:ilvl w:val="0"/>
          <w:numId w:val="38"/>
        </w:numPr>
        <w:tabs>
          <w:tab w:val="left" w:pos="142"/>
          <w:tab w:val="left" w:pos="426"/>
          <w:tab w:val="left" w:pos="709"/>
        </w:tabs>
        <w:ind w:left="426" w:hanging="502"/>
        <w:jc w:val="both"/>
        <w:rPr>
          <w:rFonts w:ascii="TimesNewRomanPSMT" w:hAnsi="TimesNewRomanPSMT"/>
          <w:color w:val="000000"/>
          <w:sz w:val="22"/>
        </w:rPr>
      </w:pPr>
      <w:r w:rsidRPr="00D007CE">
        <w:rPr>
          <w:rFonts w:ascii="TimesNewRomanPSMT" w:hAnsi="TimesNewRomanPSMT"/>
          <w:color w:val="000000"/>
          <w:sz w:val="22"/>
        </w:rPr>
        <w:t>nie zapewnienia przez Wykonawcę właściwej jakości świadczonych usług zgodnie z zapisami niniejszej</w:t>
      </w:r>
    </w:p>
    <w:p w:rsidR="00D007CE" w:rsidRDefault="00D007CE" w:rsidP="00D007CE">
      <w:pPr>
        <w:tabs>
          <w:tab w:val="left" w:pos="142"/>
          <w:tab w:val="left" w:pos="426"/>
          <w:tab w:val="left" w:pos="709"/>
        </w:tabs>
        <w:ind w:left="-76"/>
        <w:jc w:val="both"/>
        <w:rPr>
          <w:rFonts w:ascii="TimesNewRomanPSMT" w:hAnsi="TimesNewRomanPSMT"/>
          <w:color w:val="000000"/>
          <w:sz w:val="22"/>
        </w:rPr>
      </w:pPr>
      <w:r>
        <w:rPr>
          <w:rFonts w:ascii="TimesNewRomanPSMT" w:hAnsi="TimesNewRomanPSMT"/>
          <w:color w:val="000000"/>
          <w:sz w:val="22"/>
        </w:rPr>
        <w:t xml:space="preserve">    </w:t>
      </w:r>
      <w:r w:rsidRPr="00D007CE">
        <w:rPr>
          <w:rFonts w:ascii="TimesNewRomanPSMT" w:hAnsi="TimesNewRomanPSMT"/>
          <w:color w:val="000000"/>
          <w:sz w:val="22"/>
        </w:rPr>
        <w:t xml:space="preserve"> </w:t>
      </w:r>
      <w:r w:rsidR="00BF2993" w:rsidRPr="00D007CE">
        <w:rPr>
          <w:rFonts w:ascii="TimesNewRomanPSMT" w:hAnsi="TimesNewRomanPSMT"/>
          <w:color w:val="000000"/>
          <w:sz w:val="22"/>
        </w:rPr>
        <w:t>umowy i warunkami stawianymi w specyfikacji warunków zamówienia – odstąpienie może nastąpić</w:t>
      </w:r>
    </w:p>
    <w:p w:rsidR="001C1DF2" w:rsidRPr="00D007CE" w:rsidRDefault="00D007CE" w:rsidP="00D007CE">
      <w:pPr>
        <w:tabs>
          <w:tab w:val="left" w:pos="142"/>
          <w:tab w:val="left" w:pos="426"/>
          <w:tab w:val="left" w:pos="709"/>
        </w:tabs>
        <w:ind w:left="-76"/>
        <w:jc w:val="both"/>
        <w:rPr>
          <w:rFonts w:ascii="TimesNewRomanPSMT" w:hAnsi="TimesNewRomanPSMT"/>
          <w:color w:val="000000"/>
          <w:sz w:val="22"/>
        </w:rPr>
      </w:pPr>
      <w:r>
        <w:rPr>
          <w:rFonts w:ascii="TimesNewRomanPSMT" w:hAnsi="TimesNewRomanPSMT"/>
          <w:color w:val="000000"/>
          <w:sz w:val="22"/>
        </w:rPr>
        <w:t xml:space="preserve">      </w:t>
      </w:r>
      <w:r w:rsidR="00BF2993" w:rsidRPr="00D007CE">
        <w:rPr>
          <w:rFonts w:ascii="TimesNewRomanPSMT" w:hAnsi="TimesNewRomanPSMT"/>
          <w:color w:val="000000"/>
          <w:sz w:val="22"/>
        </w:rPr>
        <w:t xml:space="preserve">w terminie 7 dni od dnia wezwania do poprawy i braku reakcji ze strony Wykonawcy. </w:t>
      </w:r>
    </w:p>
    <w:p w:rsidR="001C1DF2" w:rsidRDefault="00BF2993">
      <w:pPr>
        <w:tabs>
          <w:tab w:val="left" w:pos="20"/>
          <w:tab w:val="left" w:pos="360"/>
        </w:tabs>
        <w:ind w:left="360" w:hanging="360"/>
        <w:jc w:val="both"/>
      </w:pPr>
      <w:r>
        <w:rPr>
          <w:rFonts w:ascii="TimesNewRomanPSMT" w:hAnsi="TimesNewRomanPSMT"/>
          <w:color w:val="000000"/>
          <w:sz w:val="22"/>
        </w:rPr>
        <w:t>2. Wykonawca ma prawo do roszczenia o zapłatę wyłącznie za usługi faktycznie wykonane.</w:t>
      </w:r>
    </w:p>
    <w:p w:rsidR="001C1DF2" w:rsidRDefault="00BF2993">
      <w:pPr>
        <w:tabs>
          <w:tab w:val="left" w:pos="20"/>
          <w:tab w:val="left" w:pos="360"/>
        </w:tabs>
        <w:ind w:left="360" w:hanging="360"/>
        <w:jc w:val="both"/>
      </w:pPr>
      <w:r>
        <w:rPr>
          <w:rFonts w:ascii="TimesNewRomanPSMT" w:hAnsi="TimesNewRomanPSMT"/>
          <w:color w:val="000000"/>
          <w:sz w:val="22"/>
        </w:rPr>
        <w:t>3. Odstąpienie od umowy powinno nastąpić w formie pisemnej w terminie do 30 dni od dnia powzięcia przez Zamawiającego informacji o zaistnieniu przypadku uzasadniającego odstąpienie od umowy pod rygorem nieważności oraz powinno zawierać uzasadnienie.</w:t>
      </w:r>
    </w:p>
    <w:p w:rsidR="001C1DF2" w:rsidRDefault="00BF2993">
      <w:pPr>
        <w:tabs>
          <w:tab w:val="left" w:pos="20"/>
          <w:tab w:val="left" w:pos="360"/>
        </w:tabs>
        <w:ind w:left="360" w:hanging="360"/>
        <w:jc w:val="both"/>
      </w:pPr>
      <w:r>
        <w:rPr>
          <w:rFonts w:ascii="TimesNewRomanPSMT" w:hAnsi="TimesNewRomanPSMT"/>
          <w:color w:val="000000"/>
          <w:sz w:val="22"/>
        </w:rPr>
        <w:t>4. Zamawiającemu przysługuje prawo odstąpienia od umowy ze skutkiem natychmiastowym w przypadku rozwiązania umowy powierzenia przetwarzania danych, o której mowa w §5 ust. 7 umowy.</w:t>
      </w:r>
    </w:p>
    <w:p w:rsidR="004170BA" w:rsidRDefault="004170BA">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§13.</w:t>
      </w:r>
    </w:p>
    <w:p w:rsidR="001C1DF2" w:rsidRDefault="00BF2993">
      <w:pPr>
        <w:jc w:val="center"/>
      </w:pPr>
      <w:r>
        <w:rPr>
          <w:rFonts w:ascii="TimesNewRomanPS-BoldMT" w:hAnsi="TimesNewRomanPS-BoldMT"/>
          <w:b/>
          <w:color w:val="000000"/>
          <w:sz w:val="22"/>
        </w:rPr>
        <w:t>Podwykonawcy.</w:t>
      </w:r>
    </w:p>
    <w:p w:rsidR="001C1DF2" w:rsidRDefault="00BF2993">
      <w:pPr>
        <w:tabs>
          <w:tab w:val="left" w:pos="20"/>
          <w:tab w:val="left" w:pos="360"/>
          <w:tab w:val="left" w:pos="1800"/>
          <w:tab w:val="left" w:pos="2160"/>
          <w:tab w:val="left" w:pos="2520"/>
          <w:tab w:val="left" w:pos="9132"/>
        </w:tabs>
        <w:ind w:left="360" w:hanging="360"/>
        <w:jc w:val="both"/>
      </w:pPr>
      <w:r>
        <w:rPr>
          <w:rFonts w:ascii="TimesNewRomanPSMT" w:hAnsi="TimesNewRomanPSMT"/>
          <w:color w:val="000000"/>
          <w:sz w:val="22"/>
        </w:rPr>
        <w:t>1. Zamawiający dopuszcza powierzenie wykonania części niniejszego zamówienia podwykonawcom.</w:t>
      </w:r>
    </w:p>
    <w:p w:rsidR="001C1DF2" w:rsidRDefault="00BF2993">
      <w:pPr>
        <w:tabs>
          <w:tab w:val="left" w:pos="20"/>
          <w:tab w:val="left" w:pos="360"/>
          <w:tab w:val="left" w:pos="1800"/>
          <w:tab w:val="left" w:pos="2160"/>
          <w:tab w:val="left" w:pos="2520"/>
          <w:tab w:val="left" w:pos="9132"/>
        </w:tabs>
        <w:ind w:left="360" w:hanging="360"/>
        <w:jc w:val="both"/>
      </w:pPr>
      <w:r>
        <w:rPr>
          <w:rFonts w:ascii="TimesNewRomanPSMT" w:hAnsi="TimesNewRomanPSMT"/>
          <w:color w:val="000000"/>
          <w:sz w:val="22"/>
        </w:rPr>
        <w:t>2. Wykonawca zobowiązany jest wskazać w ofercie część zamówienia, której wykonanie zamierza powierzyć podwykonawcom.</w:t>
      </w:r>
    </w:p>
    <w:p w:rsidR="001C1DF2" w:rsidRDefault="00BF2993">
      <w:pPr>
        <w:tabs>
          <w:tab w:val="left" w:pos="20"/>
          <w:tab w:val="left" w:pos="360"/>
          <w:tab w:val="left" w:pos="1800"/>
          <w:tab w:val="left" w:pos="2160"/>
          <w:tab w:val="left" w:pos="2520"/>
          <w:tab w:val="left" w:pos="9132"/>
        </w:tabs>
        <w:ind w:left="360" w:hanging="360"/>
        <w:jc w:val="both"/>
      </w:pPr>
      <w:r>
        <w:rPr>
          <w:rFonts w:ascii="TimesNewRomanPSMT" w:hAnsi="TimesNewRomanPSMT"/>
          <w:color w:val="000000"/>
          <w:sz w:val="22"/>
        </w:rPr>
        <w:t>3. W przypadku zatrudnienia podwykonawców Wykonawca ponosi wobec Zamawiającego pełną odpowiedzialność za należyte wykonanie przedmiotu umowy, wynikające z warunków niniejszej umowy z załącznikami, specyfikacji warunków zamówienia z załącznikami oraz oferty Wykonawcy.</w:t>
      </w:r>
    </w:p>
    <w:p w:rsidR="001C1DF2" w:rsidRDefault="00BF2993">
      <w:pPr>
        <w:tabs>
          <w:tab w:val="left" w:pos="20"/>
          <w:tab w:val="left" w:pos="360"/>
          <w:tab w:val="left" w:pos="1800"/>
          <w:tab w:val="left" w:pos="2160"/>
          <w:tab w:val="left" w:pos="2520"/>
          <w:tab w:val="left" w:pos="9132"/>
        </w:tabs>
        <w:ind w:left="360" w:hanging="360"/>
        <w:jc w:val="both"/>
        <w:rPr>
          <w:rFonts w:ascii="TimesNewRomanPSMT" w:hAnsi="TimesNewRomanPSMT"/>
          <w:color w:val="000000"/>
          <w:sz w:val="22"/>
        </w:rPr>
      </w:pPr>
      <w:r>
        <w:rPr>
          <w:rFonts w:ascii="TimesNewRomanPSMT" w:hAnsi="TimesNewRomanPSMT"/>
          <w:color w:val="000000"/>
          <w:sz w:val="22"/>
        </w:rPr>
        <w:t>4. Zmiana przez Wykonawcę podwykonawcy/podwykonawców w stosunku do złożonej oferty wymaga wyrażenia zgody Zamawiającego w formie pisemnej.</w:t>
      </w:r>
    </w:p>
    <w:p w:rsidR="007821F0" w:rsidRDefault="007821F0">
      <w:pPr>
        <w:tabs>
          <w:tab w:val="left" w:pos="20"/>
          <w:tab w:val="left" w:pos="360"/>
          <w:tab w:val="left" w:pos="1800"/>
          <w:tab w:val="left" w:pos="2160"/>
          <w:tab w:val="left" w:pos="2520"/>
          <w:tab w:val="left" w:pos="9132"/>
        </w:tabs>
        <w:ind w:left="360" w:hanging="360"/>
        <w:jc w:val="both"/>
      </w:pPr>
      <w:r>
        <w:rPr>
          <w:rFonts w:ascii="TimesNewRomanPSMT" w:hAnsi="TimesNewRomanPSMT"/>
          <w:color w:val="000000"/>
          <w:sz w:val="22"/>
        </w:rPr>
        <w:t>5. Zgłoszenie Podwykonawcy przez Wykonawcę powinno nastąpić w ustawowo przewidzianym terminie.</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§14.</w:t>
      </w:r>
    </w:p>
    <w:p w:rsidR="001C1DF2" w:rsidRDefault="00BF2993">
      <w:pPr>
        <w:jc w:val="center"/>
      </w:pPr>
      <w:r>
        <w:rPr>
          <w:rFonts w:ascii="TimesNewRomanPS-BoldMT" w:hAnsi="TimesNewRomanPS-BoldMT"/>
          <w:b/>
          <w:color w:val="000000"/>
          <w:sz w:val="22"/>
        </w:rPr>
        <w:t>Postanowienia końcowe.</w:t>
      </w:r>
    </w:p>
    <w:p w:rsidR="001C1DF2" w:rsidRDefault="00BF2993" w:rsidP="00D007CE">
      <w:pPr>
        <w:tabs>
          <w:tab w:val="left" w:pos="20"/>
          <w:tab w:val="left" w:pos="142"/>
          <w:tab w:val="left" w:pos="714"/>
          <w:tab w:val="left" w:pos="1071"/>
          <w:tab w:val="left" w:pos="6188"/>
          <w:tab w:val="left" w:pos="6341"/>
        </w:tabs>
        <w:ind w:left="142" w:hanging="142"/>
        <w:jc w:val="both"/>
      </w:pPr>
      <w:r>
        <w:rPr>
          <w:rFonts w:ascii="TimesNewRomanPSMT" w:hAnsi="TimesNewRomanPSMT"/>
          <w:color w:val="000000"/>
          <w:sz w:val="22"/>
        </w:rPr>
        <w:t>1. W sprawach nieuregulowanych niniejszą umową mają zastosowanie przepisy Kodeksu cywilnego, ustawy – Prawo zamówień publicznych, ustawy o utrzymaniu czystości i porządku w gminach oraz przepisy wykonawcze wydane na podstawie tych ustaw.</w:t>
      </w:r>
    </w:p>
    <w:p w:rsidR="001C1DF2" w:rsidRDefault="00BF2993" w:rsidP="00D007CE">
      <w:pPr>
        <w:tabs>
          <w:tab w:val="left" w:pos="20"/>
          <w:tab w:val="left" w:pos="142"/>
          <w:tab w:val="left" w:pos="714"/>
          <w:tab w:val="left" w:pos="1071"/>
          <w:tab w:val="left" w:pos="6188"/>
          <w:tab w:val="left" w:pos="6341"/>
        </w:tabs>
        <w:ind w:left="284" w:hanging="284"/>
        <w:jc w:val="both"/>
      </w:pPr>
      <w:r>
        <w:rPr>
          <w:rFonts w:ascii="TimesNewRomanPSMT" w:hAnsi="TimesNewRomanPSMT"/>
          <w:color w:val="000000"/>
          <w:sz w:val="22"/>
        </w:rPr>
        <w:t>2. Wszelka korespondencja dotycząca niniejszej umowy może być przesyłana pocztą, doręczana osobiście, faksem lub pocztą elektroniczną.</w:t>
      </w:r>
    </w:p>
    <w:p w:rsidR="001C1DF2" w:rsidRDefault="00BF2993">
      <w:pPr>
        <w:tabs>
          <w:tab w:val="left" w:pos="20"/>
          <w:tab w:val="left" w:pos="357"/>
          <w:tab w:val="left" w:pos="714"/>
          <w:tab w:val="left" w:pos="1071"/>
          <w:tab w:val="left" w:pos="6188"/>
          <w:tab w:val="left" w:pos="6341"/>
        </w:tabs>
        <w:ind w:left="360" w:hanging="360"/>
        <w:jc w:val="both"/>
      </w:pPr>
      <w:r>
        <w:rPr>
          <w:rFonts w:ascii="TimesNewRomanPSMT" w:hAnsi="TimesNewRomanPSMT"/>
          <w:color w:val="000000"/>
          <w:sz w:val="22"/>
        </w:rPr>
        <w:lastRenderedPageBreak/>
        <w:t>3. Wszelkie spory w związku z wykonywaniem przedmiotu umowy będą rozstrzygane przez sąd właściwy miejscowo dla siedziby Zamawiającego.</w:t>
      </w:r>
    </w:p>
    <w:p w:rsidR="001C1DF2" w:rsidRDefault="00BF2993">
      <w:pPr>
        <w:tabs>
          <w:tab w:val="left" w:pos="20"/>
          <w:tab w:val="left" w:pos="357"/>
          <w:tab w:val="left" w:pos="714"/>
          <w:tab w:val="left" w:pos="1071"/>
          <w:tab w:val="left" w:pos="6188"/>
          <w:tab w:val="left" w:pos="6341"/>
        </w:tabs>
        <w:ind w:left="360" w:hanging="360"/>
        <w:jc w:val="both"/>
      </w:pPr>
      <w:r>
        <w:rPr>
          <w:rFonts w:ascii="TimesNewRomanPSMT" w:hAnsi="TimesNewRomanPSMT"/>
          <w:color w:val="000000"/>
          <w:sz w:val="22"/>
        </w:rPr>
        <w:t>4. Wykonawca nie może zbywać swoich wierzytelności powstałych w wyniku realizacji niniejszej umowy.</w:t>
      </w:r>
    </w:p>
    <w:p w:rsidR="001C1DF2" w:rsidRDefault="00BF2993">
      <w:pPr>
        <w:tabs>
          <w:tab w:val="left" w:pos="20"/>
          <w:tab w:val="left" w:pos="357"/>
          <w:tab w:val="left" w:pos="714"/>
          <w:tab w:val="left" w:pos="1071"/>
          <w:tab w:val="left" w:pos="6188"/>
          <w:tab w:val="left" w:pos="6341"/>
        </w:tabs>
        <w:ind w:left="360" w:hanging="360"/>
        <w:jc w:val="both"/>
      </w:pPr>
      <w:r>
        <w:rPr>
          <w:rFonts w:ascii="TimesNewRomanPSMT" w:hAnsi="TimesNewRomanPSMT"/>
          <w:color w:val="000000"/>
          <w:sz w:val="22"/>
        </w:rPr>
        <w:t>5. Integralną częścią umowy jest:</w:t>
      </w:r>
    </w:p>
    <w:p w:rsidR="001C1DF2" w:rsidRDefault="00BF2993">
      <w:pPr>
        <w:tabs>
          <w:tab w:val="left" w:pos="360"/>
          <w:tab w:val="left" w:pos="714"/>
          <w:tab w:val="left" w:pos="1071"/>
          <w:tab w:val="left" w:pos="6188"/>
          <w:tab w:val="left" w:pos="6341"/>
        </w:tabs>
        <w:ind w:left="720" w:hanging="720"/>
        <w:jc w:val="both"/>
      </w:pPr>
      <w:r>
        <w:rPr>
          <w:rFonts w:ascii="TimesNewRomanPSMT" w:hAnsi="TimesNewRomanPSMT"/>
          <w:color w:val="000000"/>
          <w:sz w:val="22"/>
        </w:rPr>
        <w:t>szczegółowy opis przedmiotu zamówienia – załącznik nr 1 do umowy,</w:t>
      </w:r>
    </w:p>
    <w:p w:rsidR="001C1DF2" w:rsidRDefault="00BF2993">
      <w:pPr>
        <w:tabs>
          <w:tab w:val="left" w:pos="360"/>
          <w:tab w:val="left" w:pos="714"/>
          <w:tab w:val="left" w:pos="1071"/>
          <w:tab w:val="left" w:pos="6188"/>
          <w:tab w:val="left" w:pos="6341"/>
        </w:tabs>
        <w:ind w:left="720" w:hanging="720"/>
        <w:jc w:val="both"/>
      </w:pPr>
      <w:r>
        <w:rPr>
          <w:rFonts w:ascii="TimesNewRomanPSMT" w:hAnsi="TimesNewRomanPSMT"/>
          <w:color w:val="000000"/>
          <w:sz w:val="22"/>
        </w:rPr>
        <w:t>oferta Wykonawcy – załącznik nr 2 do umowy,</w:t>
      </w:r>
    </w:p>
    <w:p w:rsidR="001C1DF2" w:rsidRDefault="00BF2993">
      <w:pPr>
        <w:tabs>
          <w:tab w:val="left" w:pos="360"/>
          <w:tab w:val="left" w:pos="714"/>
          <w:tab w:val="left" w:pos="1071"/>
          <w:tab w:val="left" w:pos="6188"/>
          <w:tab w:val="left" w:pos="6341"/>
        </w:tabs>
        <w:ind w:left="720" w:hanging="720"/>
        <w:jc w:val="both"/>
      </w:pPr>
      <w:r>
        <w:rPr>
          <w:rFonts w:ascii="TimesNewRomanPSMT" w:hAnsi="TimesNewRomanPSMT"/>
          <w:color w:val="000000"/>
          <w:sz w:val="22"/>
        </w:rPr>
        <w:t>umowa powierzenia przetwarzania danych – załącznik nr 3 do umowy.</w:t>
      </w:r>
    </w:p>
    <w:p w:rsidR="001C1DF2" w:rsidRDefault="00BF2993">
      <w:pPr>
        <w:tabs>
          <w:tab w:val="left" w:pos="20"/>
          <w:tab w:val="left" w:pos="357"/>
          <w:tab w:val="left" w:pos="714"/>
          <w:tab w:val="left" w:pos="1071"/>
          <w:tab w:val="left" w:pos="6188"/>
          <w:tab w:val="left" w:pos="6341"/>
        </w:tabs>
        <w:ind w:left="360" w:hanging="360"/>
        <w:jc w:val="both"/>
      </w:pPr>
      <w:r>
        <w:rPr>
          <w:rFonts w:ascii="TimesNewRomanPSMT" w:hAnsi="TimesNewRomanPSMT"/>
          <w:color w:val="000000"/>
          <w:sz w:val="22"/>
        </w:rPr>
        <w:t>Umowa została sporządzona w dwóch egzemplarzach, po jednym dla każdej ze stron.</w:t>
      </w:r>
    </w:p>
    <w:p w:rsidR="001C1DF2" w:rsidRDefault="001C1DF2">
      <w:pPr>
        <w:tabs>
          <w:tab w:val="left" w:pos="357"/>
          <w:tab w:val="left" w:pos="714"/>
          <w:tab w:val="left" w:pos="1071"/>
          <w:tab w:val="left" w:pos="6188"/>
          <w:tab w:val="left" w:pos="6341"/>
        </w:tabs>
        <w:jc w:val="both"/>
        <w:rPr>
          <w:rFonts w:ascii="TimesNewRomanPSMT" w:hAnsi="TimesNewRomanPSMT"/>
          <w:color w:val="000000"/>
          <w:sz w:val="22"/>
        </w:rPr>
      </w:pPr>
    </w:p>
    <w:p w:rsidR="001C1DF2" w:rsidRDefault="001C1DF2">
      <w:pPr>
        <w:tabs>
          <w:tab w:val="left" w:pos="357"/>
          <w:tab w:val="left" w:pos="714"/>
          <w:tab w:val="left" w:pos="1071"/>
          <w:tab w:val="left" w:pos="6188"/>
          <w:tab w:val="left" w:pos="6341"/>
        </w:tabs>
        <w:jc w:val="both"/>
        <w:rPr>
          <w:rFonts w:ascii="TimesNewRomanPS-BoldMT" w:hAnsi="TimesNewRomanPS-BoldMT"/>
          <w:b/>
          <w:color w:val="000000"/>
          <w:sz w:val="22"/>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r>
        <w:rPr>
          <w:rFonts w:ascii="TimesNewRomanPS-BoldMT" w:hAnsi="TimesNewRomanPS-BoldMT"/>
          <w:b/>
          <w:color w:val="000000"/>
          <w:sz w:val="22"/>
        </w:rPr>
        <w:t>Zamawiający:</w:t>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t>Wykonawca:</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4170BA" w:rsidRDefault="004170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A421E0" w:rsidRDefault="00A42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A421E0" w:rsidRDefault="00A42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887084" w:rsidRDefault="008870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81235D" w:rsidRDefault="00812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81235D" w:rsidRDefault="00812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81235D" w:rsidRDefault="00812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81235D" w:rsidRDefault="00812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1C1DF2" w:rsidRDefault="00BF29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r>
        <w:rPr>
          <w:rFonts w:ascii="TimesNewRomanPS-BoldMT" w:hAnsi="TimesNewRomanPS-BoldMT"/>
          <w:b/>
          <w:color w:val="000000"/>
          <w:sz w:val="22"/>
        </w:rPr>
        <w:t>Załącznik Nr 12 do SWZ</w:t>
      </w:r>
    </w:p>
    <w:p w:rsidR="001C1DF2" w:rsidRDefault="00BF2993">
      <w:pPr>
        <w:jc w:val="center"/>
      </w:pPr>
      <w:r>
        <w:rPr>
          <w:rFonts w:ascii="TimesNewRomanPS-BoldMT" w:hAnsi="TimesNewRomanPS-BoldMT"/>
          <w:b/>
          <w:color w:val="000000"/>
          <w:sz w:val="22"/>
        </w:rPr>
        <w:t>Umowa Powierzenia Przetwarzania Danych . ………</w:t>
      </w:r>
    </w:p>
    <w:p w:rsidR="001C1DF2" w:rsidRDefault="001C1DF2">
      <w:pPr>
        <w:jc w:val="center"/>
        <w:rPr>
          <w:rFonts w:ascii="TimesNewRomanPS-BoldMT" w:hAnsi="TimesNewRomanPS-BoldMT"/>
          <w:b/>
          <w:color w:val="000000"/>
          <w:sz w:val="22"/>
        </w:rPr>
      </w:pPr>
    </w:p>
    <w:p w:rsidR="001C1DF2" w:rsidRDefault="00BF2993">
      <w:pPr>
        <w:spacing w:line="360" w:lineRule="auto"/>
      </w:pPr>
      <w:r>
        <w:rPr>
          <w:rFonts w:ascii="TimesNewRomanPSMT" w:hAnsi="TimesNewRomanPSMT"/>
          <w:color w:val="000000"/>
          <w:sz w:val="22"/>
        </w:rPr>
        <w:t xml:space="preserve">Umowa zawarta dnia </w:t>
      </w:r>
      <w:r>
        <w:rPr>
          <w:rFonts w:ascii="TimesNewRomanPS-BoldMT" w:hAnsi="TimesNewRomanPS-BoldMT"/>
          <w:b/>
          <w:color w:val="000000"/>
          <w:sz w:val="22"/>
        </w:rPr>
        <w:t xml:space="preserve">……………………. </w:t>
      </w:r>
      <w:r>
        <w:rPr>
          <w:rFonts w:ascii="TimesNewRomanPSMT" w:hAnsi="TimesNewRomanPSMT"/>
          <w:color w:val="000000"/>
          <w:sz w:val="22"/>
        </w:rPr>
        <w:t xml:space="preserve">pomiędzy: </w:t>
      </w:r>
    </w:p>
    <w:p w:rsidR="001C1DF2" w:rsidRDefault="00BF2993">
      <w:pPr>
        <w:spacing w:line="360" w:lineRule="auto"/>
        <w:jc w:val="both"/>
      </w:pPr>
      <w:r>
        <w:rPr>
          <w:rFonts w:ascii="TimesNewRomanPS-BoldMT" w:hAnsi="TimesNewRomanPS-BoldMT"/>
          <w:b/>
          <w:color w:val="000000"/>
          <w:sz w:val="22"/>
        </w:rPr>
        <w:t>Gminą Piątek</w:t>
      </w:r>
      <w:r w:rsidR="006F3CFE">
        <w:rPr>
          <w:rFonts w:ascii="TimesNewRomanPS-BoldMT" w:hAnsi="TimesNewRomanPS-BoldMT"/>
          <w:b/>
          <w:color w:val="000000"/>
          <w:sz w:val="22"/>
        </w:rPr>
        <w:t>, ul. Rynek 16, 99-120 Piątek</w:t>
      </w:r>
      <w:r>
        <w:rPr>
          <w:rFonts w:ascii="TimesNewRomanPSMT" w:hAnsi="TimesNewRomanPSMT"/>
          <w:color w:val="000000"/>
          <w:sz w:val="22"/>
        </w:rPr>
        <w:t xml:space="preserve"> reprezentowaną przez:</w:t>
      </w:r>
      <w:r w:rsidR="006F3CFE">
        <w:rPr>
          <w:rFonts w:ascii="TimesNewRomanPSMT" w:hAnsi="TimesNewRomanPSMT"/>
          <w:color w:val="000000"/>
          <w:sz w:val="22"/>
        </w:rPr>
        <w:t xml:space="preserve"> Burmistrza Piątku – Pana ……………..</w:t>
      </w:r>
    </w:p>
    <w:p w:rsidR="001C1DF2" w:rsidRDefault="00BF2993">
      <w:pPr>
        <w:spacing w:line="360" w:lineRule="auto"/>
      </w:pPr>
      <w:r>
        <w:rPr>
          <w:rFonts w:ascii="TimesNewRomanPS-BoldMT" w:hAnsi="TimesNewRomanPS-BoldMT"/>
          <w:b/>
          <w:color w:val="000000"/>
          <w:sz w:val="22"/>
        </w:rPr>
        <w:tab/>
      </w:r>
    </w:p>
    <w:p w:rsidR="001C1DF2" w:rsidRDefault="00BF2993">
      <w:pPr>
        <w:spacing w:line="360" w:lineRule="auto"/>
      </w:pPr>
      <w:r>
        <w:rPr>
          <w:rFonts w:ascii="TimesNewRomanPSMT" w:hAnsi="TimesNewRomanPSMT"/>
          <w:color w:val="000000"/>
          <w:sz w:val="22"/>
        </w:rPr>
        <w:t>zwaną w dalszej części umowy „Administratorem”</w:t>
      </w:r>
    </w:p>
    <w:p w:rsidR="001C1DF2" w:rsidRDefault="00BF2993">
      <w:pPr>
        <w:spacing w:line="360" w:lineRule="auto"/>
      </w:pPr>
      <w:r>
        <w:rPr>
          <w:rFonts w:ascii="TimesNewRomanPSMT" w:hAnsi="TimesNewRomanPSMT"/>
          <w:color w:val="000000"/>
          <w:sz w:val="22"/>
        </w:rPr>
        <w:t xml:space="preserve">a …………………………………………, </w:t>
      </w:r>
      <w:r>
        <w:rPr>
          <w:rFonts w:ascii="TimesNewRomanPS-BoldMT" w:hAnsi="TimesNewRomanPS-BoldMT"/>
          <w:b/>
          <w:color w:val="000000"/>
          <w:sz w:val="22"/>
        </w:rPr>
        <w:t xml:space="preserve"> </w:t>
      </w:r>
      <w:r>
        <w:rPr>
          <w:rFonts w:ascii="TimesNewRomanPSMT" w:hAnsi="TimesNewRomanPSMT"/>
          <w:color w:val="000000"/>
          <w:sz w:val="22"/>
        </w:rPr>
        <w:t xml:space="preserve">reprezentowaną przez: </w:t>
      </w:r>
      <w:r w:rsidR="00E62A0C">
        <w:rPr>
          <w:rFonts w:ascii="TimesNewRomanPSMT" w:hAnsi="TimesNewRomanPSMT"/>
          <w:color w:val="000000"/>
          <w:sz w:val="22"/>
        </w:rPr>
        <w:t>Pana …….</w:t>
      </w:r>
      <w:r>
        <w:rPr>
          <w:rFonts w:ascii="TimesNewRomanPSMT" w:hAnsi="TimesNewRomanPSMT"/>
          <w:color w:val="000000"/>
          <w:sz w:val="22"/>
        </w:rPr>
        <w:t>……………………………….</w:t>
      </w:r>
    </w:p>
    <w:p w:rsidR="001C1DF2" w:rsidRDefault="00BF2993">
      <w:pPr>
        <w:spacing w:line="360" w:lineRule="auto"/>
      </w:pPr>
      <w:r>
        <w:rPr>
          <w:rFonts w:ascii="TimesNewRomanPSMT" w:hAnsi="TimesNewRomanPSMT"/>
          <w:color w:val="000000"/>
          <w:sz w:val="22"/>
        </w:rPr>
        <w:t>zwaną w dalszej części umowy „Podmiotem przetwarzającym”,</w:t>
      </w:r>
    </w:p>
    <w:p w:rsidR="001C1DF2" w:rsidRDefault="00BF2993">
      <w:pPr>
        <w:spacing w:line="360" w:lineRule="auto"/>
        <w:jc w:val="center"/>
      </w:pPr>
      <w:r>
        <w:rPr>
          <w:rFonts w:ascii="TimesNewRomanPSMT" w:hAnsi="TimesNewRomanPSMT"/>
          <w:color w:val="000000"/>
          <w:sz w:val="22"/>
        </w:rPr>
        <w:t>o następującej treści:</w:t>
      </w:r>
    </w:p>
    <w:p w:rsidR="001C1DF2" w:rsidRDefault="001C1DF2">
      <w:pPr>
        <w:rPr>
          <w:rFonts w:ascii="TimesNewRomanPSMT" w:hAnsi="TimesNewRomanPSMT"/>
          <w:color w:val="000000"/>
          <w:sz w:val="22"/>
        </w:rPr>
      </w:pPr>
    </w:p>
    <w:p w:rsidR="001C1DF2" w:rsidRDefault="00BF2993">
      <w:pPr>
        <w:jc w:val="center"/>
      </w:pPr>
      <w:r>
        <w:rPr>
          <w:rFonts w:ascii="TimesNewRomanPS-BoldMT" w:hAnsi="TimesNewRomanPS-BoldMT"/>
          <w:b/>
          <w:color w:val="000000"/>
          <w:sz w:val="22"/>
        </w:rPr>
        <w:t>§ 1.</w:t>
      </w:r>
    </w:p>
    <w:p w:rsidR="001C1DF2" w:rsidRDefault="00BF2993">
      <w:pPr>
        <w:jc w:val="center"/>
      </w:pPr>
      <w:r>
        <w:rPr>
          <w:rFonts w:ascii="TimesNewRomanPS-BoldMT" w:hAnsi="TimesNewRomanPS-BoldMT"/>
          <w:b/>
          <w:color w:val="000000"/>
          <w:sz w:val="22"/>
        </w:rPr>
        <w:t>Powierzenie przetwarzania danych osobowych</w:t>
      </w:r>
    </w:p>
    <w:p w:rsidR="001C1DF2" w:rsidRDefault="00BF2993">
      <w:pPr>
        <w:tabs>
          <w:tab w:val="left" w:pos="20"/>
          <w:tab w:val="left" w:pos="360"/>
        </w:tabs>
        <w:ind w:left="360" w:hanging="360"/>
        <w:jc w:val="both"/>
      </w:pPr>
      <w:r>
        <w:rPr>
          <w:rFonts w:ascii="TimesNewRomanPSMT" w:hAnsi="TimesNewRomanPSMT"/>
          <w:color w:val="000000"/>
          <w:sz w:val="22"/>
        </w:rPr>
        <w:t>1. Administrator danych powierza Podmiotowi przetwarzającemu, w trybie art. 28 ogólnego rozporządzenia o ochronie danych z dnia 27 kwietnia 2016 r. - Rozporządzenie Parlamentu Europejskiego i Rady (UE) 2016/679 z dnia 27 kwietnia 2016 r. w sprawie ochrony osób fizycznych w związku z przetwarzaniem danych osobowych i w sprawie swobodnego przepływu takich danych oraz uchylenia dyrektywy 95/46/WE, Dz.U.UE.L.2016.119.I (zwanego w dalszej części „Rozporządzeniem”) dane osobowe do przetwarzania, na zasadach i w celu określonym w niniejszej umowie.</w:t>
      </w:r>
    </w:p>
    <w:p w:rsidR="001C1DF2" w:rsidRDefault="00BF2993">
      <w:pPr>
        <w:tabs>
          <w:tab w:val="left" w:pos="20"/>
          <w:tab w:val="left" w:pos="360"/>
        </w:tabs>
        <w:ind w:left="360" w:hanging="360"/>
        <w:jc w:val="both"/>
      </w:pPr>
      <w:r>
        <w:rPr>
          <w:rFonts w:ascii="TimesNewRomanPSMT" w:hAnsi="TimesNewRomanPSMT"/>
          <w:color w:val="000000"/>
          <w:sz w:val="22"/>
        </w:rPr>
        <w:t>2. Podmiot przetwarzający zobowiązuje się przetwarzać powierzone mu dane osobowe zgodnie z niniejszą umową, Rozporządzeniem oraz z innymi przepisami prawa powszechnie obowiązującego, które chronią prawa osób, których dane dotyczą.</w:t>
      </w:r>
    </w:p>
    <w:p w:rsidR="001C1DF2" w:rsidRDefault="00BF2993">
      <w:pPr>
        <w:tabs>
          <w:tab w:val="left" w:pos="20"/>
          <w:tab w:val="left" w:pos="360"/>
        </w:tabs>
        <w:ind w:left="360" w:hanging="360"/>
        <w:jc w:val="both"/>
      </w:pPr>
      <w:r>
        <w:rPr>
          <w:rFonts w:ascii="TimesNewRomanPSMT" w:hAnsi="TimesNewRomanPSMT"/>
          <w:color w:val="000000"/>
          <w:sz w:val="22"/>
        </w:rPr>
        <w:t>3. Podmiot przetwarzający oświadcza, iż stosuje środki bezpieczeństwa spełniające wymogi Rozporządzenia.</w:t>
      </w:r>
    </w:p>
    <w:p w:rsidR="001C1DF2" w:rsidRDefault="001C1DF2">
      <w:pPr>
        <w:jc w:val="both"/>
        <w:rPr>
          <w:rFonts w:ascii="TimesNewRomanPSMT" w:hAnsi="TimesNewRomanPSMT"/>
          <w:color w:val="000000"/>
          <w:sz w:val="22"/>
        </w:rPr>
      </w:pPr>
    </w:p>
    <w:p w:rsidR="001C1DF2" w:rsidRDefault="00BF2993">
      <w:pPr>
        <w:jc w:val="center"/>
      </w:pPr>
      <w:r>
        <w:rPr>
          <w:rFonts w:ascii="TimesNewRomanPS-BoldMT" w:hAnsi="TimesNewRomanPS-BoldMT"/>
          <w:b/>
          <w:color w:val="000000"/>
          <w:sz w:val="22"/>
        </w:rPr>
        <w:t>§2.</w:t>
      </w:r>
    </w:p>
    <w:p w:rsidR="001C1DF2" w:rsidRDefault="00BF2993">
      <w:pPr>
        <w:jc w:val="center"/>
      </w:pPr>
      <w:r>
        <w:rPr>
          <w:rFonts w:ascii="TimesNewRomanPS-BoldMT" w:hAnsi="TimesNewRomanPS-BoldMT"/>
          <w:b/>
          <w:color w:val="000000"/>
          <w:sz w:val="22"/>
        </w:rPr>
        <w:t>Zakres i cel przetwarzania danych</w:t>
      </w:r>
    </w:p>
    <w:p w:rsidR="001C1DF2" w:rsidRPr="00D004E1" w:rsidRDefault="00BF2993" w:rsidP="00D004E1">
      <w:pPr>
        <w:tabs>
          <w:tab w:val="left" w:pos="20"/>
          <w:tab w:val="left" w:pos="360"/>
        </w:tabs>
        <w:ind w:left="360" w:hanging="360"/>
        <w:jc w:val="both"/>
        <w:rPr>
          <w:rFonts w:ascii="TimesNewRomanPSMT" w:hAnsi="TimesNewRomanPSMT"/>
          <w:color w:val="000000"/>
          <w:sz w:val="22"/>
        </w:rPr>
      </w:pPr>
      <w:r>
        <w:rPr>
          <w:rFonts w:ascii="TimesNewRomanPSMT" w:hAnsi="TimesNewRomanPSMT"/>
          <w:color w:val="000000"/>
          <w:sz w:val="22"/>
        </w:rPr>
        <w:t xml:space="preserve">1. Powierzone przez Administratora danych dane osobowe będą przetwarzane przez Podmiot przetwarzający wyłącznie w celu poprawnego wykonania umowy Nr </w:t>
      </w:r>
      <w:r w:rsidRPr="00103174">
        <w:rPr>
          <w:rFonts w:ascii="TimesNewRomanPSMT" w:hAnsi="TimesNewRomanPSMT"/>
          <w:color w:val="000000"/>
          <w:sz w:val="22"/>
        </w:rPr>
        <w:t xml:space="preserve">………...2021 z dnia ……………….. </w:t>
      </w:r>
      <w:r>
        <w:rPr>
          <w:rFonts w:ascii="TimesNewRomanPSMT" w:hAnsi="TimesNewRomanPSMT"/>
          <w:color w:val="000000"/>
          <w:sz w:val="22"/>
        </w:rPr>
        <w:t xml:space="preserve">dot. realizacji zadania pn.: </w:t>
      </w:r>
      <w:r w:rsidR="00103174">
        <w:rPr>
          <w:rFonts w:ascii="TimesNewRomanPSMT" w:hAnsi="TimesNewRomanPSMT"/>
          <w:color w:val="000000"/>
          <w:sz w:val="22"/>
        </w:rPr>
        <w:t>„</w:t>
      </w:r>
      <w:r w:rsidR="00E87408" w:rsidRPr="00103174">
        <w:rPr>
          <w:rFonts w:ascii="TimesNewRomanPSMT" w:hAnsi="TimesNewRomanPSMT"/>
          <w:color w:val="000000"/>
          <w:sz w:val="22"/>
        </w:rPr>
        <w:t>Świadczenie usług odbioru i zagospodarowania odpadów komunalnych od właścicieli nieruchomości  zamieszkałych i w części niezamieszkałych na terenie Gminy Piątek.</w:t>
      </w:r>
      <w:r w:rsidR="00103174">
        <w:rPr>
          <w:rFonts w:ascii="TimesNewRomanPSMT" w:hAnsi="TimesNewRomanPSMT"/>
          <w:color w:val="000000"/>
          <w:sz w:val="22"/>
        </w:rPr>
        <w:t>”</w:t>
      </w:r>
    </w:p>
    <w:p w:rsidR="001C1DF2" w:rsidRDefault="00BF2993">
      <w:pPr>
        <w:tabs>
          <w:tab w:val="left" w:pos="20"/>
          <w:tab w:val="left" w:pos="360"/>
        </w:tabs>
        <w:ind w:left="360" w:hanging="360"/>
        <w:jc w:val="both"/>
      </w:pPr>
      <w:r>
        <w:rPr>
          <w:rFonts w:ascii="TimesNewRomanPSMT" w:hAnsi="TimesNewRomanPSMT"/>
          <w:color w:val="000000"/>
          <w:sz w:val="22"/>
        </w:rPr>
        <w:t>2. Podmiot przetwarzający będzie przetwarzał, powierzone mu na podstawie umowy następujące dane:</w:t>
      </w:r>
    </w:p>
    <w:p w:rsidR="001C1DF2" w:rsidRDefault="00BF2993">
      <w:pPr>
        <w:ind w:firstLine="360"/>
        <w:jc w:val="both"/>
      </w:pPr>
      <w:r>
        <w:rPr>
          <w:rFonts w:ascii="TimesNewRomanPSMT" w:hAnsi="TimesNewRomanPSMT"/>
          <w:color w:val="000000"/>
          <w:sz w:val="22"/>
        </w:rPr>
        <w:t>– imię i nazwisko właściciela nieruchomości;</w:t>
      </w:r>
    </w:p>
    <w:p w:rsidR="001C1DF2" w:rsidRDefault="00BF2993">
      <w:pPr>
        <w:ind w:firstLine="360"/>
        <w:jc w:val="both"/>
      </w:pPr>
      <w:r>
        <w:rPr>
          <w:rFonts w:ascii="TimesNewRomanPSMT" w:hAnsi="TimesNewRomanPSMT"/>
          <w:color w:val="000000"/>
          <w:sz w:val="22"/>
        </w:rPr>
        <w:t>– adres nieruchomości;</w:t>
      </w:r>
    </w:p>
    <w:p w:rsidR="001C1DF2" w:rsidRDefault="001C1DF2">
      <w:pP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§3.</w:t>
      </w:r>
    </w:p>
    <w:p w:rsidR="001C1DF2" w:rsidRDefault="00BF2993">
      <w:pPr>
        <w:jc w:val="center"/>
      </w:pPr>
      <w:r>
        <w:rPr>
          <w:rFonts w:ascii="TimesNewRomanPS-BoldMT" w:hAnsi="TimesNewRomanPS-BoldMT"/>
          <w:b/>
          <w:color w:val="000000"/>
          <w:sz w:val="22"/>
        </w:rPr>
        <w:t>Obowiązki podmiotu przetwarzającego</w:t>
      </w:r>
    </w:p>
    <w:p w:rsidR="001C1DF2" w:rsidRDefault="00BF2993">
      <w:pPr>
        <w:tabs>
          <w:tab w:val="left" w:pos="20"/>
          <w:tab w:val="left" w:pos="360"/>
        </w:tabs>
        <w:ind w:left="360" w:hanging="360"/>
        <w:jc w:val="both"/>
      </w:pPr>
      <w:r>
        <w:rPr>
          <w:rFonts w:ascii="TimesNewRomanPSMT" w:hAnsi="TimesNewRomanPSMT"/>
          <w:color w:val="000000"/>
          <w:sz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C1DF2" w:rsidRDefault="00BF2993">
      <w:pPr>
        <w:tabs>
          <w:tab w:val="left" w:pos="20"/>
          <w:tab w:val="left" w:pos="360"/>
        </w:tabs>
        <w:ind w:left="360" w:hanging="360"/>
        <w:jc w:val="both"/>
      </w:pPr>
      <w:r>
        <w:rPr>
          <w:rFonts w:ascii="TimesNewRomanPSMT" w:hAnsi="TimesNewRomanPSMT"/>
          <w:color w:val="000000"/>
          <w:sz w:val="22"/>
        </w:rPr>
        <w:t>2. Podmiot przetwarzający zobowiązuje się dołożyć należytej staranności przy przetwarzaniu powierzonych danych osobowych.</w:t>
      </w:r>
    </w:p>
    <w:p w:rsidR="001C1DF2" w:rsidRDefault="00BF2993">
      <w:pPr>
        <w:tabs>
          <w:tab w:val="left" w:pos="20"/>
          <w:tab w:val="left" w:pos="360"/>
        </w:tabs>
        <w:ind w:left="360" w:hanging="360"/>
        <w:jc w:val="both"/>
      </w:pPr>
      <w:r>
        <w:rPr>
          <w:rFonts w:ascii="TimesNewRomanPSMT" w:hAnsi="TimesNewRomanPSMT"/>
          <w:color w:val="000000"/>
          <w:sz w:val="22"/>
        </w:rPr>
        <w:t>3. Podmiot przetwarzający zobowiązuje się do nadania upoważnień do przetwarzania danych osobowych wszystkim osobom, które będą przetwarzały powierzone dane w celu realizacji niniejszej umowy.</w:t>
      </w:r>
    </w:p>
    <w:p w:rsidR="001C1DF2" w:rsidRDefault="00BF2993">
      <w:pPr>
        <w:tabs>
          <w:tab w:val="left" w:pos="20"/>
          <w:tab w:val="left" w:pos="360"/>
        </w:tabs>
        <w:ind w:left="360" w:hanging="360"/>
        <w:jc w:val="both"/>
      </w:pPr>
      <w:r>
        <w:rPr>
          <w:rFonts w:ascii="TimesNewRomanPSMT" w:hAnsi="TimesNewRomanPSMT"/>
          <w:color w:val="000000"/>
          <w:sz w:val="22"/>
        </w:rPr>
        <w:t>4. 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1C1DF2" w:rsidRDefault="00BF2993">
      <w:pPr>
        <w:tabs>
          <w:tab w:val="left" w:pos="20"/>
          <w:tab w:val="left" w:pos="360"/>
        </w:tabs>
        <w:ind w:left="360" w:hanging="360"/>
        <w:jc w:val="both"/>
      </w:pPr>
      <w:r>
        <w:rPr>
          <w:rFonts w:ascii="TimesNewRomanPSMT" w:hAnsi="TimesNewRomanPSMT"/>
          <w:color w:val="000000"/>
          <w:sz w:val="22"/>
        </w:rPr>
        <w:lastRenderedPageBreak/>
        <w:t>5. Podmiot przetwarzający po zakończeniu świadczenia usług związanych z przetwarzaniem usuwa wszelkie dane osobowe oraz usuwa wszelkie ich istniejące kopie, chyba że prawo Unii lub prawo państwa członkowskiego nakazują przechowywanie danych osobowych.</w:t>
      </w:r>
    </w:p>
    <w:p w:rsidR="001C1DF2" w:rsidRDefault="00BF2993">
      <w:pPr>
        <w:tabs>
          <w:tab w:val="left" w:pos="20"/>
          <w:tab w:val="left" w:pos="360"/>
        </w:tabs>
        <w:ind w:left="360" w:hanging="360"/>
        <w:jc w:val="both"/>
      </w:pPr>
      <w:r>
        <w:rPr>
          <w:rFonts w:ascii="TimesNewRomanPSMT" w:hAnsi="TimesNewRomanPSMT"/>
          <w:color w:val="000000"/>
          <w:sz w:val="22"/>
        </w:rPr>
        <w:t>6. W miarę możliwości Podmiot przetwarzający pomaga Administratorowi w niezbędnym zakresie wywiązywać się z obowiązku odpowiadania na żądania osoby, której dane dotyczą oraz wywiązywania się z obowiązków określonych w art. 32-36 Rozporządzenia.</w:t>
      </w:r>
    </w:p>
    <w:p w:rsidR="001C1DF2" w:rsidRDefault="00BF2993">
      <w:pPr>
        <w:tabs>
          <w:tab w:val="left" w:pos="20"/>
          <w:tab w:val="left" w:pos="360"/>
        </w:tabs>
        <w:ind w:left="360" w:hanging="360"/>
        <w:jc w:val="both"/>
      </w:pPr>
      <w:r>
        <w:rPr>
          <w:rFonts w:ascii="TimesNewRomanPSMT" w:hAnsi="TimesNewRomanPSMT"/>
          <w:color w:val="000000"/>
          <w:sz w:val="22"/>
        </w:rPr>
        <w:t>7. Podmiot przetwarzający po stwierdzeniu naruszenia ochrony danych osobowych bez zbędnej zwłoki zgłasza je administratorowi w ciągu 24 h.</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§4.</w:t>
      </w:r>
    </w:p>
    <w:p w:rsidR="001C1DF2" w:rsidRDefault="00BF2993">
      <w:pPr>
        <w:jc w:val="center"/>
      </w:pPr>
      <w:r>
        <w:rPr>
          <w:rFonts w:ascii="TimesNewRomanPS-BoldMT" w:hAnsi="TimesNewRomanPS-BoldMT"/>
          <w:b/>
          <w:color w:val="000000"/>
          <w:sz w:val="22"/>
        </w:rPr>
        <w:t>Prawo kontroli</w:t>
      </w:r>
    </w:p>
    <w:p w:rsidR="001C1DF2" w:rsidRDefault="00BF2993">
      <w:pPr>
        <w:tabs>
          <w:tab w:val="left" w:pos="20"/>
          <w:tab w:val="left" w:pos="360"/>
        </w:tabs>
        <w:ind w:left="360" w:hanging="360"/>
        <w:jc w:val="both"/>
      </w:pPr>
      <w:r>
        <w:rPr>
          <w:rFonts w:ascii="TimesNewRomanPSMT" w:hAnsi="TimesNewRomanPSMT"/>
          <w:color w:val="000000"/>
          <w:sz w:val="22"/>
        </w:rPr>
        <w:t>1. Administrator danych zgodnie z art. 28 ust. 3 lit. h) Rozporządzenia ma prawo kontroli, czy środki zastosowane przez Podmiot przetwarzający przy przetwarzaniu i zabezpieczeniu powierzonych danych osobowych spełniają postanowienia umowy.</w:t>
      </w:r>
    </w:p>
    <w:p w:rsidR="001C1DF2" w:rsidRDefault="00BF2993">
      <w:pPr>
        <w:tabs>
          <w:tab w:val="left" w:pos="20"/>
          <w:tab w:val="left" w:pos="360"/>
        </w:tabs>
        <w:ind w:left="360" w:hanging="360"/>
        <w:jc w:val="both"/>
      </w:pPr>
      <w:r>
        <w:rPr>
          <w:rFonts w:ascii="TimesNewRomanPSMT" w:hAnsi="TimesNewRomanPSMT"/>
          <w:color w:val="000000"/>
          <w:sz w:val="22"/>
        </w:rPr>
        <w:t>2. Administrator danych realizować będzie prawo kontroli w godzinach pracy Podmiotu przetwarzającego i z minimum 7-dniowym jego uprzedzeniem.</w:t>
      </w:r>
    </w:p>
    <w:p w:rsidR="001C1DF2" w:rsidRDefault="00BF2993">
      <w:pPr>
        <w:tabs>
          <w:tab w:val="left" w:pos="20"/>
          <w:tab w:val="left" w:pos="360"/>
        </w:tabs>
        <w:ind w:left="360" w:hanging="360"/>
        <w:jc w:val="both"/>
      </w:pPr>
      <w:r>
        <w:rPr>
          <w:rFonts w:ascii="TimesNewRomanPSMT" w:hAnsi="TimesNewRomanPSMT"/>
          <w:color w:val="000000"/>
          <w:sz w:val="22"/>
        </w:rPr>
        <w:t>3. Podmiot przetwarzający zobowiązuje się do usunięcia uchybień stwierdzonych podczas kontroli w terminie wskazanym przez Administratora danych nie dłuższym niż 7 dni.</w:t>
      </w:r>
    </w:p>
    <w:p w:rsidR="001C1DF2" w:rsidRDefault="00BF2993">
      <w:pPr>
        <w:tabs>
          <w:tab w:val="left" w:pos="20"/>
          <w:tab w:val="left" w:pos="360"/>
        </w:tabs>
        <w:ind w:left="360" w:hanging="360"/>
        <w:jc w:val="both"/>
      </w:pPr>
      <w:r>
        <w:rPr>
          <w:rFonts w:ascii="TimesNewRomanPSMT" w:hAnsi="TimesNewRomanPSMT"/>
          <w:color w:val="000000"/>
          <w:sz w:val="22"/>
        </w:rPr>
        <w:t>4. Podmiot przetwarzający udostępnia Administratorowi wszelkie informacje niezbędne do wykazania spełnienia obowiązków określonych w art. 28 Rozporządzenia.</w:t>
      </w:r>
    </w:p>
    <w:p w:rsidR="001C1DF2" w:rsidRDefault="001C1DF2">
      <w:pPr>
        <w:jc w:val="center"/>
        <w:rPr>
          <w:rFonts w:ascii="TimesNewRomanPSMT" w:hAnsi="TimesNewRomanPSMT"/>
          <w:color w:val="000000"/>
          <w:sz w:val="22"/>
        </w:rPr>
      </w:pPr>
    </w:p>
    <w:p w:rsidR="001C1DF2" w:rsidRDefault="00BF2993">
      <w:pPr>
        <w:jc w:val="center"/>
      </w:pPr>
      <w:r>
        <w:rPr>
          <w:rFonts w:ascii="TimesNewRomanPS-BoldMT" w:hAnsi="TimesNewRomanPS-BoldMT"/>
          <w:b/>
          <w:color w:val="000000"/>
          <w:sz w:val="22"/>
        </w:rPr>
        <w:t>§5.</w:t>
      </w:r>
    </w:p>
    <w:p w:rsidR="001C1DF2" w:rsidRDefault="00BF2993">
      <w:pPr>
        <w:jc w:val="center"/>
      </w:pPr>
      <w:r>
        <w:rPr>
          <w:rFonts w:ascii="TimesNewRomanPS-BoldMT" w:hAnsi="TimesNewRomanPS-BoldMT"/>
          <w:b/>
          <w:color w:val="000000"/>
          <w:sz w:val="22"/>
        </w:rPr>
        <w:t>Dalsze powierzenie danych do przetwarzania</w:t>
      </w:r>
    </w:p>
    <w:p w:rsidR="001C1DF2" w:rsidRDefault="00BF2993">
      <w:pPr>
        <w:tabs>
          <w:tab w:val="left" w:pos="20"/>
          <w:tab w:val="left" w:pos="360"/>
        </w:tabs>
        <w:ind w:left="360" w:hanging="360"/>
        <w:jc w:val="both"/>
      </w:pPr>
      <w:r>
        <w:rPr>
          <w:rFonts w:ascii="TimesNewRomanPSMT" w:hAnsi="TimesNewRomanPSMT"/>
          <w:color w:val="000000"/>
          <w:sz w:val="22"/>
        </w:rPr>
        <w:t>1. Podmiot przetwarzający może powierzyć dane osobowe objęte niniejszą umową do dalszego przetwarzania podwykonawcom jedynie w celu wykonania umowy po uzyskaniu uprzedniej pisemnej zgody Administratora danych.</w:t>
      </w:r>
    </w:p>
    <w:p w:rsidR="001C1DF2" w:rsidRDefault="00BF2993">
      <w:pPr>
        <w:tabs>
          <w:tab w:val="left" w:pos="20"/>
          <w:tab w:val="left" w:pos="360"/>
        </w:tabs>
        <w:ind w:left="360" w:hanging="360"/>
        <w:jc w:val="both"/>
      </w:pPr>
      <w:r>
        <w:rPr>
          <w:rFonts w:ascii="TimesNewRomanPSMT" w:hAnsi="TimesNewRomanPSMT"/>
          <w:color w:val="000000"/>
          <w:sz w:val="22"/>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C1DF2" w:rsidRDefault="00BF2993">
      <w:pPr>
        <w:tabs>
          <w:tab w:val="left" w:pos="20"/>
          <w:tab w:val="left" w:pos="360"/>
        </w:tabs>
        <w:ind w:left="360" w:hanging="360"/>
        <w:jc w:val="both"/>
      </w:pPr>
      <w:r>
        <w:rPr>
          <w:rFonts w:ascii="TimesNewRomanPSMT" w:hAnsi="TimesNewRomanPSMT"/>
          <w:color w:val="000000"/>
          <w:sz w:val="22"/>
        </w:rPr>
        <w:t>3. Podwykonawca, o którym mowa w ust. 2 Umowy winien spełniać te same gwarancje i obowiązki jakie zostały nałożone na Podmiot przetwarzający w niniejszej Umowie.</w:t>
      </w:r>
    </w:p>
    <w:p w:rsidR="001C1DF2" w:rsidRDefault="00BF2993">
      <w:pPr>
        <w:tabs>
          <w:tab w:val="left" w:pos="20"/>
          <w:tab w:val="left" w:pos="360"/>
        </w:tabs>
        <w:ind w:left="360" w:hanging="360"/>
        <w:jc w:val="both"/>
      </w:pPr>
      <w:r>
        <w:rPr>
          <w:rFonts w:ascii="TimesNewRomanPSMT" w:hAnsi="TimesNewRomanPSMT"/>
          <w:color w:val="000000"/>
          <w:sz w:val="22"/>
        </w:rPr>
        <w:t>4. Podmiot przetwarzający ponosi pełną odpowiedzialność wobec Administratora za nie wywiązanie się ze spoczywających na podwykonawcy obowiązków ochrony danych.</w:t>
      </w:r>
    </w:p>
    <w:p w:rsidR="001C1DF2" w:rsidRDefault="001C1DF2">
      <w:pP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 6.</w:t>
      </w:r>
    </w:p>
    <w:p w:rsidR="001C1DF2" w:rsidRDefault="00BF2993">
      <w:pPr>
        <w:jc w:val="center"/>
      </w:pPr>
      <w:r>
        <w:rPr>
          <w:rFonts w:ascii="TimesNewRomanPS-BoldMT" w:hAnsi="TimesNewRomanPS-BoldMT"/>
          <w:b/>
          <w:color w:val="000000"/>
          <w:sz w:val="22"/>
        </w:rPr>
        <w:t>Odpowiedzialność Podmiotu przetwarzającego i kary umowne</w:t>
      </w:r>
    </w:p>
    <w:p w:rsidR="001C1DF2" w:rsidRDefault="00BF2993">
      <w:pPr>
        <w:tabs>
          <w:tab w:val="left" w:pos="20"/>
          <w:tab w:val="left" w:pos="360"/>
        </w:tabs>
        <w:ind w:left="360" w:hanging="360"/>
        <w:jc w:val="both"/>
      </w:pPr>
      <w:r>
        <w:rPr>
          <w:rFonts w:ascii="TimesNewRomanPSMT" w:hAnsi="TimesNewRomanPSMT"/>
          <w:color w:val="000000"/>
          <w:sz w:val="22"/>
        </w:rPr>
        <w:t>1. Podmiot przetwarzający ponosi odpowiedzialność za wszelkie szkody majątkowe lub niemajątkowe poniesione przez osoby trzecie wskutek przetwarzania Danych osobowych w sposób naruszający obowiązujące przepisy o ochronie danych osobowych lub Umowę.</w:t>
      </w:r>
    </w:p>
    <w:p w:rsidR="001C1DF2" w:rsidRDefault="00BF2993">
      <w:pPr>
        <w:tabs>
          <w:tab w:val="left" w:pos="20"/>
          <w:tab w:val="left" w:pos="360"/>
        </w:tabs>
        <w:ind w:left="360" w:hanging="360"/>
        <w:jc w:val="both"/>
      </w:pPr>
      <w:r>
        <w:rPr>
          <w:rFonts w:ascii="TimesNewRomanPSMT" w:hAnsi="TimesNewRomanPSMT"/>
          <w:color w:val="000000"/>
          <w:sz w:val="22"/>
        </w:rPr>
        <w:t>2. Strony zgodnie postanawiają, że w przypadku naruszenia obowiązujących przepisów o ochronie danych osobowych w ramach realizacji Umowy z przyczyn leżących po stronie Podmiotu przetwarzającego lub Innego podmiotu przetwarzającego, w następstwie, którego jakakolwiek osoba trzecia, w tym osoba, której Dane osobowe dotyczą, wystąpiłaby przeciwko Administratorowi z jakimikolwiek roszczeniami cywilnoprawnymi, opartymi na naruszeniu praw tej osoby, Podmiot przetwarzający zobowiązany jest do:</w:t>
      </w:r>
    </w:p>
    <w:p w:rsidR="001C1DF2" w:rsidRDefault="00BF2993">
      <w:pPr>
        <w:tabs>
          <w:tab w:val="left" w:pos="360"/>
          <w:tab w:val="left" w:pos="708"/>
        </w:tabs>
        <w:ind w:left="720" w:hanging="720"/>
        <w:jc w:val="both"/>
      </w:pPr>
      <w:r>
        <w:rPr>
          <w:rFonts w:ascii="TimesNewRomanPSMT" w:hAnsi="TimesNewRomanPSMT"/>
          <w:color w:val="000000"/>
          <w:sz w:val="22"/>
        </w:rPr>
        <w:t>- zwolnienia Administratora z obowiązku zapłaty jakichkolwiek odszkodowań lub zadośćuczynień z tytułu naruszenia praw osoby trzeciej;</w:t>
      </w:r>
    </w:p>
    <w:p w:rsidR="001C1DF2" w:rsidRDefault="00BF2993">
      <w:pPr>
        <w:tabs>
          <w:tab w:val="left" w:pos="360"/>
          <w:tab w:val="left" w:pos="708"/>
        </w:tabs>
        <w:ind w:left="720" w:hanging="720"/>
        <w:jc w:val="both"/>
      </w:pPr>
      <w:r>
        <w:rPr>
          <w:rFonts w:ascii="TimesNewRomanPSMT" w:hAnsi="TimesNewRomanPSMT"/>
          <w:color w:val="000000"/>
          <w:sz w:val="22"/>
        </w:rPr>
        <w:t>- pokrycia kosztów poniesionych przez Administratora w związku z podniesieniem przez osobę trzecią powyższych roszczeń, a w szczególności kosztów obsługi prawnej;</w:t>
      </w:r>
    </w:p>
    <w:p w:rsidR="001C1DF2" w:rsidRDefault="00BF2993">
      <w:pPr>
        <w:tabs>
          <w:tab w:val="left" w:pos="360"/>
          <w:tab w:val="left" w:pos="708"/>
        </w:tabs>
        <w:ind w:left="720" w:hanging="720"/>
        <w:jc w:val="both"/>
      </w:pPr>
      <w:r>
        <w:rPr>
          <w:rFonts w:ascii="TimesNewRomanPSMT" w:hAnsi="TimesNewRomanPSMT"/>
          <w:color w:val="000000"/>
          <w:sz w:val="22"/>
        </w:rPr>
        <w:t>- zwolnienia z wszelkich innych roszczeń niż określone powyżej oraz pokrycia wszelkich kosztów poniesionych przez Administratora w związku z podniesieniem tych roszczeń przeciwko niemu.</w:t>
      </w:r>
    </w:p>
    <w:p w:rsidR="001C1DF2" w:rsidRDefault="00BF2993">
      <w:pPr>
        <w:tabs>
          <w:tab w:val="left" w:pos="20"/>
          <w:tab w:val="left" w:pos="360"/>
        </w:tabs>
        <w:ind w:left="360" w:hanging="360"/>
        <w:jc w:val="both"/>
      </w:pPr>
      <w:r>
        <w:rPr>
          <w:rFonts w:ascii="TimesNewRomanPSMT" w:hAnsi="TimesNewRomanPSMT"/>
          <w:color w:val="000000"/>
          <w:sz w:val="22"/>
        </w:rPr>
        <w:t>3. W przypadku, gdyby Podmiot przetwarzający nie zwolnił Administratora z obowiązku zapłaty jakichkolwiek odszkodowań lub zadośćuczynień, o których mowa w ust. 2 powyżej i Administrator uiścił je na rzecz osoby trzeciej, Podmiot przetwarzający jest zobowiązany do zwrócenia Administratorowi uiszczonych przez niego kwot.</w:t>
      </w:r>
    </w:p>
    <w:p w:rsidR="001C1DF2" w:rsidRDefault="00BF2993">
      <w:pPr>
        <w:tabs>
          <w:tab w:val="left" w:pos="20"/>
          <w:tab w:val="left" w:pos="360"/>
        </w:tabs>
        <w:ind w:left="360" w:hanging="360"/>
        <w:jc w:val="both"/>
      </w:pPr>
      <w:r>
        <w:rPr>
          <w:rFonts w:ascii="TimesNewRomanPSMT" w:hAnsi="TimesNewRomanPSMT"/>
          <w:color w:val="000000"/>
          <w:sz w:val="22"/>
        </w:rPr>
        <w:lastRenderedPageBreak/>
        <w:t>4. Podmiot przetwarzający jest zobowiązany do pokrycia kosztów oraz zwrotu uiszczonych przez Administratora odszkodowań lub zadośćuczynień, o których mowa w ust. 1 – 2 powyżej, w terminie 14 (słownie: czternastu) dni od dnia wezwania Podmiotu przetwarzającego przez Administratora do zapłaty tych kwot.</w:t>
      </w:r>
    </w:p>
    <w:p w:rsidR="001C1DF2" w:rsidRDefault="00BF2993">
      <w:pPr>
        <w:tabs>
          <w:tab w:val="left" w:pos="20"/>
          <w:tab w:val="left" w:pos="360"/>
        </w:tabs>
        <w:ind w:left="360" w:hanging="360"/>
        <w:jc w:val="both"/>
      </w:pPr>
      <w:r>
        <w:rPr>
          <w:rFonts w:ascii="TimesNewRomanPSMT" w:hAnsi="TimesNewRomanPSMT"/>
          <w:color w:val="000000"/>
          <w:sz w:val="22"/>
        </w:rPr>
        <w:t>5. Administrator jest uprawniony do dochodzenia odszkodowania przenoszącego wysokość zastrzeżonych w Umowie kar umownych na zasadach ogólnych.</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§7.</w:t>
      </w:r>
    </w:p>
    <w:p w:rsidR="001C1DF2" w:rsidRDefault="00BF2993">
      <w:pPr>
        <w:jc w:val="center"/>
      </w:pPr>
      <w:r>
        <w:rPr>
          <w:rFonts w:ascii="TimesNewRomanPS-BoldMT" w:hAnsi="TimesNewRomanPS-BoldMT"/>
          <w:b/>
          <w:color w:val="000000"/>
          <w:sz w:val="22"/>
        </w:rPr>
        <w:t>Czas obowiązywania umowy</w:t>
      </w:r>
    </w:p>
    <w:p w:rsidR="001C1DF2" w:rsidRDefault="00BF2993">
      <w:pPr>
        <w:jc w:val="both"/>
      </w:pPr>
      <w:r>
        <w:rPr>
          <w:rFonts w:ascii="TimesNewRomanPSMT" w:hAnsi="TimesNewRomanPSMT"/>
          <w:color w:val="000000"/>
          <w:sz w:val="22"/>
        </w:rPr>
        <w:t xml:space="preserve">Niniejsza umowa obowiązuje od dnia jej zawarcia przez czas określony </w:t>
      </w:r>
      <w:r>
        <w:rPr>
          <w:rFonts w:ascii="TimesNewRomanPS-BoldMT" w:hAnsi="TimesNewRomanPS-BoldMT"/>
          <w:b/>
          <w:color w:val="000000"/>
          <w:sz w:val="22"/>
        </w:rPr>
        <w:t xml:space="preserve">od </w:t>
      </w:r>
      <w:r w:rsidR="002021F0">
        <w:rPr>
          <w:rFonts w:ascii="TimesNewRomanPS-BoldMT" w:hAnsi="TimesNewRomanPS-BoldMT"/>
          <w:b/>
          <w:color w:val="000000"/>
          <w:sz w:val="22"/>
        </w:rPr>
        <w:t>01.01.2022r.</w:t>
      </w:r>
      <w:r>
        <w:rPr>
          <w:rFonts w:ascii="TimesNewRomanPS-BoldMT" w:hAnsi="TimesNewRomanPS-BoldMT"/>
          <w:b/>
          <w:color w:val="000000"/>
          <w:sz w:val="22"/>
        </w:rPr>
        <w:t xml:space="preserve"> do </w:t>
      </w:r>
      <w:r w:rsidR="002021F0">
        <w:rPr>
          <w:rFonts w:ascii="TimesNewRomanPS-BoldMT" w:hAnsi="TimesNewRomanPS-BoldMT"/>
          <w:b/>
          <w:color w:val="000000"/>
          <w:sz w:val="22"/>
        </w:rPr>
        <w:t>31.12.2022r.</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§8.</w:t>
      </w:r>
    </w:p>
    <w:p w:rsidR="001C1DF2" w:rsidRDefault="00BF2993">
      <w:pPr>
        <w:jc w:val="center"/>
      </w:pPr>
      <w:r>
        <w:rPr>
          <w:rFonts w:ascii="TimesNewRomanPS-BoldMT" w:hAnsi="TimesNewRomanPS-BoldMT"/>
          <w:b/>
          <w:color w:val="000000"/>
          <w:sz w:val="22"/>
        </w:rPr>
        <w:t>Rozwiązanie umowy</w:t>
      </w:r>
    </w:p>
    <w:p w:rsidR="001C1DF2" w:rsidRDefault="00BF2993">
      <w:pPr>
        <w:tabs>
          <w:tab w:val="left" w:pos="20"/>
          <w:tab w:val="left" w:pos="360"/>
        </w:tabs>
        <w:ind w:left="360" w:hanging="360"/>
        <w:jc w:val="both"/>
      </w:pPr>
      <w:r>
        <w:rPr>
          <w:rFonts w:ascii="TimesNewRomanPSMT" w:hAnsi="TimesNewRomanPSMT"/>
          <w:color w:val="000000"/>
          <w:sz w:val="22"/>
        </w:rPr>
        <w:t>1. Administrator danych może rozwiązać niniejszą umowę ze skutkiem natychmiastowym gdy podmiot przetwarzający:</w:t>
      </w:r>
    </w:p>
    <w:p w:rsidR="001C1DF2" w:rsidRDefault="00BF2993">
      <w:pPr>
        <w:tabs>
          <w:tab w:val="left" w:pos="360"/>
          <w:tab w:val="left" w:pos="708"/>
        </w:tabs>
        <w:ind w:left="720" w:hanging="720"/>
        <w:jc w:val="both"/>
      </w:pPr>
      <w:r>
        <w:rPr>
          <w:rFonts w:ascii="TimesNewRomanPSMT" w:hAnsi="TimesNewRomanPSMT"/>
          <w:color w:val="000000"/>
          <w:sz w:val="22"/>
        </w:rPr>
        <w:t>- pomimo zobowiązania go do usunięcia uchybień stwierdzonych podczas kontroli nie usunie ich w wyznaczonym terminie;</w:t>
      </w:r>
    </w:p>
    <w:p w:rsidR="001C1DF2" w:rsidRDefault="00BF2993">
      <w:pPr>
        <w:tabs>
          <w:tab w:val="left" w:pos="360"/>
          <w:tab w:val="left" w:pos="708"/>
        </w:tabs>
        <w:ind w:left="720" w:hanging="720"/>
        <w:jc w:val="both"/>
      </w:pPr>
      <w:r>
        <w:rPr>
          <w:rFonts w:ascii="TimesNewRomanPSMT" w:hAnsi="TimesNewRomanPSMT"/>
          <w:color w:val="000000"/>
          <w:sz w:val="22"/>
        </w:rPr>
        <w:t>- przetwarza dane osobowe w sposób niezgodny z umową;</w:t>
      </w:r>
    </w:p>
    <w:p w:rsidR="001C1DF2" w:rsidRDefault="00BF2993">
      <w:pPr>
        <w:tabs>
          <w:tab w:val="left" w:pos="360"/>
          <w:tab w:val="left" w:pos="708"/>
        </w:tabs>
        <w:ind w:left="720" w:hanging="720"/>
        <w:jc w:val="both"/>
      </w:pPr>
      <w:r>
        <w:rPr>
          <w:rFonts w:ascii="TimesNewRomanPSMT" w:hAnsi="TimesNewRomanPSMT"/>
          <w:color w:val="000000"/>
          <w:sz w:val="22"/>
        </w:rPr>
        <w:t>- powierzył przetwarzanie danych osobowych innemu podmiotowi bez zgody Administratora danych;</w:t>
      </w:r>
    </w:p>
    <w:p w:rsidR="001C1DF2" w:rsidRDefault="00BF2993">
      <w:pPr>
        <w:tabs>
          <w:tab w:val="left" w:pos="20"/>
          <w:tab w:val="left" w:pos="360"/>
        </w:tabs>
        <w:ind w:left="360" w:hanging="360"/>
        <w:jc w:val="both"/>
      </w:pPr>
      <w:r>
        <w:rPr>
          <w:rFonts w:ascii="TimesNewRomanPSMT" w:hAnsi="TimesNewRomanPSMT"/>
          <w:color w:val="000000"/>
          <w:sz w:val="22"/>
        </w:rPr>
        <w:t>2. Każda ze stron może wypowiedzieć niniejszą umowę z zachowaniem miesięcznego okresu wypowiedzenia.</w:t>
      </w:r>
    </w:p>
    <w:p w:rsidR="001C1DF2" w:rsidRDefault="001C1DF2">
      <w:pPr>
        <w:jc w:val="center"/>
        <w:rPr>
          <w:rFonts w:ascii="TimesNewRomanPS-BoldMT" w:hAnsi="TimesNewRomanPS-BoldMT"/>
          <w:b/>
          <w:color w:val="000000"/>
          <w:sz w:val="22"/>
        </w:rPr>
      </w:pPr>
    </w:p>
    <w:p w:rsidR="001C1DF2" w:rsidRDefault="00BF2993">
      <w:pPr>
        <w:jc w:val="center"/>
      </w:pPr>
      <w:r>
        <w:rPr>
          <w:rFonts w:ascii="TimesNewRomanPS-BoldMT" w:hAnsi="TimesNewRomanPS-BoldMT"/>
          <w:b/>
          <w:color w:val="000000"/>
          <w:sz w:val="22"/>
        </w:rPr>
        <w:t>§9.</w:t>
      </w:r>
    </w:p>
    <w:p w:rsidR="001C1DF2" w:rsidRDefault="00BF2993">
      <w:pPr>
        <w:jc w:val="center"/>
      </w:pPr>
      <w:r>
        <w:rPr>
          <w:rFonts w:ascii="TimesNewRomanPS-BoldMT" w:hAnsi="TimesNewRomanPS-BoldMT"/>
          <w:b/>
          <w:color w:val="000000"/>
          <w:sz w:val="22"/>
        </w:rPr>
        <w:t>Zasady zachowania poufności</w:t>
      </w:r>
    </w:p>
    <w:p w:rsidR="001C1DF2" w:rsidRDefault="00BF2993">
      <w:pPr>
        <w:tabs>
          <w:tab w:val="left" w:pos="20"/>
          <w:tab w:val="left" w:pos="360"/>
        </w:tabs>
        <w:ind w:left="360" w:hanging="360"/>
        <w:jc w:val="both"/>
      </w:pPr>
      <w:r>
        <w:rPr>
          <w:rFonts w:ascii="TimesNewRomanPSMT" w:hAnsi="TimesNewRomanPSMT"/>
          <w:color w:val="000000"/>
          <w:sz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C1DF2" w:rsidRDefault="00BF2993">
      <w:pPr>
        <w:tabs>
          <w:tab w:val="left" w:pos="20"/>
          <w:tab w:val="left" w:pos="360"/>
        </w:tabs>
        <w:ind w:left="360" w:hanging="360"/>
        <w:jc w:val="both"/>
      </w:pPr>
      <w:r>
        <w:rPr>
          <w:rFonts w:ascii="TimesNewRomanPSMT" w:hAnsi="TimesNewRomanPSMT"/>
          <w:color w:val="000000"/>
          <w:sz w:val="22"/>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C1DF2" w:rsidRDefault="001C1DF2">
      <w:pPr>
        <w:rPr>
          <w:rFonts w:ascii="TimesNewRomanPSMT" w:hAnsi="TimesNewRomanPSMT"/>
          <w:color w:val="000000"/>
          <w:sz w:val="22"/>
        </w:rPr>
      </w:pPr>
    </w:p>
    <w:p w:rsidR="001C1DF2" w:rsidRDefault="00BF2993">
      <w:pPr>
        <w:jc w:val="center"/>
      </w:pPr>
      <w:r>
        <w:rPr>
          <w:rFonts w:ascii="TimesNewRomanPS-BoldMT" w:hAnsi="TimesNewRomanPS-BoldMT"/>
          <w:b/>
          <w:color w:val="000000"/>
          <w:sz w:val="22"/>
        </w:rPr>
        <w:t>§10.</w:t>
      </w:r>
    </w:p>
    <w:p w:rsidR="001C1DF2" w:rsidRDefault="00BF2993">
      <w:pPr>
        <w:jc w:val="center"/>
        <w:rPr>
          <w:rFonts w:ascii="TimesNewRomanPS-BoldMT" w:hAnsi="TimesNewRomanPS-BoldMT"/>
          <w:b/>
          <w:color w:val="000000"/>
          <w:sz w:val="22"/>
        </w:rPr>
      </w:pPr>
      <w:r>
        <w:rPr>
          <w:rFonts w:ascii="TimesNewRomanPS-BoldMT" w:hAnsi="TimesNewRomanPS-BoldMT"/>
          <w:b/>
          <w:color w:val="000000"/>
          <w:sz w:val="22"/>
        </w:rPr>
        <w:t>Postanowienia końcowe</w:t>
      </w:r>
    </w:p>
    <w:p w:rsidR="00114520" w:rsidRDefault="00114520">
      <w:pPr>
        <w:jc w:val="center"/>
        <w:rPr>
          <w:rFonts w:ascii="TimesNewRomanPS-BoldMT" w:hAnsi="TimesNewRomanPS-BoldMT"/>
          <w:b/>
          <w:color w:val="000000"/>
          <w:sz w:val="22"/>
        </w:rPr>
      </w:pPr>
    </w:p>
    <w:p w:rsidR="00114520" w:rsidRPr="00114520" w:rsidRDefault="00114520" w:rsidP="00114520">
      <w:pPr>
        <w:tabs>
          <w:tab w:val="left" w:pos="20"/>
          <w:tab w:val="left" w:pos="360"/>
        </w:tabs>
        <w:ind w:left="360" w:hanging="360"/>
        <w:jc w:val="both"/>
        <w:rPr>
          <w:rFonts w:ascii="TimesNewRomanPSMT" w:hAnsi="TimesNewRomanPSMT"/>
          <w:color w:val="000000"/>
          <w:sz w:val="22"/>
        </w:rPr>
      </w:pPr>
      <w:r w:rsidRPr="00114520">
        <w:rPr>
          <w:rFonts w:ascii="TimesNewRomanPSMT" w:hAnsi="TimesNewRomanPSMT"/>
          <w:color w:val="000000"/>
          <w:sz w:val="22"/>
        </w:rPr>
        <w:t>1</w:t>
      </w:r>
      <w:r w:rsidRPr="00114520">
        <w:rPr>
          <w:rFonts w:ascii="TimesNewRomanPSMT" w:hAnsi="TimesNewRomanPSMT"/>
          <w:color w:val="0070C0"/>
          <w:sz w:val="22"/>
        </w:rPr>
        <w:t>.</w:t>
      </w:r>
      <w:r w:rsidRPr="00114520">
        <w:rPr>
          <w:color w:val="0070C0"/>
        </w:rPr>
        <w:t xml:space="preserve"> </w:t>
      </w:r>
      <w:r w:rsidRPr="00114520">
        <w:rPr>
          <w:rFonts w:ascii="TimesNewRomanPSMT" w:hAnsi="TimesNewRomanPSMT" w:hint="cs"/>
          <w:sz w:val="22"/>
        </w:rPr>
        <w:t>Ż</w:t>
      </w:r>
      <w:r w:rsidRPr="00114520">
        <w:rPr>
          <w:rFonts w:ascii="TimesNewRomanPSMT" w:hAnsi="TimesNewRomanPSMT"/>
          <w:sz w:val="22"/>
        </w:rPr>
        <w:t>adnej ze stron nie b</w:t>
      </w:r>
      <w:r w:rsidRPr="00114520">
        <w:rPr>
          <w:rFonts w:ascii="TimesNewRomanPSMT" w:hAnsi="TimesNewRomanPSMT" w:hint="cs"/>
          <w:sz w:val="22"/>
        </w:rPr>
        <w:t>ę</w:t>
      </w:r>
      <w:r w:rsidRPr="00114520">
        <w:rPr>
          <w:rFonts w:ascii="TimesNewRomanPSMT" w:hAnsi="TimesNewRomanPSMT"/>
          <w:sz w:val="22"/>
        </w:rPr>
        <w:t>dzie przys</w:t>
      </w:r>
      <w:r w:rsidRPr="00114520">
        <w:rPr>
          <w:rFonts w:ascii="TimesNewRomanPSMT" w:hAnsi="TimesNewRomanPSMT" w:hint="cs"/>
          <w:sz w:val="22"/>
        </w:rPr>
        <w:t>ł</w:t>
      </w:r>
      <w:r w:rsidRPr="00114520">
        <w:rPr>
          <w:rFonts w:ascii="TimesNewRomanPSMT" w:hAnsi="TimesNewRomanPSMT"/>
          <w:sz w:val="22"/>
        </w:rPr>
        <w:t>ugiwa</w:t>
      </w:r>
      <w:r w:rsidRPr="00114520">
        <w:rPr>
          <w:rFonts w:ascii="TimesNewRomanPSMT" w:hAnsi="TimesNewRomanPSMT" w:hint="cs"/>
          <w:sz w:val="22"/>
        </w:rPr>
        <w:t>ć</w:t>
      </w:r>
      <w:r w:rsidRPr="00114520">
        <w:rPr>
          <w:rFonts w:ascii="TimesNewRomanPSMT" w:hAnsi="TimesNewRomanPSMT"/>
          <w:sz w:val="22"/>
        </w:rPr>
        <w:t xml:space="preserve"> dodatkowe wynagrodzenie w zwi</w:t>
      </w:r>
      <w:r w:rsidRPr="00114520">
        <w:rPr>
          <w:rFonts w:ascii="TimesNewRomanPSMT" w:hAnsi="TimesNewRomanPSMT" w:hint="cs"/>
          <w:sz w:val="22"/>
        </w:rPr>
        <w:t>ą</w:t>
      </w:r>
      <w:r w:rsidRPr="00114520">
        <w:rPr>
          <w:rFonts w:ascii="TimesNewRomanPSMT" w:hAnsi="TimesNewRomanPSMT"/>
          <w:sz w:val="22"/>
        </w:rPr>
        <w:t>zku z powierzeniem przetwarzania danych osobowych.</w:t>
      </w:r>
    </w:p>
    <w:p w:rsidR="001C1DF2" w:rsidRDefault="00114520">
      <w:pPr>
        <w:tabs>
          <w:tab w:val="left" w:pos="20"/>
          <w:tab w:val="left" w:pos="360"/>
        </w:tabs>
        <w:ind w:left="360" w:hanging="360"/>
        <w:jc w:val="both"/>
      </w:pPr>
      <w:r>
        <w:rPr>
          <w:rFonts w:ascii="TimesNewRomanPSMT" w:hAnsi="TimesNewRomanPSMT"/>
          <w:color w:val="000000"/>
          <w:sz w:val="22"/>
        </w:rPr>
        <w:t>2</w:t>
      </w:r>
      <w:r w:rsidR="00BF2993">
        <w:rPr>
          <w:rFonts w:ascii="TimesNewRomanPSMT" w:hAnsi="TimesNewRomanPSMT"/>
          <w:color w:val="000000"/>
          <w:sz w:val="22"/>
        </w:rPr>
        <w:t>. Umowa została sporządzona w dwóch jednobrzmiących egzemplarzach dla każdej ze stron.</w:t>
      </w:r>
    </w:p>
    <w:p w:rsidR="001C1DF2" w:rsidRDefault="00114520">
      <w:pPr>
        <w:tabs>
          <w:tab w:val="left" w:pos="20"/>
          <w:tab w:val="left" w:pos="360"/>
        </w:tabs>
        <w:ind w:left="360" w:hanging="360"/>
        <w:jc w:val="both"/>
      </w:pPr>
      <w:r>
        <w:rPr>
          <w:rFonts w:ascii="TimesNewRomanPSMT" w:hAnsi="TimesNewRomanPSMT"/>
          <w:color w:val="000000"/>
          <w:sz w:val="22"/>
        </w:rPr>
        <w:t>3</w:t>
      </w:r>
      <w:r w:rsidR="00BF2993">
        <w:rPr>
          <w:rFonts w:ascii="TimesNewRomanPSMT" w:hAnsi="TimesNewRomanPSMT"/>
          <w:color w:val="000000"/>
          <w:sz w:val="22"/>
        </w:rPr>
        <w:t>. Sądem właściwym dla rozpatrzenia sporów wynikających z niniejszej umowy będzie sąd właściwy dla siedziby Administratora danych.</w:t>
      </w:r>
    </w:p>
    <w:p w:rsidR="001C1DF2" w:rsidRDefault="001C1DF2">
      <w:pPr>
        <w:rPr>
          <w:rFonts w:ascii="TimesNewRomanPS-BoldMT" w:hAnsi="TimesNewRomanPS-BoldMT"/>
          <w:b/>
          <w:color w:val="000000"/>
          <w:sz w:val="22"/>
        </w:rPr>
      </w:pPr>
    </w:p>
    <w:p w:rsidR="001C1DF2" w:rsidRDefault="00BF2993">
      <w:r>
        <w:rPr>
          <w:rFonts w:ascii="TimesNewRomanPS-BoldMT" w:hAnsi="TimesNewRomanPS-BoldMT"/>
          <w:b/>
          <w:color w:val="000000"/>
          <w:sz w:val="22"/>
        </w:rPr>
        <w:t>Administrator danych:</w:t>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r>
      <w:r>
        <w:rPr>
          <w:rFonts w:ascii="TimesNewRomanPS-BoldMT" w:hAnsi="TimesNewRomanPS-BoldMT"/>
          <w:b/>
          <w:color w:val="000000"/>
          <w:sz w:val="22"/>
        </w:rPr>
        <w:tab/>
        <w:t xml:space="preserve">                Podmiot przetwarzający:</w:t>
      </w: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1C1DF2" w:rsidRDefault="001C1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line="20" w:lineRule="atLeast"/>
        <w:jc w:val="both"/>
        <w:rPr>
          <w:rFonts w:ascii="Cambria" w:hAnsi="Cambria"/>
          <w:color w:val="000000"/>
        </w:rPr>
      </w:pPr>
    </w:p>
    <w:p w:rsidR="001C1DF2" w:rsidRDefault="000F2BD1">
      <w:pPr>
        <w:jc w:val="both"/>
      </w:pPr>
      <w:hyperlink r:id="rId5"/>
    </w:p>
    <w:sectPr w:rsidR="001C1DF2">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charset w:val="01"/>
    <w:family w:val="roman"/>
    <w:pitch w:val="variable"/>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charset w:val="01"/>
    <w:family w:val="roman"/>
    <w:pitch w:val="variable"/>
  </w:font>
  <w:font w:name="TimesNewRomanPS-BoldItalicMT">
    <w:altName w:val="Times New Roman"/>
    <w:charset w:val="01"/>
    <w:family w:val="roman"/>
    <w:pitch w:val="variable"/>
  </w:font>
  <w:font w:name="TimesNewRomanPS-ItalicMT">
    <w:altName w:val="Times New Roman"/>
    <w:charset w:val="01"/>
    <w:family w:val="roman"/>
    <w:pitch w:val="variable"/>
  </w:font>
  <w:font w:name="Calibri-Bold">
    <w:altName w:val="Calibri"/>
    <w:charset w:val="01"/>
    <w:family w:val="roman"/>
    <w:pitch w:val="variable"/>
  </w:font>
  <w:font w:name="Helvetica">
    <w:panose1 w:val="020B0604020202020204"/>
    <w:charset w:val="00"/>
    <w:family w:val="swiss"/>
    <w:pitch w:val="variable"/>
    <w:sig w:usb0="00000003" w:usb1="00000000" w:usb2="00000000" w:usb3="00000000" w:csb0="00000001" w:csb1="00000000"/>
  </w:font>
  <w:font w:name="BookmanOldStyle">
    <w:altName w:val="Cambria"/>
    <w:charset w:val="01"/>
    <w:family w:val="roman"/>
    <w:pitch w:val="variable"/>
  </w:font>
  <w:font w:name="Arial-BoldMT">
    <w:altName w:val="Arial"/>
    <w:charset w:val="01"/>
    <w:family w:val="roman"/>
    <w:pitch w:val="variable"/>
  </w:font>
  <w:font w:name="ArialMT">
    <w:altName w:val="Arial"/>
    <w:charset w:val="01"/>
    <w:family w:val="roman"/>
    <w:pitch w:val="variable"/>
  </w:font>
  <w:font w:name="Arial-BoldItalicMT">
    <w:altName w:val="Arial"/>
    <w:charset w:val="01"/>
    <w:family w:val="roman"/>
    <w:pitch w:val="variable"/>
  </w:font>
  <w:font w:name="Arial-ItalicMT">
    <w:altName w:val="Arial"/>
    <w:charset w:val="01"/>
    <w:family w:val="roman"/>
    <w:pitch w:val="variable"/>
  </w:font>
  <w:font w:name="Calibri">
    <w:panose1 w:val="020F0502020204030204"/>
    <w:charset w:val="EE"/>
    <w:family w:val="swiss"/>
    <w:pitch w:val="variable"/>
    <w:sig w:usb0="E00002FF" w:usb1="4000ACFF" w:usb2="00000001" w:usb3="00000000" w:csb0="0000019F" w:csb1="00000000"/>
  </w:font>
  <w:font w:name="Calibri-Italic">
    <w:altName w:val="Calibri"/>
    <w:charset w:val="01"/>
    <w:family w:val="roman"/>
    <w:pitch w:val="variable"/>
  </w:font>
  <w:font w:name="Calibri-BoldItalic">
    <w:altName w:val="Calibri"/>
    <w:charset w:val="01"/>
    <w:family w:val="roman"/>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5DC"/>
    <w:multiLevelType w:val="multilevel"/>
    <w:tmpl w:val="138E7A06"/>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80E56"/>
    <w:multiLevelType w:val="multilevel"/>
    <w:tmpl w:val="78AAB1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280876"/>
    <w:multiLevelType w:val="multilevel"/>
    <w:tmpl w:val="7BF84414"/>
    <w:lvl w:ilvl="0">
      <w:start w:val="8"/>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DA6198"/>
    <w:multiLevelType w:val="multilevel"/>
    <w:tmpl w:val="B1185BE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3220CE"/>
    <w:multiLevelType w:val="multilevel"/>
    <w:tmpl w:val="7B82896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6C3050"/>
    <w:multiLevelType w:val="multilevel"/>
    <w:tmpl w:val="589606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C61450"/>
    <w:multiLevelType w:val="multilevel"/>
    <w:tmpl w:val="CAE2F858"/>
    <w:lvl w:ilvl="0">
      <w:start w:val="16"/>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A9006C"/>
    <w:multiLevelType w:val="multilevel"/>
    <w:tmpl w:val="9EAA75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E041F9"/>
    <w:multiLevelType w:val="multilevel"/>
    <w:tmpl w:val="5A84EA1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8E74A5"/>
    <w:multiLevelType w:val="multilevel"/>
    <w:tmpl w:val="4306B65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3D57743"/>
    <w:multiLevelType w:val="multilevel"/>
    <w:tmpl w:val="2662F6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5AD416E"/>
    <w:multiLevelType w:val="multilevel"/>
    <w:tmpl w:val="D43242A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6587129"/>
    <w:multiLevelType w:val="multilevel"/>
    <w:tmpl w:val="096CB5E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8007313"/>
    <w:multiLevelType w:val="multilevel"/>
    <w:tmpl w:val="D7A0D79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A04133"/>
    <w:multiLevelType w:val="multilevel"/>
    <w:tmpl w:val="E9C0EDD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ACB26C5"/>
    <w:multiLevelType w:val="multilevel"/>
    <w:tmpl w:val="3252F386"/>
    <w:lvl w:ilvl="0">
      <w:start w:val="9"/>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3E23B3"/>
    <w:multiLevelType w:val="multilevel"/>
    <w:tmpl w:val="6206EC90"/>
    <w:lvl w:ilvl="0">
      <w:start w:val="2"/>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C581EBF"/>
    <w:multiLevelType w:val="multilevel"/>
    <w:tmpl w:val="F1B08DE8"/>
    <w:lvl w:ilvl="0">
      <w:start w:val="20"/>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D144FB3"/>
    <w:multiLevelType w:val="multilevel"/>
    <w:tmpl w:val="9906FFE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ECC3A25"/>
    <w:multiLevelType w:val="multilevel"/>
    <w:tmpl w:val="C172AB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F7A3393"/>
    <w:multiLevelType w:val="multilevel"/>
    <w:tmpl w:val="A1DE4BF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324626F"/>
    <w:multiLevelType w:val="multilevel"/>
    <w:tmpl w:val="084468E4"/>
    <w:lvl w:ilvl="0">
      <w:start w:val="5"/>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8E80F9F"/>
    <w:multiLevelType w:val="multilevel"/>
    <w:tmpl w:val="1898C1A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A7639BC"/>
    <w:multiLevelType w:val="multilevel"/>
    <w:tmpl w:val="E67E3634"/>
    <w:lvl w:ilvl="0">
      <w:start w:val="13"/>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D1068A8"/>
    <w:multiLevelType w:val="multilevel"/>
    <w:tmpl w:val="8FDC77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F533381"/>
    <w:multiLevelType w:val="multilevel"/>
    <w:tmpl w:val="F0185DBC"/>
    <w:lvl w:ilvl="0">
      <w:start w:val="11"/>
      <w:numFmt w:val="decimal"/>
      <w:lvlText w:val="%1."/>
      <w:lvlJc w:val="left"/>
      <w:pPr>
        <w:ind w:left="360" w:hanging="360"/>
      </w:pPr>
      <w:rPr>
        <w:b/>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2F8C455F"/>
    <w:multiLevelType w:val="multilevel"/>
    <w:tmpl w:val="CB1460D0"/>
    <w:lvl w:ilvl="0">
      <w:start w:val="14"/>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FD121C0"/>
    <w:multiLevelType w:val="multilevel"/>
    <w:tmpl w:val="1C2AD292"/>
    <w:lvl w:ilvl="0">
      <w:start w:val="12"/>
      <w:numFmt w:val="decimal"/>
      <w:lvlText w:val="%1"/>
      <w:lvlJc w:val="left"/>
      <w:pPr>
        <w:ind w:left="420" w:hanging="420"/>
      </w:pPr>
      <w:rPr>
        <w:rFonts w:ascii="TimesNewRomanPS-BoldMT" w:hAnsi="TimesNewRomanPS-BoldMT" w:hint="default"/>
        <w:b/>
        <w:color w:val="000000"/>
      </w:rPr>
    </w:lvl>
    <w:lvl w:ilvl="1">
      <w:start w:val="2"/>
      <w:numFmt w:val="decimal"/>
      <w:lvlText w:val="%1.%2"/>
      <w:lvlJc w:val="left"/>
      <w:pPr>
        <w:ind w:left="900" w:hanging="420"/>
      </w:pPr>
      <w:rPr>
        <w:rFonts w:ascii="TimesNewRomanPS-BoldMT" w:hAnsi="TimesNewRomanPS-BoldMT" w:hint="default"/>
        <w:b/>
        <w:color w:val="000000"/>
      </w:rPr>
    </w:lvl>
    <w:lvl w:ilvl="2">
      <w:start w:val="1"/>
      <w:numFmt w:val="decimal"/>
      <w:lvlText w:val="%1.%2.%3"/>
      <w:lvlJc w:val="left"/>
      <w:pPr>
        <w:ind w:left="1680" w:hanging="720"/>
      </w:pPr>
      <w:rPr>
        <w:rFonts w:ascii="TimesNewRomanPS-BoldMT" w:hAnsi="TimesNewRomanPS-BoldMT" w:hint="default"/>
        <w:b/>
        <w:color w:val="000000"/>
      </w:rPr>
    </w:lvl>
    <w:lvl w:ilvl="3">
      <w:start w:val="1"/>
      <w:numFmt w:val="decimal"/>
      <w:lvlText w:val="%1.%2.%3.%4"/>
      <w:lvlJc w:val="left"/>
      <w:pPr>
        <w:ind w:left="2160" w:hanging="720"/>
      </w:pPr>
      <w:rPr>
        <w:rFonts w:ascii="TimesNewRomanPS-BoldMT" w:hAnsi="TimesNewRomanPS-BoldMT" w:hint="default"/>
        <w:b/>
        <w:color w:val="000000"/>
      </w:rPr>
    </w:lvl>
    <w:lvl w:ilvl="4">
      <w:start w:val="1"/>
      <w:numFmt w:val="decimal"/>
      <w:lvlText w:val="%1.%2.%3.%4.%5"/>
      <w:lvlJc w:val="left"/>
      <w:pPr>
        <w:ind w:left="3000" w:hanging="1080"/>
      </w:pPr>
      <w:rPr>
        <w:rFonts w:ascii="TimesNewRomanPS-BoldMT" w:hAnsi="TimesNewRomanPS-BoldMT" w:hint="default"/>
        <w:b/>
        <w:color w:val="000000"/>
      </w:rPr>
    </w:lvl>
    <w:lvl w:ilvl="5">
      <w:start w:val="1"/>
      <w:numFmt w:val="decimal"/>
      <w:lvlText w:val="%1.%2.%3.%4.%5.%6"/>
      <w:lvlJc w:val="left"/>
      <w:pPr>
        <w:ind w:left="3480" w:hanging="1080"/>
      </w:pPr>
      <w:rPr>
        <w:rFonts w:ascii="TimesNewRomanPS-BoldMT" w:hAnsi="TimesNewRomanPS-BoldMT" w:hint="default"/>
        <w:b/>
        <w:color w:val="000000"/>
      </w:rPr>
    </w:lvl>
    <w:lvl w:ilvl="6">
      <w:start w:val="1"/>
      <w:numFmt w:val="decimal"/>
      <w:lvlText w:val="%1.%2.%3.%4.%5.%6.%7"/>
      <w:lvlJc w:val="left"/>
      <w:pPr>
        <w:ind w:left="4320" w:hanging="1440"/>
      </w:pPr>
      <w:rPr>
        <w:rFonts w:ascii="TimesNewRomanPS-BoldMT" w:hAnsi="TimesNewRomanPS-BoldMT" w:hint="default"/>
        <w:b/>
        <w:color w:val="000000"/>
      </w:rPr>
    </w:lvl>
    <w:lvl w:ilvl="7">
      <w:start w:val="1"/>
      <w:numFmt w:val="decimal"/>
      <w:lvlText w:val="%1.%2.%3.%4.%5.%6.%7.%8"/>
      <w:lvlJc w:val="left"/>
      <w:pPr>
        <w:ind w:left="4800" w:hanging="1440"/>
      </w:pPr>
      <w:rPr>
        <w:rFonts w:ascii="TimesNewRomanPS-BoldMT" w:hAnsi="TimesNewRomanPS-BoldMT" w:hint="default"/>
        <w:b/>
        <w:color w:val="000000"/>
      </w:rPr>
    </w:lvl>
    <w:lvl w:ilvl="8">
      <w:start w:val="1"/>
      <w:numFmt w:val="decimal"/>
      <w:lvlText w:val="%1.%2.%3.%4.%5.%6.%7.%8.%9"/>
      <w:lvlJc w:val="left"/>
      <w:pPr>
        <w:ind w:left="5640" w:hanging="1800"/>
      </w:pPr>
      <w:rPr>
        <w:rFonts w:ascii="TimesNewRomanPS-BoldMT" w:hAnsi="TimesNewRomanPS-BoldMT" w:hint="default"/>
        <w:b/>
        <w:color w:val="000000"/>
      </w:rPr>
    </w:lvl>
  </w:abstractNum>
  <w:abstractNum w:abstractNumId="28" w15:restartNumberingAfterBreak="0">
    <w:nsid w:val="30C06FE4"/>
    <w:multiLevelType w:val="multilevel"/>
    <w:tmpl w:val="AD8A3A6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0E6348C"/>
    <w:multiLevelType w:val="multilevel"/>
    <w:tmpl w:val="7996F668"/>
    <w:lvl w:ilvl="0">
      <w:start w:val="9"/>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21C183E"/>
    <w:multiLevelType w:val="multilevel"/>
    <w:tmpl w:val="67383886"/>
    <w:lvl w:ilvl="0">
      <w:start w:val="25"/>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3FB647F"/>
    <w:multiLevelType w:val="multilevel"/>
    <w:tmpl w:val="69963168"/>
    <w:lvl w:ilvl="0">
      <w:start w:val="6"/>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5525BC5"/>
    <w:multiLevelType w:val="multilevel"/>
    <w:tmpl w:val="D06A069E"/>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588726F"/>
    <w:multiLevelType w:val="multilevel"/>
    <w:tmpl w:val="BF349E4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6470EF3"/>
    <w:multiLevelType w:val="multilevel"/>
    <w:tmpl w:val="7A625DD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6EA7B3F"/>
    <w:multiLevelType w:val="multilevel"/>
    <w:tmpl w:val="FA7AA86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BB971B0"/>
    <w:multiLevelType w:val="multilevel"/>
    <w:tmpl w:val="BE0C533C"/>
    <w:lvl w:ilvl="0">
      <w:start w:val="24"/>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CA0761E"/>
    <w:multiLevelType w:val="multilevel"/>
    <w:tmpl w:val="64B2741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3F420950"/>
    <w:multiLevelType w:val="multilevel"/>
    <w:tmpl w:val="D01C6E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12456BB"/>
    <w:multiLevelType w:val="multilevel"/>
    <w:tmpl w:val="30DA8AF2"/>
    <w:lvl w:ilvl="0">
      <w:start w:val="4"/>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419231DE"/>
    <w:multiLevelType w:val="multilevel"/>
    <w:tmpl w:val="8578B34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2F85598"/>
    <w:multiLevelType w:val="multilevel"/>
    <w:tmpl w:val="DF8A2F6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35F42CF"/>
    <w:multiLevelType w:val="multilevel"/>
    <w:tmpl w:val="79B48BD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40E1C9F"/>
    <w:multiLevelType w:val="multilevel"/>
    <w:tmpl w:val="616CC15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83270E0"/>
    <w:multiLevelType w:val="multilevel"/>
    <w:tmpl w:val="2DFA4B44"/>
    <w:lvl w:ilvl="0">
      <w:start w:val="3"/>
      <w:numFmt w:val="decimal"/>
      <w:lvlText w:val="%1."/>
      <w:lvlJc w:val="left"/>
      <w:pPr>
        <w:ind w:left="720" w:hanging="360"/>
      </w:pPr>
    </w:lvl>
    <w:lvl w:ilvl="1">
      <w:start w:val="3"/>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9AE4A6E"/>
    <w:multiLevelType w:val="multilevel"/>
    <w:tmpl w:val="2B4EC46A"/>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4C203CBF"/>
    <w:multiLevelType w:val="multilevel"/>
    <w:tmpl w:val="BB34746A"/>
    <w:lvl w:ilvl="0">
      <w:start w:val="5"/>
      <w:numFmt w:val="decimal"/>
      <w:lvlText w:val="%1."/>
      <w:lvlJc w:val="left"/>
      <w:pPr>
        <w:ind w:left="720" w:hanging="360"/>
      </w:pPr>
    </w:lvl>
    <w:lvl w:ilvl="1">
      <w:start w:val="2"/>
      <w:numFmt w:val="decimal"/>
      <w:lvlText w:val="%2."/>
      <w:lvlJc w:val="left"/>
      <w:pPr>
        <w:ind w:left="144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4C7D1727"/>
    <w:multiLevelType w:val="multilevel"/>
    <w:tmpl w:val="E9A03CF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0C73B95"/>
    <w:multiLevelType w:val="multilevel"/>
    <w:tmpl w:val="25E8BE3E"/>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1100864"/>
    <w:multiLevelType w:val="multilevel"/>
    <w:tmpl w:val="26DAFA38"/>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5CD6C83"/>
    <w:multiLevelType w:val="multilevel"/>
    <w:tmpl w:val="7EE2391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5B785639"/>
    <w:multiLevelType w:val="multilevel"/>
    <w:tmpl w:val="1420954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BEB1A31"/>
    <w:multiLevelType w:val="multilevel"/>
    <w:tmpl w:val="F924726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D461374"/>
    <w:multiLevelType w:val="multilevel"/>
    <w:tmpl w:val="4230981C"/>
    <w:lvl w:ilvl="0">
      <w:start w:val="10"/>
      <w:numFmt w:val="decimal"/>
      <w:lvlText w:val="%1."/>
      <w:lvlJc w:val="left"/>
      <w:pPr>
        <w:ind w:left="360" w:hanging="360"/>
      </w:pPr>
      <w:rPr>
        <w:b/>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4" w15:restartNumberingAfterBreak="0">
    <w:nsid w:val="601D7D58"/>
    <w:multiLevelType w:val="multilevel"/>
    <w:tmpl w:val="EFDECDA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0712377"/>
    <w:multiLevelType w:val="multilevel"/>
    <w:tmpl w:val="6E74F9F6"/>
    <w:lvl w:ilvl="0">
      <w:start w:val="2"/>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187433F"/>
    <w:multiLevelType w:val="multilevel"/>
    <w:tmpl w:val="18A0376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6214623D"/>
    <w:multiLevelType w:val="multilevel"/>
    <w:tmpl w:val="BBE8675C"/>
    <w:lvl w:ilvl="0">
      <w:start w:val="17"/>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429536D"/>
    <w:multiLevelType w:val="multilevel"/>
    <w:tmpl w:val="942247BC"/>
    <w:lvl w:ilvl="0">
      <w:start w:val="5"/>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646D6B74"/>
    <w:multiLevelType w:val="multilevel"/>
    <w:tmpl w:val="3F12FF12"/>
    <w:lvl w:ilvl="0">
      <w:start w:val="7"/>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653B4D85"/>
    <w:multiLevelType w:val="multilevel"/>
    <w:tmpl w:val="7DC6BA9A"/>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575138F"/>
    <w:multiLevelType w:val="multilevel"/>
    <w:tmpl w:val="0F8E012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5C57070"/>
    <w:multiLevelType w:val="multilevel"/>
    <w:tmpl w:val="977025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5F4132B"/>
    <w:multiLevelType w:val="multilevel"/>
    <w:tmpl w:val="3BBC1CD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67737D9C"/>
    <w:multiLevelType w:val="multilevel"/>
    <w:tmpl w:val="4FA4BCD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7950957"/>
    <w:multiLevelType w:val="multilevel"/>
    <w:tmpl w:val="4D90F4EE"/>
    <w:lvl w:ilvl="0">
      <w:start w:val="15"/>
      <w:numFmt w:val="decimal"/>
      <w:lvlText w:val="%1."/>
      <w:lvlJc w:val="left"/>
      <w:pPr>
        <w:ind w:left="501" w:hanging="360"/>
      </w:pPr>
      <w:rPr>
        <w:b/>
        <w:bCs/>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66" w15:restartNumberingAfterBreak="0">
    <w:nsid w:val="68B36F06"/>
    <w:multiLevelType w:val="multilevel"/>
    <w:tmpl w:val="1A3E187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B753A30"/>
    <w:multiLevelType w:val="multilevel"/>
    <w:tmpl w:val="F9A264E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B8A6C31"/>
    <w:multiLevelType w:val="multilevel"/>
    <w:tmpl w:val="B064A2E4"/>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BD343CC"/>
    <w:multiLevelType w:val="multilevel"/>
    <w:tmpl w:val="3CA26FC4"/>
    <w:lvl w:ilvl="0">
      <w:start w:val="4"/>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6C930F57"/>
    <w:multiLevelType w:val="multilevel"/>
    <w:tmpl w:val="3D88E3F0"/>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6FCB1F56"/>
    <w:multiLevelType w:val="multilevel"/>
    <w:tmpl w:val="C206F782"/>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713B2AAC"/>
    <w:multiLevelType w:val="multilevel"/>
    <w:tmpl w:val="6A8C1976"/>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7070B7B"/>
    <w:multiLevelType w:val="multilevel"/>
    <w:tmpl w:val="2BF0F48A"/>
    <w:lvl w:ilvl="0">
      <w:start w:val="3"/>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8AA6ACB"/>
    <w:multiLevelType w:val="multilevel"/>
    <w:tmpl w:val="60F618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9102B47"/>
    <w:multiLevelType w:val="multilevel"/>
    <w:tmpl w:val="061830F0"/>
    <w:lvl w:ilvl="0">
      <w:start w:val="5"/>
      <w:numFmt w:val="decimal"/>
      <w:lvlText w:val="%1."/>
      <w:lvlJc w:val="left"/>
      <w:pPr>
        <w:ind w:left="720" w:hanging="360"/>
      </w:pPr>
    </w:lvl>
    <w:lvl w:ilvl="1">
      <w:start w:val="3"/>
      <w:numFmt w:val="decimal"/>
      <w:lvlText w:val="%2."/>
      <w:lvlJc w:val="left"/>
      <w:pPr>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79771238"/>
    <w:multiLevelType w:val="multilevel"/>
    <w:tmpl w:val="49965E46"/>
    <w:lvl w:ilvl="0">
      <w:start w:val="10"/>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7A666DDD"/>
    <w:multiLevelType w:val="multilevel"/>
    <w:tmpl w:val="223C9BD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D8B0A91"/>
    <w:multiLevelType w:val="multilevel"/>
    <w:tmpl w:val="F730961C"/>
    <w:lvl w:ilvl="0">
      <w:start w:val="21"/>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4"/>
  </w:num>
  <w:num w:numId="3">
    <w:abstractNumId w:val="46"/>
  </w:num>
  <w:num w:numId="4">
    <w:abstractNumId w:val="77"/>
  </w:num>
  <w:num w:numId="5">
    <w:abstractNumId w:val="75"/>
  </w:num>
  <w:num w:numId="6">
    <w:abstractNumId w:val="58"/>
  </w:num>
  <w:num w:numId="7">
    <w:abstractNumId w:val="40"/>
  </w:num>
  <w:num w:numId="8">
    <w:abstractNumId w:val="50"/>
  </w:num>
  <w:num w:numId="9">
    <w:abstractNumId w:val="47"/>
  </w:num>
  <w:num w:numId="10">
    <w:abstractNumId w:val="52"/>
  </w:num>
  <w:num w:numId="11">
    <w:abstractNumId w:val="29"/>
  </w:num>
  <w:num w:numId="12">
    <w:abstractNumId w:val="56"/>
  </w:num>
  <w:num w:numId="13">
    <w:abstractNumId w:val="53"/>
  </w:num>
  <w:num w:numId="14">
    <w:abstractNumId w:val="51"/>
  </w:num>
  <w:num w:numId="15">
    <w:abstractNumId w:val="25"/>
  </w:num>
  <w:num w:numId="16">
    <w:abstractNumId w:val="19"/>
  </w:num>
  <w:num w:numId="17">
    <w:abstractNumId w:val="4"/>
  </w:num>
  <w:num w:numId="18">
    <w:abstractNumId w:val="49"/>
  </w:num>
  <w:num w:numId="19">
    <w:abstractNumId w:val="63"/>
  </w:num>
  <w:num w:numId="20">
    <w:abstractNumId w:val="28"/>
  </w:num>
  <w:num w:numId="21">
    <w:abstractNumId w:val="61"/>
  </w:num>
  <w:num w:numId="22">
    <w:abstractNumId w:val="44"/>
  </w:num>
  <w:num w:numId="23">
    <w:abstractNumId w:val="1"/>
  </w:num>
  <w:num w:numId="24">
    <w:abstractNumId w:val="45"/>
  </w:num>
  <w:num w:numId="25">
    <w:abstractNumId w:val="64"/>
  </w:num>
  <w:num w:numId="26">
    <w:abstractNumId w:val="0"/>
  </w:num>
  <w:num w:numId="27">
    <w:abstractNumId w:val="60"/>
  </w:num>
  <w:num w:numId="28">
    <w:abstractNumId w:val="8"/>
  </w:num>
  <w:num w:numId="29">
    <w:abstractNumId w:val="62"/>
  </w:num>
  <w:num w:numId="30">
    <w:abstractNumId w:val="39"/>
  </w:num>
  <w:num w:numId="31">
    <w:abstractNumId w:val="3"/>
  </w:num>
  <w:num w:numId="32">
    <w:abstractNumId w:val="16"/>
  </w:num>
  <w:num w:numId="33">
    <w:abstractNumId w:val="73"/>
  </w:num>
  <w:num w:numId="34">
    <w:abstractNumId w:val="69"/>
  </w:num>
  <w:num w:numId="35">
    <w:abstractNumId w:val="21"/>
  </w:num>
  <w:num w:numId="36">
    <w:abstractNumId w:val="31"/>
  </w:num>
  <w:num w:numId="37">
    <w:abstractNumId w:val="59"/>
  </w:num>
  <w:num w:numId="38">
    <w:abstractNumId w:val="2"/>
  </w:num>
  <w:num w:numId="39">
    <w:abstractNumId w:val="15"/>
  </w:num>
  <w:num w:numId="40">
    <w:abstractNumId w:val="76"/>
  </w:num>
  <w:num w:numId="41">
    <w:abstractNumId w:val="11"/>
  </w:num>
  <w:num w:numId="42">
    <w:abstractNumId w:val="12"/>
  </w:num>
  <w:num w:numId="43">
    <w:abstractNumId w:val="38"/>
  </w:num>
  <w:num w:numId="44">
    <w:abstractNumId w:val="32"/>
  </w:num>
  <w:num w:numId="45">
    <w:abstractNumId w:val="23"/>
  </w:num>
  <w:num w:numId="46">
    <w:abstractNumId w:val="22"/>
  </w:num>
  <w:num w:numId="47">
    <w:abstractNumId w:val="37"/>
  </w:num>
  <w:num w:numId="48">
    <w:abstractNumId w:val="35"/>
  </w:num>
  <w:num w:numId="49">
    <w:abstractNumId w:val="72"/>
  </w:num>
  <w:num w:numId="50">
    <w:abstractNumId w:val="9"/>
  </w:num>
  <w:num w:numId="51">
    <w:abstractNumId w:val="26"/>
  </w:num>
  <w:num w:numId="52">
    <w:abstractNumId w:val="10"/>
  </w:num>
  <w:num w:numId="53">
    <w:abstractNumId w:val="66"/>
  </w:num>
  <w:num w:numId="54">
    <w:abstractNumId w:val="65"/>
  </w:num>
  <w:num w:numId="55">
    <w:abstractNumId w:val="34"/>
  </w:num>
  <w:num w:numId="56">
    <w:abstractNumId w:val="6"/>
  </w:num>
  <w:num w:numId="57">
    <w:abstractNumId w:val="20"/>
  </w:num>
  <w:num w:numId="58">
    <w:abstractNumId w:val="41"/>
  </w:num>
  <w:num w:numId="59">
    <w:abstractNumId w:val="48"/>
  </w:num>
  <w:num w:numId="60">
    <w:abstractNumId w:val="57"/>
  </w:num>
  <w:num w:numId="61">
    <w:abstractNumId w:val="42"/>
  </w:num>
  <w:num w:numId="62">
    <w:abstractNumId w:val="55"/>
  </w:num>
  <w:num w:numId="63">
    <w:abstractNumId w:val="70"/>
  </w:num>
  <w:num w:numId="64">
    <w:abstractNumId w:val="74"/>
  </w:num>
  <w:num w:numId="65">
    <w:abstractNumId w:val="14"/>
  </w:num>
  <w:num w:numId="66">
    <w:abstractNumId w:val="71"/>
  </w:num>
  <w:num w:numId="67">
    <w:abstractNumId w:val="54"/>
  </w:num>
  <w:num w:numId="68">
    <w:abstractNumId w:val="17"/>
  </w:num>
  <w:num w:numId="69">
    <w:abstractNumId w:val="13"/>
  </w:num>
  <w:num w:numId="70">
    <w:abstractNumId w:val="78"/>
  </w:num>
  <w:num w:numId="71">
    <w:abstractNumId w:val="33"/>
  </w:num>
  <w:num w:numId="72">
    <w:abstractNumId w:val="7"/>
  </w:num>
  <w:num w:numId="73">
    <w:abstractNumId w:val="67"/>
  </w:num>
  <w:num w:numId="74">
    <w:abstractNumId w:val="18"/>
  </w:num>
  <w:num w:numId="75">
    <w:abstractNumId w:val="68"/>
  </w:num>
  <w:num w:numId="76">
    <w:abstractNumId w:val="36"/>
  </w:num>
  <w:num w:numId="77">
    <w:abstractNumId w:val="30"/>
  </w:num>
  <w:num w:numId="78">
    <w:abstractNumId w:val="43"/>
  </w:num>
  <w:num w:numId="79">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1DF2"/>
    <w:rsid w:val="000305FD"/>
    <w:rsid w:val="000663F0"/>
    <w:rsid w:val="00067E53"/>
    <w:rsid w:val="00097CB2"/>
    <w:rsid w:val="000F2BD1"/>
    <w:rsid w:val="00103174"/>
    <w:rsid w:val="00114520"/>
    <w:rsid w:val="00152FB7"/>
    <w:rsid w:val="00166F5D"/>
    <w:rsid w:val="001C1DF2"/>
    <w:rsid w:val="002021F0"/>
    <w:rsid w:val="00274F92"/>
    <w:rsid w:val="00362D42"/>
    <w:rsid w:val="00380D14"/>
    <w:rsid w:val="0039311B"/>
    <w:rsid w:val="004170BA"/>
    <w:rsid w:val="00427797"/>
    <w:rsid w:val="004447BB"/>
    <w:rsid w:val="00446FEB"/>
    <w:rsid w:val="0049406B"/>
    <w:rsid w:val="004B40B0"/>
    <w:rsid w:val="00511697"/>
    <w:rsid w:val="00517DE5"/>
    <w:rsid w:val="0058078E"/>
    <w:rsid w:val="005860DA"/>
    <w:rsid w:val="005E7483"/>
    <w:rsid w:val="0063132B"/>
    <w:rsid w:val="006443C9"/>
    <w:rsid w:val="006C7A18"/>
    <w:rsid w:val="006F3CFE"/>
    <w:rsid w:val="007821F0"/>
    <w:rsid w:val="007E3EBC"/>
    <w:rsid w:val="0081235D"/>
    <w:rsid w:val="00887084"/>
    <w:rsid w:val="008D073A"/>
    <w:rsid w:val="0092058E"/>
    <w:rsid w:val="00927109"/>
    <w:rsid w:val="0099253A"/>
    <w:rsid w:val="00A421E0"/>
    <w:rsid w:val="00A64D85"/>
    <w:rsid w:val="00AB495E"/>
    <w:rsid w:val="00B50094"/>
    <w:rsid w:val="00BF2993"/>
    <w:rsid w:val="00BF3C4F"/>
    <w:rsid w:val="00C21EB1"/>
    <w:rsid w:val="00C3006C"/>
    <w:rsid w:val="00C95F50"/>
    <w:rsid w:val="00CD1470"/>
    <w:rsid w:val="00D004E1"/>
    <w:rsid w:val="00D007CE"/>
    <w:rsid w:val="00D26891"/>
    <w:rsid w:val="00D30FC3"/>
    <w:rsid w:val="00D9364F"/>
    <w:rsid w:val="00E53F31"/>
    <w:rsid w:val="00E62A0C"/>
    <w:rsid w:val="00E87408"/>
    <w:rsid w:val="00F27CD0"/>
    <w:rsid w:val="00F61356"/>
    <w:rsid w:val="00F74ABB"/>
    <w:rsid w:val="00FA27F9"/>
    <w:rsid w:val="00FB0F36"/>
    <w:rsid w:val="00FB33FB"/>
    <w:rsid w:val="00FC0515"/>
    <w:rsid w:val="00FE2F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14A3"/>
  <w15:docId w15:val="{D6E86525-4699-48BF-99B6-1FAC1C7C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paragraph" w:customStyle="1" w:styleId="Heading">
    <w:name w:val="Heading"/>
    <w:basedOn w:val="Normalny"/>
    <w:next w:val="Tekstpodstawowy"/>
    <w:qFormat/>
    <w:pPr>
      <w:keepNext/>
      <w:spacing w:before="240" w:after="120"/>
    </w:pPr>
    <w:rPr>
      <w:rFonts w:ascii="Liberation Sans" w:eastAsia="PingFang SC"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styleId="Akapitzlist">
    <w:name w:val="List Paragraph"/>
    <w:basedOn w:val="Normalny"/>
    <w:uiPriority w:val="34"/>
    <w:qFormat/>
    <w:rsid w:val="00BF2993"/>
    <w:pPr>
      <w:ind w:left="720"/>
      <w:contextualSpacing/>
    </w:pPr>
    <w:rPr>
      <w:rFonts w:cs="Mangal"/>
      <w:szCs w:val="21"/>
    </w:rPr>
  </w:style>
  <w:style w:type="paragraph" w:styleId="Tekstdymka">
    <w:name w:val="Balloon Text"/>
    <w:basedOn w:val="Normalny"/>
    <w:link w:val="TekstdymkaZnak"/>
    <w:uiPriority w:val="99"/>
    <w:semiHidden/>
    <w:unhideWhenUsed/>
    <w:rsid w:val="00446FEB"/>
    <w:rPr>
      <w:rFonts w:ascii="Segoe UI" w:hAnsi="Segoe UI" w:cs="Mangal"/>
      <w:sz w:val="18"/>
      <w:szCs w:val="16"/>
    </w:rPr>
  </w:style>
  <w:style w:type="character" w:customStyle="1" w:styleId="TekstdymkaZnak">
    <w:name w:val="Tekst dymka Znak"/>
    <w:basedOn w:val="Domylnaczcionkaakapitu"/>
    <w:link w:val="Tekstdymka"/>
    <w:uiPriority w:val="99"/>
    <w:semiHidden/>
    <w:rsid w:val="00446FEB"/>
    <w:rPr>
      <w:rFonts w:ascii="Segoe UI" w:hAnsi="Segoe UI" w:cs="Mangal"/>
      <w:sz w:val="18"/>
      <w:szCs w:val="16"/>
    </w:rPr>
  </w:style>
  <w:style w:type="character" w:styleId="Hipercze">
    <w:name w:val="Hyperlink"/>
    <w:basedOn w:val="Domylnaczcionkaakapitu"/>
    <w:uiPriority w:val="99"/>
    <w:unhideWhenUsed/>
    <w:rsid w:val="000663F0"/>
    <w:rPr>
      <w:color w:val="0563C1" w:themeColor="hyperlink"/>
      <w:u w:val="single"/>
    </w:rPr>
  </w:style>
  <w:style w:type="character" w:styleId="Nierozpoznanawzmianka">
    <w:name w:val="Unresolved Mention"/>
    <w:basedOn w:val="Domylnaczcionkaakapitu"/>
    <w:uiPriority w:val="99"/>
    <w:semiHidden/>
    <w:unhideWhenUsed/>
    <w:rsid w:val="0006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51</Pages>
  <Words>20386</Words>
  <Characters>122317</Characters>
  <Application>Microsoft Office Word</Application>
  <DocSecurity>0</DocSecurity>
  <Lines>1019</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DariaM</cp:lastModifiedBy>
  <cp:revision>69</cp:revision>
  <cp:lastPrinted>2021-10-13T07:27:00Z</cp:lastPrinted>
  <dcterms:created xsi:type="dcterms:W3CDTF">2021-10-11T08:01:00Z</dcterms:created>
  <dcterms:modified xsi:type="dcterms:W3CDTF">2021-10-20T10:52:00Z</dcterms:modified>
  <dc:language>pl-PL</dc:language>
</cp:coreProperties>
</file>